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24E0" w14:textId="77777777" w:rsidR="00B3157B" w:rsidRDefault="00B3157B" w:rsidP="00047F9A"/>
    <w:p w14:paraId="42A87240" w14:textId="77777777" w:rsidR="00B3157B" w:rsidRDefault="00B3157B" w:rsidP="00A0525C">
      <w:pPr>
        <w:pStyle w:val="KBOBTitel1"/>
        <w:numPr>
          <w:ilvl w:val="0"/>
          <w:numId w:val="0"/>
        </w:numPr>
        <w:ind w:left="284" w:hanging="284"/>
        <w:sectPr w:rsidR="00B3157B" w:rsidSect="00B8389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849" w:bottom="1134" w:left="1021" w:header="680" w:footer="340" w:gutter="0"/>
          <w:cols w:space="708"/>
          <w:titlePg/>
          <w:docGrid w:linePitch="360"/>
        </w:sectPr>
      </w:pPr>
    </w:p>
    <w:p w14:paraId="5333E906" w14:textId="77777777" w:rsidR="00B3157B" w:rsidRDefault="00B3157B" w:rsidP="008216BE">
      <w:pPr>
        <w:pStyle w:val="KBOBTitel0"/>
      </w:pPr>
      <w:r>
        <w:t xml:space="preserve">Angebotsunterlagen für </w:t>
      </w:r>
      <w:proofErr w:type="spellStart"/>
      <w:r>
        <w:t>Planerleistungen</w:t>
      </w:r>
      <w:proofErr w:type="spellEnd"/>
    </w:p>
    <w:p w14:paraId="097F7AFA" w14:textId="77777777" w:rsidR="00B3157B" w:rsidRDefault="00B3157B">
      <w:pPr>
        <w:pStyle w:val="KBOBRechts"/>
        <w:spacing w:after="360"/>
      </w:pPr>
      <w:r>
        <w:t>Version ASTRA / August 2024</w:t>
      </w:r>
    </w:p>
    <w:p w14:paraId="7A9D7C98" w14:textId="77777777" w:rsidR="006E4E99" w:rsidRDefault="00B3157B">
      <w:pPr>
        <w:tabs>
          <w:tab w:val="left" w:pos="4320"/>
          <w:tab w:val="left" w:pos="10080"/>
        </w:tabs>
        <w:spacing w:after="0"/>
        <w:ind w:left="4320" w:hanging="4320"/>
        <w:jc w:val="left"/>
      </w:pPr>
      <w:r>
        <w:rPr>
          <w:b/>
        </w:rPr>
        <w:t>Bestellnummer:</w:t>
      </w:r>
      <w:r>
        <w:tab/>
      </w:r>
    </w:p>
    <w:p w14:paraId="06C1C0C5" w14:textId="1BE422DB" w:rsidR="006E4E99" w:rsidRDefault="00B3157B">
      <w:pPr>
        <w:tabs>
          <w:tab w:val="left" w:pos="4320"/>
          <w:tab w:val="left" w:pos="10080"/>
        </w:tabs>
        <w:spacing w:before="0" w:after="0"/>
        <w:ind w:left="4320" w:hanging="4320"/>
        <w:jc w:val="left"/>
      </w:pPr>
      <w:r w:rsidRPr="00BC3C65">
        <w:rPr>
          <w:b/>
        </w:rPr>
        <w:t>Projektnummer:</w:t>
      </w:r>
      <w:r w:rsidR="00244E64" w:rsidRPr="00BC3C65">
        <w:rPr>
          <w:b/>
        </w:rPr>
        <w:tab/>
      </w:r>
      <w:r w:rsidR="00244E64" w:rsidRPr="00BC3C65">
        <w:rPr>
          <w:bCs/>
        </w:rPr>
        <w:t>MP-220034</w:t>
      </w:r>
    </w:p>
    <w:p w14:paraId="520CE842" w14:textId="49A00B73" w:rsidR="006E4E99" w:rsidRDefault="00B3157B">
      <w:pPr>
        <w:tabs>
          <w:tab w:val="left" w:pos="4320"/>
          <w:tab w:val="left" w:pos="10080"/>
        </w:tabs>
        <w:spacing w:before="0" w:after="0"/>
        <w:ind w:left="4320" w:hanging="4320"/>
        <w:jc w:val="left"/>
      </w:pPr>
      <w:r>
        <w:t>Projektbezeichnung:</w:t>
      </w:r>
      <w:r>
        <w:tab/>
      </w:r>
      <w:r w:rsidR="00244E64" w:rsidRPr="00244E64">
        <w:t>F4 Erhaltungsplanung/Zustandserfassung III</w:t>
      </w:r>
    </w:p>
    <w:p w14:paraId="543709A3" w14:textId="41D58B4F" w:rsidR="006E4E99" w:rsidRDefault="00B3157B">
      <w:pPr>
        <w:tabs>
          <w:tab w:val="left" w:pos="4320"/>
          <w:tab w:val="left" w:pos="10080"/>
        </w:tabs>
        <w:spacing w:before="0" w:after="0"/>
        <w:ind w:left="4320" w:hanging="4320"/>
        <w:jc w:val="left"/>
      </w:pPr>
      <w:r w:rsidRPr="004C68B7">
        <w:t>Vertragsbezeichnung:</w:t>
      </w:r>
      <w:r w:rsidRPr="004C68B7">
        <w:tab/>
      </w:r>
      <w:r w:rsidR="00244E64" w:rsidRPr="004C68B7">
        <w:t xml:space="preserve">Hauptinspektionen Bau 2026 Inspektionsgebiet </w:t>
      </w:r>
      <w:r w:rsidR="00A674FA" w:rsidRPr="004C68B7">
        <w:t>3</w:t>
      </w:r>
    </w:p>
    <w:p w14:paraId="5E798E00" w14:textId="77777777" w:rsidR="006E4E99" w:rsidRDefault="00B3157B">
      <w:pPr>
        <w:tabs>
          <w:tab w:val="left" w:pos="4320"/>
          <w:tab w:val="left" w:pos="10080"/>
        </w:tabs>
        <w:spacing w:before="0" w:after="0"/>
        <w:ind w:left="4320" w:hanging="4320"/>
        <w:jc w:val="left"/>
      </w:pPr>
      <w:r>
        <w:t>Vergabeverfahren:</w:t>
      </w:r>
      <w:r>
        <w:tab/>
        <w:t>Offenes Verfahren</w:t>
      </w:r>
    </w:p>
    <w:p w14:paraId="78498364" w14:textId="77777777" w:rsidR="006E4E99" w:rsidRDefault="00B3157B">
      <w:pPr>
        <w:tabs>
          <w:tab w:val="left" w:pos="4320"/>
          <w:tab w:val="left" w:pos="10080"/>
        </w:tabs>
        <w:spacing w:before="0" w:after="0"/>
        <w:ind w:left="4320" w:hanging="4320"/>
        <w:jc w:val="left"/>
      </w:pPr>
      <w:r>
        <w:t xml:space="preserve">Klassifizierung in </w:t>
      </w:r>
      <w:proofErr w:type="spellStart"/>
      <w:r>
        <w:t>BöB</w:t>
      </w:r>
      <w:proofErr w:type="spellEnd"/>
      <w:r>
        <w:t>/</w:t>
      </w:r>
      <w:proofErr w:type="spellStart"/>
      <w:r>
        <w:t>VöB</w:t>
      </w:r>
      <w:proofErr w:type="spellEnd"/>
      <w:r>
        <w:t>:</w:t>
      </w:r>
      <w:r>
        <w:tab/>
        <w:t>Dienstleistungsauftrag</w:t>
      </w:r>
    </w:p>
    <w:p w14:paraId="37429B06" w14:textId="77777777" w:rsidR="006E4E99" w:rsidRDefault="00B3157B">
      <w:pPr>
        <w:tabs>
          <w:tab w:val="left" w:pos="4320"/>
          <w:tab w:val="left" w:pos="10080"/>
        </w:tabs>
        <w:spacing w:before="240"/>
      </w:pPr>
      <w:r>
        <w:rPr>
          <w:b/>
        </w:rPr>
        <w:t>Auftraggeber</w:t>
      </w:r>
      <w:r>
        <w:tab/>
      </w:r>
      <w:r>
        <w:rPr>
          <w:b/>
        </w:rPr>
        <w:t>Schweizerischen Eidgenossenschaft</w:t>
      </w:r>
    </w:p>
    <w:p w14:paraId="11420D39" w14:textId="77777777" w:rsidR="006E4E99" w:rsidRDefault="00B3157B">
      <w:pPr>
        <w:tabs>
          <w:tab w:val="left" w:pos="4320"/>
          <w:tab w:val="left" w:pos="10080"/>
        </w:tabs>
        <w:spacing w:before="0" w:after="0"/>
        <w:jc w:val="left"/>
      </w:pPr>
      <w:r>
        <w:t>vertreten durch</w:t>
      </w:r>
      <w:r>
        <w:tab/>
      </w:r>
      <w:r>
        <w:rPr>
          <w:b/>
        </w:rPr>
        <w:t>Bundesamt für Strassen ASTRA</w:t>
      </w:r>
    </w:p>
    <w:p w14:paraId="0EEE4F38" w14:textId="009B6356" w:rsidR="00244E64" w:rsidRDefault="00244E64">
      <w:pPr>
        <w:tabs>
          <w:tab w:val="left" w:pos="4320"/>
          <w:tab w:val="left" w:pos="10080"/>
        </w:tabs>
        <w:spacing w:before="0" w:after="0"/>
        <w:ind w:left="4320" w:hanging="4320"/>
        <w:jc w:val="left"/>
      </w:pPr>
      <w:r>
        <w:tab/>
      </w:r>
      <w:r w:rsidRPr="00244E64">
        <w:t>Abteilung Strasseninfrastruktur Ost</w:t>
      </w:r>
    </w:p>
    <w:p w14:paraId="4FD251E0" w14:textId="51298BF9" w:rsidR="00244E64" w:rsidRDefault="00244E64">
      <w:pPr>
        <w:tabs>
          <w:tab w:val="left" w:pos="4320"/>
          <w:tab w:val="left" w:pos="10080"/>
        </w:tabs>
        <w:spacing w:before="0" w:after="0"/>
        <w:ind w:left="4320" w:hanging="4320"/>
        <w:jc w:val="left"/>
      </w:pPr>
      <w:r>
        <w:tab/>
      </w:r>
      <w:r w:rsidRPr="00244E64">
        <w:t>Filiale Winterthur</w:t>
      </w:r>
    </w:p>
    <w:p w14:paraId="08579F75" w14:textId="1E5131A8" w:rsidR="00244E64" w:rsidRDefault="00244E64">
      <w:pPr>
        <w:tabs>
          <w:tab w:val="left" w:pos="4320"/>
          <w:tab w:val="left" w:pos="10080"/>
        </w:tabs>
        <w:spacing w:before="0" w:after="0"/>
        <w:ind w:left="4320" w:hanging="4320"/>
        <w:jc w:val="left"/>
      </w:pPr>
      <w:r>
        <w:tab/>
      </w:r>
      <w:proofErr w:type="spellStart"/>
      <w:r w:rsidRPr="00244E64">
        <w:t>Grüzefeldstrasse</w:t>
      </w:r>
      <w:proofErr w:type="spellEnd"/>
      <w:r w:rsidRPr="00244E64">
        <w:t xml:space="preserve"> 41, 8404 Winterthur</w:t>
      </w:r>
    </w:p>
    <w:p w14:paraId="1EEA1B6D" w14:textId="77777777" w:rsidR="006E4E99" w:rsidRDefault="00B3157B">
      <w:pPr>
        <w:spacing w:before="240" w:after="120"/>
      </w:pPr>
      <w:r>
        <w:rPr>
          <w:b/>
        </w:rPr>
        <w:t>Name und Adresse des Anbieters / der Anbieterin</w:t>
      </w:r>
    </w:p>
    <w:p w14:paraId="162AE9D6" w14:textId="77777777" w:rsidR="006E4E99" w:rsidRDefault="00B3157B">
      <w:pPr>
        <w:tabs>
          <w:tab w:val="left" w:pos="2160"/>
          <w:tab w:val="left" w:pos="7920"/>
        </w:tabs>
        <w:rPr>
          <w:b/>
        </w:rPr>
      </w:pPr>
      <w:r>
        <w:t>Name</w:t>
      </w:r>
      <w:r>
        <w:tab/>
      </w:r>
    </w:p>
    <w:p w14:paraId="075963EE" w14:textId="77777777" w:rsidR="006E4E99" w:rsidRDefault="00B3157B">
      <w:pPr>
        <w:tabs>
          <w:tab w:val="left" w:pos="2160"/>
          <w:tab w:val="left" w:pos="5760"/>
          <w:tab w:val="left" w:pos="7200"/>
          <w:tab w:val="left" w:pos="8640"/>
        </w:tabs>
      </w:pPr>
      <w:r>
        <w:t>Adresse</w:t>
      </w:r>
      <w:r>
        <w:tab/>
      </w:r>
      <w:r>
        <w:tab/>
        <w:t>Kontaktperson</w:t>
      </w:r>
      <w:r>
        <w:tab/>
      </w:r>
    </w:p>
    <w:p w14:paraId="0B5B42E2" w14:textId="77777777" w:rsidR="006E4E99" w:rsidRDefault="00B3157B">
      <w:pPr>
        <w:tabs>
          <w:tab w:val="left" w:pos="2160"/>
          <w:tab w:val="left" w:pos="5760"/>
          <w:tab w:val="left" w:pos="7200"/>
          <w:tab w:val="left" w:pos="8640"/>
        </w:tabs>
      </w:pPr>
      <w:r>
        <w:t>PLZ/Ort</w:t>
      </w:r>
      <w:r>
        <w:tab/>
      </w:r>
      <w:r>
        <w:tab/>
        <w:t>Telefon</w:t>
      </w:r>
      <w:r>
        <w:tab/>
      </w:r>
    </w:p>
    <w:p w14:paraId="47218C07" w14:textId="77777777" w:rsidR="006E4E99" w:rsidRPr="007D02D7" w:rsidRDefault="00B3157B">
      <w:pPr>
        <w:tabs>
          <w:tab w:val="left" w:pos="2160"/>
          <w:tab w:val="left" w:pos="5760"/>
          <w:tab w:val="left" w:pos="7200"/>
          <w:tab w:val="left" w:pos="8640"/>
        </w:tabs>
        <w:rPr>
          <w:lang w:val="en-US"/>
        </w:rPr>
      </w:pPr>
      <w:r w:rsidRPr="007D02D7">
        <w:rPr>
          <w:lang w:val="en-US"/>
        </w:rPr>
        <w:t>Land</w:t>
      </w:r>
      <w:r w:rsidRPr="007D02D7">
        <w:rPr>
          <w:lang w:val="en-US"/>
        </w:rPr>
        <w:tab/>
        <w:t>CH</w:t>
      </w:r>
      <w:r w:rsidRPr="007D02D7">
        <w:rPr>
          <w:lang w:val="en-US"/>
        </w:rPr>
        <w:tab/>
        <w:t>E-Mail</w:t>
      </w:r>
      <w:r w:rsidRPr="007D02D7">
        <w:rPr>
          <w:lang w:val="en-US"/>
        </w:rPr>
        <w:tab/>
      </w:r>
    </w:p>
    <w:p w14:paraId="6D05BDA9" w14:textId="77777777" w:rsidR="006E4E99" w:rsidRPr="007D02D7" w:rsidRDefault="00B3157B">
      <w:pPr>
        <w:tabs>
          <w:tab w:val="left" w:pos="2160"/>
          <w:tab w:val="left" w:pos="7920"/>
        </w:tabs>
        <w:rPr>
          <w:lang w:val="en-US"/>
        </w:rPr>
      </w:pPr>
      <w:r w:rsidRPr="007D02D7">
        <w:rPr>
          <w:lang w:val="en-US"/>
        </w:rPr>
        <w:t>MWST-/UID-Nr.</w:t>
      </w:r>
      <w:r w:rsidRPr="007D02D7">
        <w:rPr>
          <w:lang w:val="en-US"/>
        </w:rPr>
        <w:tab/>
      </w:r>
    </w:p>
    <w:p w14:paraId="1049E36D" w14:textId="77777777" w:rsidR="006E4E99" w:rsidRDefault="00B3157B">
      <w:pPr>
        <w:spacing w:before="240"/>
      </w:pPr>
      <w:r>
        <w:t>Diese Angebotsunterlagen sind vollständig ausgefüllt und nachstehend unterzeichnet innert Frist dem Auftraggeber zuzustellen. Abänderungen der vom Auftraggeber vorgegebenen Texte/Unterlagen sind nicht zulässig: entsprechende Angebote können vom Vergabeverfahren ausgeschlossen werden. Varianten, falls gemäss Ausschreibungsunterlagen zulässig, sind ausdrücklich als solche zu bezeichnen und zusätzlich zum Grundangebot gesondert einzureichen.</w:t>
      </w:r>
    </w:p>
    <w:p w14:paraId="7DA676C7" w14:textId="77777777" w:rsidR="006E4E99" w:rsidRDefault="00B3157B">
      <w:pPr>
        <w:tabs>
          <w:tab w:val="left" w:pos="1440"/>
          <w:tab w:val="left" w:pos="2160"/>
          <w:tab w:val="left" w:pos="3600"/>
          <w:tab w:val="left" w:pos="4320"/>
        </w:tabs>
      </w:pPr>
      <w:r>
        <w:t>Grundangebot</w:t>
      </w:r>
      <w:r>
        <w:tab/>
      </w:r>
      <w:r>
        <w:rPr>
          <w:sz w:val="40"/>
        </w:rPr>
        <w:t>□</w:t>
      </w:r>
      <w:r>
        <w:tab/>
        <w:t>Variante</w:t>
      </w:r>
      <w:r>
        <w:tab/>
      </w:r>
      <w:r>
        <w:rPr>
          <w:sz w:val="40"/>
        </w:rPr>
        <w:t>□</w:t>
      </w:r>
    </w:p>
    <w:p w14:paraId="7627BA9C" w14:textId="77777777" w:rsidR="006E4E99" w:rsidRDefault="00B3157B">
      <w:pPr>
        <w:tabs>
          <w:tab w:val="left" w:pos="3168"/>
          <w:tab w:val="left" w:pos="6768"/>
          <w:tab w:val="left" w:pos="16848"/>
        </w:tabs>
      </w:pPr>
      <w:r>
        <w:rPr>
          <w:b/>
        </w:rPr>
        <w:t>Angebotssumme</w:t>
      </w:r>
      <w:r>
        <w:tab/>
      </w:r>
      <w:r>
        <w:rPr>
          <w:b/>
        </w:rPr>
        <w:t>CHF</w:t>
      </w:r>
      <w:proofErr w:type="gramStart"/>
      <w:r>
        <w:tab/>
      </w:r>
      <w:r>
        <w:rPr>
          <w:b/>
        </w:rPr>
        <w:t>.-</w:t>
      </w:r>
      <w:proofErr w:type="gramEnd"/>
      <w:r>
        <w:rPr>
          <w:b/>
        </w:rPr>
        <w:t>-</w:t>
      </w:r>
    </w:p>
    <w:p w14:paraId="6D2ED87F" w14:textId="77777777" w:rsidR="006E4E99" w:rsidRDefault="00B3157B">
      <w:pPr>
        <w:tabs>
          <w:tab w:val="left" w:pos="3168"/>
          <w:tab w:val="left" w:pos="6768"/>
        </w:tabs>
      </w:pPr>
      <w:r>
        <w:tab/>
      </w:r>
      <w:r>
        <w:rPr>
          <w:sz w:val="16"/>
        </w:rPr>
        <w:t>(gemäss Preistabelle, Vereinbarte Vergütung netto, exkl. Skonto und MWST)</w:t>
      </w:r>
    </w:p>
    <w:p w14:paraId="39347AA5" w14:textId="77777777" w:rsidR="006E4E99" w:rsidRDefault="00B3157B">
      <w:pPr>
        <w:tabs>
          <w:tab w:val="left" w:pos="3168"/>
          <w:tab w:val="left" w:pos="6768"/>
          <w:tab w:val="left" w:pos="10080"/>
        </w:tabs>
      </w:pPr>
      <w:r>
        <w:t>Bereinigte Angebotssumme</w:t>
      </w:r>
      <w:r>
        <w:tab/>
        <w:t>CHF</w:t>
      </w:r>
      <w:proofErr w:type="gramStart"/>
      <w:r>
        <w:tab/>
        <w:t>.-</w:t>
      </w:r>
      <w:proofErr w:type="gramEnd"/>
      <w:r>
        <w:t>-</w:t>
      </w:r>
    </w:p>
    <w:p w14:paraId="2D51E52F" w14:textId="77777777" w:rsidR="006E4E99" w:rsidRDefault="00B3157B">
      <w:pPr>
        <w:tabs>
          <w:tab w:val="left" w:pos="3168"/>
          <w:tab w:val="left" w:pos="6768"/>
        </w:tabs>
      </w:pPr>
      <w:r>
        <w:tab/>
      </w:r>
      <w:r>
        <w:rPr>
          <w:sz w:val="16"/>
        </w:rPr>
        <w:t>(wird durch Auftraggeber ausgefüllt)</w:t>
      </w:r>
    </w:p>
    <w:p w14:paraId="39D1FC5D" w14:textId="77777777" w:rsidR="006E4E99" w:rsidRDefault="00B3157B">
      <w:pPr>
        <w:tabs>
          <w:tab w:val="left" w:pos="2880"/>
          <w:tab w:val="left" w:pos="5040"/>
          <w:tab w:val="left" w:pos="7920"/>
          <w:tab w:val="left" w:pos="10080"/>
        </w:tabs>
        <w:spacing w:before="240"/>
      </w:pPr>
      <w:r>
        <w:t>Datum</w:t>
      </w:r>
      <w:r>
        <w:tab/>
      </w:r>
      <w:r>
        <w:tab/>
        <w:t>Stempel und Unterschrift</w:t>
      </w:r>
      <w:r>
        <w:tab/>
      </w:r>
    </w:p>
    <w:p w14:paraId="47CB4FC8" w14:textId="77777777" w:rsidR="006E4E99" w:rsidRDefault="00B3157B">
      <w:pPr>
        <w:pStyle w:val="KBOBTitel0"/>
        <w:pageBreakBefore/>
        <w:rPr>
          <w:b w:val="0"/>
        </w:rPr>
      </w:pPr>
      <w:r>
        <w:lastRenderedPageBreak/>
        <w:t>Deckblätter</w:t>
      </w:r>
    </w:p>
    <w:p w14:paraId="5DC076E2" w14:textId="77777777" w:rsidR="006E4E99" w:rsidRDefault="00B3157B">
      <w:r>
        <w:t>Deckblätter für die vom Anbieter/der Anbieterin einzureichenden Angebotsunterlagen (soweit nicht vom ASTRA bereits vorgegeben, sind die Angebotsunterlagen vom Anbieter/der Anbieterin beizubringen).</w:t>
      </w:r>
    </w:p>
    <w:p w14:paraId="3B9DA407" w14:textId="77777777" w:rsidR="006E4E99" w:rsidRDefault="00B3157B">
      <w:pPr>
        <w:pStyle w:val="KBOBTitel0"/>
        <w:pageBreakBefore/>
        <w:tabs>
          <w:tab w:val="left" w:pos="504"/>
          <w:tab w:val="left" w:pos="10080"/>
        </w:tabs>
      </w:pPr>
      <w:r>
        <w:lastRenderedPageBreak/>
        <w:t>1</w:t>
      </w:r>
      <w:r>
        <w:rPr>
          <w:b w:val="0"/>
        </w:rPr>
        <w:tab/>
      </w:r>
      <w:r>
        <w:t>Selbstdeklaration</w:t>
      </w:r>
    </w:p>
    <w:p w14:paraId="29AA77E9" w14:textId="77777777" w:rsidR="006E4E99" w:rsidRDefault="00B3157B">
      <w:r>
        <w:t>Verfahrensgrundsätze gemäss Bundesgesetz über das öffentliche Beschaffungswesen (</w:t>
      </w:r>
      <w:proofErr w:type="spellStart"/>
      <w:r>
        <w:t>BöB</w:t>
      </w:r>
      <w:proofErr w:type="spellEnd"/>
      <w:r>
        <w:t>; SR 172.056.1) sowie zugehöriger Verordnung (</w:t>
      </w:r>
      <w:proofErr w:type="spellStart"/>
      <w:r>
        <w:t>VöB</w:t>
      </w:r>
      <w:proofErr w:type="spellEnd"/>
      <w:r>
        <w:t>; SR 172.056.11).</w:t>
      </w:r>
    </w:p>
    <w:p w14:paraId="0BC6F78B" w14:textId="77777777" w:rsidR="006E4E99" w:rsidRDefault="00B3157B">
      <w:pPr>
        <w:spacing w:before="240" w:after="240"/>
        <w:ind w:left="288" w:hanging="288"/>
      </w:pPr>
      <w:r>
        <w:t>– Der Anbieter verpflichtet sich für Leistungen in der Schweiz, die am Ort der Leistung geltenden Arbeitsschutzbestimmungen und Arbeitsbedingungen für Arbeitnehmerinnen und Arbeitnehmer einzuhalten.</w:t>
      </w:r>
    </w:p>
    <w:p w14:paraId="6B13576D" w14:textId="77777777" w:rsidR="006E4E99" w:rsidRDefault="00B3157B">
      <w:pPr>
        <w:spacing w:before="240" w:after="240"/>
        <w:ind w:left="288" w:hanging="288"/>
      </w:pPr>
      <w:r>
        <w:t>– Des Weiteren verpflichtet sich der Anbieter für Leistungen in der Schweiz, die Gleichbehandlung von Frau und Mann, namentlich das Prinzip der Lohngleichheit, einzuhalten.</w:t>
      </w:r>
    </w:p>
    <w:p w14:paraId="600DD8D2" w14:textId="77777777" w:rsidR="006E4E99" w:rsidRDefault="00B3157B">
      <w:pPr>
        <w:spacing w:before="240" w:after="240"/>
        <w:ind w:left="288" w:hanging="288"/>
      </w:pPr>
      <w:r>
        <w:t>– Der Anbieter verpflichtet sich zudem, die Bestimmungen des schweizerischen Umweltrechts einzuhalten.</w:t>
      </w:r>
    </w:p>
    <w:p w14:paraId="0E43E39B" w14:textId="77777777" w:rsidR="006E4E99" w:rsidRDefault="00B3157B">
      <w:pPr>
        <w:spacing w:before="240" w:after="240"/>
        <w:ind w:left="288" w:hanging="288"/>
      </w:pPr>
      <w:r>
        <w:t>– Bei Missachtung vorstehender Verpflichtungen schuldet der Anbieter dem Auftraggeber eine Konventionalstrafe gemäss Ziff. 9 der vorgesehenen Vertragsurkunde «</w:t>
      </w:r>
      <w:proofErr w:type="spellStart"/>
      <w:r>
        <w:t>Planerleistungen</w:t>
      </w:r>
      <w:proofErr w:type="spellEnd"/>
      <w:r>
        <w:t>».</w:t>
      </w:r>
    </w:p>
    <w:p w14:paraId="5D7F79B0" w14:textId="77777777" w:rsidR="006E4E99" w:rsidRDefault="00B3157B">
      <w:pPr>
        <w:spacing w:before="240" w:after="240"/>
        <w:ind w:left="288" w:hanging="288"/>
      </w:pPr>
      <w:r>
        <w:t>– Der Anbieter, welcher ihm erteilte Aufträge oder Teile davon an Dritte weitergibt, ist verpflichtet, mit diesen Dritten die Einhaltung der obenstehend aufgeführten Grundsätze ebenfalls schriftlich zu vereinbaren.</w:t>
      </w:r>
    </w:p>
    <w:p w14:paraId="7E6C409B" w14:textId="77777777" w:rsidR="006E4E99" w:rsidRDefault="00B3157B">
      <w:pPr>
        <w:spacing w:before="240" w:after="240"/>
        <w:ind w:left="288" w:hanging="288"/>
      </w:pPr>
      <w:r>
        <w:t>– Dem Auftraggeber steht das Recht zu, die Einhaltung der Arbeitsschutzbestimmungen, der Arbeitsbedingungen und der Gleichbehandlung von Mann und Frau zu kontrollieren oder kontrollieren zu lassen. Auf Verlangen hat der Anbieter deren Einhaltung nachzuweisen.</w:t>
      </w:r>
    </w:p>
    <w:p w14:paraId="19F77B30" w14:textId="77777777" w:rsidR="006E4E99" w:rsidRDefault="00B3157B">
      <w:pPr>
        <w:spacing w:before="240" w:after="240"/>
        <w:ind w:left="288" w:hanging="288"/>
      </w:pPr>
      <w:r>
        <w:t>– Werden die erwähnten Verfahrensgrundsätze nicht eingehalten, kann der Auftraggeber den Anbieter vom Verfahren ausschliessen, den Zuschlag widerrufen oder nach Vertragsabschluss die Konventionalstrafe geltend machen.</w:t>
      </w:r>
    </w:p>
    <w:p w14:paraId="463DA419" w14:textId="77777777" w:rsidR="006E4E99" w:rsidRDefault="00B3157B">
      <w:pPr>
        <w:spacing w:before="240" w:after="240"/>
        <w:ind w:left="288" w:hanging="288"/>
      </w:pPr>
      <w:r>
        <w:t>– Im Weiteren erklärt die Anbieterin, die eidgenössischen Steuern und Sozialabgaben bezahlt zu haben (Bundessteuern, MWST, AHV-, IV-, EO-, ALV-, BVG- und UVG-Beiträge).</w:t>
      </w:r>
    </w:p>
    <w:p w14:paraId="45CD2DBF" w14:textId="77777777" w:rsidR="006E4E99" w:rsidRDefault="00B3157B">
      <w:pPr>
        <w:spacing w:before="240" w:after="240"/>
        <w:ind w:left="288" w:hanging="288"/>
      </w:pPr>
      <w:r>
        <w:t xml:space="preserve">– Wird eine Leistung im Ausland erbracht, so erklärt die Anbieterin die Einhaltung der Kernübereinkommen der Internationalen Arbeitsorganisation (ILO) nach Anhang 6 der </w:t>
      </w:r>
      <w:proofErr w:type="spellStart"/>
      <w:r>
        <w:t>BöB</w:t>
      </w:r>
      <w:proofErr w:type="spellEnd"/>
      <w:r>
        <w:t>.</w:t>
      </w:r>
    </w:p>
    <w:p w14:paraId="6B60C9FB" w14:textId="77777777" w:rsidR="006E4E99" w:rsidRDefault="00B3157B">
      <w:pPr>
        <w:spacing w:before="360" w:after="120"/>
      </w:pPr>
      <w:r>
        <w:t>Mit der Unterschrift auf Seite 1 bestätigt der Anbieter die Richtigkeit der gemachten Angaben und erklärt sich bereit, sie auf Verlangen hin zu belegen.</w:t>
      </w:r>
    </w:p>
    <w:p w14:paraId="7B319AF7" w14:textId="77777777" w:rsidR="006E4E99" w:rsidRDefault="00B3157B">
      <w:r>
        <w:t>Der Anbieter ermächtigt die Steuerorgane, die Einrichtungen der Sozialversicherungen, die paritätischen Berufskommissionen und andere öffentliche Organe ausdrücklich, der Beschaffungsstelle – auch entgegen anders lautenden Gesetzesbestimmungen – Auskünfte im Zusammenhang mit obigen Fragen zu erteilen.</w:t>
      </w:r>
    </w:p>
    <w:p w14:paraId="3912EE71" w14:textId="77777777" w:rsidR="006E4E99" w:rsidRDefault="00B3157B">
      <w:pPr>
        <w:pStyle w:val="KBOBTitel1"/>
        <w:pageBreakBefore/>
      </w:pPr>
      <w:r>
        <w:lastRenderedPageBreak/>
        <w:t>Nachweise bezüglich der Referenzen</w:t>
      </w:r>
    </w:p>
    <w:p w14:paraId="26523081" w14:textId="77777777" w:rsidR="006E4E99" w:rsidRDefault="00B3157B">
      <w:r>
        <w:t>Die Nachweise bezüglich der Referenzen. Diese Beilage dient nur dem Vergabeverfahren und wird nicht zu einem Vertragsbestandteil.</w:t>
      </w:r>
    </w:p>
    <w:p w14:paraId="3A1B9B55" w14:textId="35E08F63" w:rsidR="006E4E99" w:rsidRDefault="00B3157B">
      <w:pPr>
        <w:pStyle w:val="KBOBTitel2"/>
        <w:pageBreakBefore/>
      </w:pPr>
      <w:r>
        <w:lastRenderedPageBreak/>
        <w:t>Referenz der Unternehmung</w:t>
      </w:r>
      <w:r w:rsidR="00244E64">
        <w:t xml:space="preserve"> </w:t>
      </w:r>
      <w:r w:rsidR="00244E64" w:rsidRPr="00244E64">
        <w:rPr>
          <w:color w:val="FF0000"/>
        </w:rPr>
        <w:t>(EK 1)</w:t>
      </w:r>
    </w:p>
    <w:p w14:paraId="74EC1F4A" w14:textId="41913ACE" w:rsidR="00244E64" w:rsidRDefault="00244E64" w:rsidP="00244E64">
      <w:r>
        <w:t xml:space="preserve">Für den Anbieter: </w:t>
      </w:r>
      <w:r w:rsidR="006E6C45">
        <w:t xml:space="preserve">Insgesamt </w:t>
      </w:r>
      <w:r>
        <w:t>2 Referenzen über abgeschlossene Arbeiten mit vergleichbarer Komplexität und aus dem gleichen Fachbereich:</w:t>
      </w:r>
    </w:p>
    <w:p w14:paraId="217947E2" w14:textId="7B89B77D" w:rsidR="00244E64" w:rsidRDefault="00244E64" w:rsidP="006E6C45">
      <w:pPr>
        <w:pStyle w:val="Listenabsatz"/>
        <w:numPr>
          <w:ilvl w:val="0"/>
          <w:numId w:val="34"/>
        </w:numPr>
      </w:pPr>
      <w:r>
        <w:t>Referenz 1</w:t>
      </w:r>
      <w:r w:rsidR="006E6C45">
        <w:t>:</w:t>
      </w:r>
      <w:r>
        <w:t xml:space="preserve"> «Inspektionen» beinhaltet die Inspektion von Kunstbauten inkl. Brücken.</w:t>
      </w:r>
    </w:p>
    <w:p w14:paraId="44C75AA1" w14:textId="6D5141A0" w:rsidR="00244E64" w:rsidRDefault="00244E64" w:rsidP="006E6C45">
      <w:pPr>
        <w:pStyle w:val="Listenabsatz"/>
        <w:numPr>
          <w:ilvl w:val="0"/>
          <w:numId w:val="34"/>
        </w:numPr>
      </w:pPr>
      <w:r>
        <w:t>Referenz 2</w:t>
      </w:r>
      <w:r w:rsidR="006E6C45">
        <w:t>:</w:t>
      </w:r>
      <w:r>
        <w:t xml:space="preserve"> «Instandsetzung Brücke» beinhaltet die Projektierung und die Begleitung der Ausführung von Bauleistungen einer Brückeninstandsetzung.</w:t>
      </w:r>
    </w:p>
    <w:p w14:paraId="237E16BD" w14:textId="2EECAECD" w:rsidR="00244E64" w:rsidRDefault="00244E64" w:rsidP="00244E64">
      <w:r>
        <w:t>Inspektionen (Referenz 1) gelten als abgeschlossen, wenn der Bericht abgenommen wurde. Die Instandsetzung (Referenz 2) gilt als abgeschlossen, sobald die Brücke wieder in Betrieb genommen wurde.</w:t>
      </w:r>
    </w:p>
    <w:p w14:paraId="561221C9" w14:textId="77777777" w:rsidR="00244E64" w:rsidRDefault="00244E64"/>
    <w:p w14:paraId="72100C20" w14:textId="77777777" w:rsidR="00244E64" w:rsidRDefault="00244E64"/>
    <w:p w14:paraId="639A6F1F" w14:textId="7FAD2022" w:rsidR="006E4E99" w:rsidRDefault="00B3157B">
      <w:pPr>
        <w:spacing w:before="360" w:after="120"/>
      </w:pPr>
      <w:r>
        <w:rPr>
          <w:b/>
        </w:rPr>
        <w:t>Referenz 1</w:t>
      </w:r>
      <w:r w:rsidR="00244E64">
        <w:rPr>
          <w:b/>
        </w:rPr>
        <w:t xml:space="preserve"> «Inspektionen»</w:t>
      </w:r>
    </w:p>
    <w:p w14:paraId="36A5DBFE" w14:textId="77777777" w:rsidR="006E4E99" w:rsidRDefault="00B3157B">
      <w:pPr>
        <w:spacing w:before="120" w:after="120"/>
        <w:rPr>
          <w:b/>
        </w:rPr>
      </w:pPr>
      <w:r>
        <w:t>Projekt:</w:t>
      </w:r>
    </w:p>
    <w:p w14:paraId="13F5700D" w14:textId="77777777" w:rsidR="006E4E99" w:rsidRDefault="00B3157B">
      <w:r>
        <w:t>Zeitraum:</w:t>
      </w:r>
    </w:p>
    <w:p w14:paraId="49D84EDB" w14:textId="674BCEAE" w:rsidR="006E4E99" w:rsidRDefault="00244E64">
      <w:pPr>
        <w:spacing w:before="120" w:after="120"/>
      </w:pPr>
      <w:r w:rsidRPr="008C0801">
        <w:rPr>
          <w:color w:val="000000" w:themeColor="text1"/>
        </w:rPr>
        <w:t>Auftragssumme</w:t>
      </w:r>
      <w:r w:rsidR="00B3157B">
        <w:t>:</w:t>
      </w:r>
    </w:p>
    <w:p w14:paraId="0A5600E0" w14:textId="251E7503" w:rsidR="006E4E99" w:rsidRDefault="00B3157B">
      <w:pPr>
        <w:spacing w:before="120" w:after="120"/>
      </w:pPr>
      <w:r>
        <w:t>Ausgeführte Arbeiten / Leistungen der Unternehmung:</w:t>
      </w:r>
    </w:p>
    <w:p w14:paraId="77910EB9" w14:textId="77777777" w:rsidR="006E4E99" w:rsidRDefault="00B3157B">
      <w:pPr>
        <w:spacing w:before="360" w:after="120"/>
      </w:pPr>
      <w:r>
        <w:t>Zur Auskunftserteilung ermächtigte Kontaktperson des Referenz-Auftraggebers:</w:t>
      </w:r>
    </w:p>
    <w:p w14:paraId="12EEC12D" w14:textId="77777777" w:rsidR="006E4E99" w:rsidRDefault="00B3157B">
      <w:pPr>
        <w:spacing w:before="120" w:after="120"/>
      </w:pPr>
      <w:r>
        <w:t>Auftraggeber:</w:t>
      </w:r>
    </w:p>
    <w:p w14:paraId="6C759976" w14:textId="77777777" w:rsidR="006E4E99" w:rsidRDefault="00B3157B">
      <w:pPr>
        <w:spacing w:before="120" w:after="120"/>
      </w:pPr>
      <w:r>
        <w:t>Funktion:</w:t>
      </w:r>
    </w:p>
    <w:p w14:paraId="768D33F5" w14:textId="77777777" w:rsidR="006E4E99" w:rsidRDefault="00B3157B">
      <w:pPr>
        <w:spacing w:before="120" w:after="120"/>
      </w:pPr>
      <w:r>
        <w:t>Name:</w:t>
      </w:r>
    </w:p>
    <w:p w14:paraId="31DF243B" w14:textId="4587FF60" w:rsidR="006E4E99" w:rsidRDefault="00244E64">
      <w:pPr>
        <w:spacing w:before="120" w:after="360"/>
      </w:pPr>
      <w:r>
        <w:t>Kontaktdaten</w:t>
      </w:r>
      <w:r w:rsidR="00B3157B">
        <w:t>:</w:t>
      </w:r>
    </w:p>
    <w:p w14:paraId="587DA8F3" w14:textId="77777777" w:rsidR="006E4E99" w:rsidRDefault="00B3157B">
      <w:r>
        <w:t>In welchem Sinne ist das angegebene Projekt mit dem vorliegenden Projekt vergleichbar?</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6E4E99" w14:paraId="647AC42A" w14:textId="77777777" w:rsidTr="00244E64">
        <w:trPr>
          <w:trHeight w:val="1440"/>
        </w:trPr>
        <w:tc>
          <w:tcPr>
            <w:tcW w:w="10080" w:type="dxa"/>
            <w:shd w:val="clear" w:color="auto" w:fill="FFFFFF"/>
          </w:tcPr>
          <w:p w14:paraId="67C750FC" w14:textId="77777777" w:rsidR="006E4E99" w:rsidRDefault="006E4E99"/>
        </w:tc>
      </w:tr>
    </w:tbl>
    <w:p w14:paraId="54C45952" w14:textId="74E55F92" w:rsidR="00244E64" w:rsidRDefault="00244E64">
      <w:pPr>
        <w:spacing w:before="240"/>
      </w:pPr>
    </w:p>
    <w:p w14:paraId="1E905123" w14:textId="77777777" w:rsidR="00244E64" w:rsidRDefault="00244E64">
      <w:pPr>
        <w:spacing w:before="0" w:after="0" w:line="240" w:lineRule="auto"/>
        <w:jc w:val="left"/>
      </w:pPr>
      <w:r>
        <w:br w:type="page"/>
      </w:r>
    </w:p>
    <w:p w14:paraId="2F721A9A" w14:textId="5CDB4881" w:rsidR="00244E64" w:rsidRDefault="00244E64" w:rsidP="00244E64">
      <w:pPr>
        <w:spacing w:before="360" w:after="120"/>
      </w:pPr>
      <w:r>
        <w:rPr>
          <w:b/>
        </w:rPr>
        <w:lastRenderedPageBreak/>
        <w:t>Referenz 2 «Instandsetzung Brücke»</w:t>
      </w:r>
    </w:p>
    <w:p w14:paraId="47735BD0" w14:textId="77777777" w:rsidR="00244E64" w:rsidRDefault="00244E64" w:rsidP="00244E64">
      <w:pPr>
        <w:spacing w:before="120" w:after="120"/>
        <w:rPr>
          <w:b/>
        </w:rPr>
      </w:pPr>
      <w:r>
        <w:t>Projekt:</w:t>
      </w:r>
    </w:p>
    <w:p w14:paraId="2F961A8C" w14:textId="77777777" w:rsidR="00244E64" w:rsidRDefault="00244E64" w:rsidP="00244E64">
      <w:r>
        <w:t>Zeitraum:</w:t>
      </w:r>
    </w:p>
    <w:p w14:paraId="2C853A7D" w14:textId="77777777" w:rsidR="00244E64" w:rsidRDefault="00244E64" w:rsidP="00244E64">
      <w:pPr>
        <w:spacing w:before="120" w:after="120"/>
      </w:pPr>
      <w:r w:rsidRPr="008C0801">
        <w:rPr>
          <w:color w:val="000000" w:themeColor="text1"/>
        </w:rPr>
        <w:t>Auftragssumme</w:t>
      </w:r>
      <w:r>
        <w:t>:</w:t>
      </w:r>
    </w:p>
    <w:p w14:paraId="0E2187C8" w14:textId="77777777" w:rsidR="00244E64" w:rsidRDefault="00244E64" w:rsidP="00244E64">
      <w:pPr>
        <w:spacing w:before="120" w:after="120"/>
      </w:pPr>
      <w:r>
        <w:t>Ausgeführte Arbeiten / Leistungen der Unternehmung:</w:t>
      </w:r>
    </w:p>
    <w:p w14:paraId="3762CA3D" w14:textId="77777777" w:rsidR="00244E64" w:rsidRDefault="00244E64" w:rsidP="00244E64">
      <w:pPr>
        <w:spacing w:before="360" w:after="120"/>
      </w:pPr>
      <w:r>
        <w:t>Zur Auskunftserteilung ermächtigte Kontaktperson des Referenz-Auftraggebers:</w:t>
      </w:r>
    </w:p>
    <w:p w14:paraId="63F5640B" w14:textId="77777777" w:rsidR="00244E64" w:rsidRDefault="00244E64" w:rsidP="00244E64">
      <w:pPr>
        <w:spacing w:before="120" w:after="120"/>
      </w:pPr>
      <w:r>
        <w:t>Auftraggeber:</w:t>
      </w:r>
    </w:p>
    <w:p w14:paraId="580BEAB0" w14:textId="77777777" w:rsidR="00244E64" w:rsidRDefault="00244E64" w:rsidP="00244E64">
      <w:pPr>
        <w:spacing w:before="120" w:after="120"/>
      </w:pPr>
      <w:r>
        <w:t>Funktion:</w:t>
      </w:r>
    </w:p>
    <w:p w14:paraId="5C3742F8" w14:textId="77777777" w:rsidR="00244E64" w:rsidRDefault="00244E64" w:rsidP="00244E64">
      <w:pPr>
        <w:spacing w:before="120" w:after="120"/>
      </w:pPr>
      <w:r>
        <w:t>Name:</w:t>
      </w:r>
    </w:p>
    <w:p w14:paraId="4F11068D" w14:textId="77777777" w:rsidR="00244E64" w:rsidRDefault="00244E64" w:rsidP="00244E64">
      <w:pPr>
        <w:spacing w:before="120" w:after="360"/>
      </w:pPr>
      <w:r>
        <w:t>Kontaktdaten:</w:t>
      </w:r>
    </w:p>
    <w:p w14:paraId="4D317DAF" w14:textId="77777777" w:rsidR="00B3157B" w:rsidRDefault="00B3157B" w:rsidP="00B3157B">
      <w:r>
        <w:t>In welchem Sinne ist das angegebene Projekt mit dem vorliegenden Projekt vergleichbar?</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2CFA038B" w14:textId="77777777" w:rsidTr="00AD6FC4">
        <w:trPr>
          <w:trHeight w:val="1440"/>
        </w:trPr>
        <w:tc>
          <w:tcPr>
            <w:tcW w:w="10080" w:type="dxa"/>
            <w:shd w:val="clear" w:color="auto" w:fill="FFFFFF"/>
          </w:tcPr>
          <w:p w14:paraId="7EAF7A76" w14:textId="77777777" w:rsidR="00B3157B" w:rsidRDefault="00B3157B" w:rsidP="00AD6FC4"/>
        </w:tc>
      </w:tr>
    </w:tbl>
    <w:p w14:paraId="57FBE0A1" w14:textId="77777777" w:rsidR="006E4E99" w:rsidRDefault="006E4E99">
      <w:pPr>
        <w:spacing w:before="240"/>
      </w:pPr>
    </w:p>
    <w:p w14:paraId="091E71B3" w14:textId="068E0D3F" w:rsidR="006E4E99" w:rsidRDefault="00B3157B">
      <w:pPr>
        <w:pStyle w:val="KBOBTitel2"/>
        <w:pageBreakBefore/>
      </w:pPr>
      <w:r>
        <w:lastRenderedPageBreak/>
        <w:t>Nachweis bezüglich Subunternehmer</w:t>
      </w:r>
      <w:r w:rsidR="00244E64">
        <w:t xml:space="preserve"> </w:t>
      </w:r>
      <w:r w:rsidR="00244E64" w:rsidRPr="00244E64">
        <w:rPr>
          <w:color w:val="FF0000"/>
        </w:rPr>
        <w:t xml:space="preserve">(EK </w:t>
      </w:r>
      <w:r w:rsidR="00A3555D">
        <w:rPr>
          <w:color w:val="FF0000"/>
        </w:rPr>
        <w:t>5</w:t>
      </w:r>
      <w:r w:rsidR="00244E64" w:rsidRPr="00244E64">
        <w:rPr>
          <w:color w:val="FF0000"/>
        </w:rPr>
        <w:t>)</w:t>
      </w:r>
    </w:p>
    <w:p w14:paraId="6FFCA136" w14:textId="77777777" w:rsidR="006E4E99" w:rsidRDefault="00B3157B">
      <w:pPr>
        <w:spacing w:after="360"/>
      </w:pPr>
      <w:r>
        <w:t>Nachweis, dass maximal 50% der Leistungen durch Subunternehmer erbracht werden (detaillierte Auflistung der allfällig vorgesehenen Subunternehmer inkl. deren Leistungsanteil).</w:t>
      </w:r>
    </w:p>
    <w:p w14:paraId="49C195DE" w14:textId="77777777" w:rsidR="006E4E99" w:rsidRDefault="00B3157B">
      <w:r>
        <w:t>Eignungskriterium erfüllt:</w:t>
      </w:r>
    </w:p>
    <w:p w14:paraId="229F4C3A" w14:textId="77777777" w:rsidR="006E4E99" w:rsidRDefault="00B3157B">
      <w:pPr>
        <w:tabs>
          <w:tab w:val="left" w:pos="720"/>
          <w:tab w:val="left" w:pos="9360"/>
        </w:tabs>
        <w:ind w:left="720" w:hanging="720"/>
      </w:pPr>
      <w:r>
        <w:rPr>
          <w:sz w:val="40"/>
        </w:rPr>
        <w:t>□</w:t>
      </w:r>
      <w:r>
        <w:tab/>
        <w:t>Ja. Wir bestätigen mit unserer Unterschrift auf der Offerte, dass wir keine Subunternehmer einsetzen</w:t>
      </w:r>
    </w:p>
    <w:p w14:paraId="543C1A18" w14:textId="77777777" w:rsidR="006E4E99" w:rsidRDefault="00B3157B">
      <w:pPr>
        <w:tabs>
          <w:tab w:val="left" w:pos="720"/>
          <w:tab w:val="left" w:pos="9360"/>
        </w:tabs>
        <w:ind w:left="720" w:hanging="720"/>
      </w:pPr>
      <w:r>
        <w:rPr>
          <w:sz w:val="40"/>
        </w:rPr>
        <w:t>□</w:t>
      </w:r>
      <w:r>
        <w:tab/>
        <w:t>Ja. Wir bestätigen mit unserer Unterschrift auf der Offerte, dass maximal 50% der Leistungen durch Subunternehmer erbracht werden.</w:t>
      </w:r>
    </w:p>
    <w:p w14:paraId="20C2006F" w14:textId="77777777" w:rsidR="006E4E99" w:rsidRDefault="00B3157B">
      <w:pPr>
        <w:spacing w:before="360"/>
      </w:pPr>
      <w:r>
        <w:t>Auflistung allfälliger Subunternehmer (inkl. Leistungsanteil):</w:t>
      </w:r>
    </w:p>
    <w:p w14:paraId="4D976383" w14:textId="77777777" w:rsidR="006E4E99" w:rsidRDefault="006E4E99">
      <w:pPr>
        <w:spacing w:before="0"/>
      </w:pPr>
    </w:p>
    <w:p w14:paraId="43D1737A" w14:textId="77777777" w:rsidR="006E4E99" w:rsidRDefault="006E4E99">
      <w:pPr>
        <w:spacing w:before="0"/>
      </w:pPr>
    </w:p>
    <w:p w14:paraId="5547F5D2" w14:textId="77777777" w:rsidR="006E4E99" w:rsidRDefault="006E4E99">
      <w:pPr>
        <w:spacing w:before="0"/>
      </w:pPr>
    </w:p>
    <w:p w14:paraId="44AE65B6" w14:textId="73BBC929" w:rsidR="006E4E99" w:rsidRDefault="00B3157B">
      <w:pPr>
        <w:pStyle w:val="KBOBTitel2"/>
      </w:pPr>
      <w:r>
        <w:t>Nachweis der wirtschaftlichen / finanziellen Leistungsfähigkeit</w:t>
      </w:r>
      <w:r w:rsidR="00244E64">
        <w:t xml:space="preserve"> </w:t>
      </w:r>
      <w:r w:rsidR="00244E64" w:rsidRPr="00244E64">
        <w:rPr>
          <w:color w:val="FF0000"/>
        </w:rPr>
        <w:t xml:space="preserve">(EK </w:t>
      </w:r>
      <w:r w:rsidR="00A3555D">
        <w:rPr>
          <w:color w:val="FF0000"/>
        </w:rPr>
        <w:t>2</w:t>
      </w:r>
      <w:r w:rsidR="00244E64" w:rsidRPr="00244E64">
        <w:rPr>
          <w:color w:val="FF0000"/>
        </w:rPr>
        <w:t>)</w:t>
      </w:r>
    </w:p>
    <w:p w14:paraId="7180CA96" w14:textId="77777777" w:rsidR="006E4E99" w:rsidRDefault="00B3157B">
      <w:pPr>
        <w:spacing w:after="360"/>
      </w:pPr>
      <w:r>
        <w:t>Jahresumsatz &gt; doppelter Jahresumsatz des Auftrages</w:t>
      </w:r>
    </w:p>
    <w:p w14:paraId="74E8C3AA" w14:textId="77777777" w:rsidR="006E4E99" w:rsidRDefault="00B3157B">
      <w:r>
        <w:t>Eignungskriterium erfüllt:</w:t>
      </w:r>
    </w:p>
    <w:p w14:paraId="20A7559C" w14:textId="77777777" w:rsidR="006E4E99" w:rsidRDefault="00B3157B">
      <w:pPr>
        <w:tabs>
          <w:tab w:val="left" w:pos="720"/>
          <w:tab w:val="left" w:pos="9360"/>
        </w:tabs>
        <w:ind w:left="720" w:hanging="720"/>
      </w:pPr>
      <w:r>
        <w:rPr>
          <w:sz w:val="40"/>
        </w:rPr>
        <w:t>□</w:t>
      </w:r>
      <w:r>
        <w:tab/>
        <w:t>Nein</w:t>
      </w:r>
    </w:p>
    <w:p w14:paraId="4E8BF718" w14:textId="77777777" w:rsidR="006E4E99" w:rsidRDefault="00B3157B">
      <w:pPr>
        <w:tabs>
          <w:tab w:val="left" w:pos="720"/>
          <w:tab w:val="left" w:pos="9360"/>
        </w:tabs>
        <w:ind w:left="720" w:hanging="720"/>
      </w:pPr>
      <w:r>
        <w:rPr>
          <w:sz w:val="40"/>
        </w:rPr>
        <w:t>□</w:t>
      </w:r>
      <w:r>
        <w:tab/>
        <w:t>Ja. Wir bestätigen mit unserer Unterschrift auf der Offerte, dass wir den doppelten Jahresumsatz des Auftrags erreicht haben.</w:t>
      </w:r>
    </w:p>
    <w:p w14:paraId="6A93411D" w14:textId="40DA5885" w:rsidR="006E4E99" w:rsidRPr="00244E64" w:rsidRDefault="00B3157B">
      <w:pPr>
        <w:pStyle w:val="KBOBTitel2"/>
        <w:pageBreakBefore/>
        <w:rPr>
          <w:b w:val="0"/>
        </w:rPr>
      </w:pPr>
      <w:r>
        <w:lastRenderedPageBreak/>
        <w:t>Referenzen der Schlüsselperson</w:t>
      </w:r>
      <w:r w:rsidR="00244E64">
        <w:t xml:space="preserve"> </w:t>
      </w:r>
      <w:r w:rsidR="00244E64" w:rsidRPr="00244E64">
        <w:rPr>
          <w:color w:val="FF0000"/>
        </w:rPr>
        <w:t xml:space="preserve">(EK </w:t>
      </w:r>
      <w:r w:rsidR="00A3555D">
        <w:rPr>
          <w:color w:val="FF0000"/>
        </w:rPr>
        <w:t>3</w:t>
      </w:r>
      <w:r w:rsidR="00244E64" w:rsidRPr="00244E64">
        <w:rPr>
          <w:color w:val="FF0000"/>
        </w:rPr>
        <w:t>)</w:t>
      </w:r>
    </w:p>
    <w:p w14:paraId="31EC7FF5" w14:textId="77777777" w:rsidR="00244E64" w:rsidRDefault="00244E64" w:rsidP="00244E64">
      <w:r>
        <w:t>Für die Inspektion der Kunstbauten sind 4 Inspektoren und 4 Datenerfasser aufzubieten. Von den Inspektoren übernimmt einer die Rolle des Projektleiters Kunstbauten und einer die Rolle des stellvertretenden Projektleiters Kunstbauten.</w:t>
      </w:r>
    </w:p>
    <w:p w14:paraId="322698D0" w14:textId="73963CB1" w:rsidR="00244E64" w:rsidRDefault="00244E64" w:rsidP="00244E64">
      <w:r>
        <w:t xml:space="preserve">Für die Inspektion der Tunnel ist 1 Inspektor und 1 Datenerfasser aufzubieten. </w:t>
      </w:r>
      <w:r w:rsidR="006E6C45">
        <w:t>Der Inspektor</w:t>
      </w:r>
      <w:r>
        <w:t xml:space="preserve"> übernimmt </w:t>
      </w:r>
      <w:r w:rsidR="006E6C45">
        <w:t xml:space="preserve">dabei auch </w:t>
      </w:r>
      <w:r>
        <w:t>die Rolle des Projektleiters Tunnel.</w:t>
      </w:r>
    </w:p>
    <w:p w14:paraId="305D36A6" w14:textId="2C759234" w:rsidR="00244E64" w:rsidRDefault="00244E64" w:rsidP="00244E64">
      <w:r>
        <w:t>Schlüsselpersonen im Projekt:</w:t>
      </w:r>
    </w:p>
    <w:tbl>
      <w:tblPr>
        <w:tblStyle w:val="Tabellenraster"/>
        <w:tblW w:w="0" w:type="auto"/>
        <w:tblInd w:w="108" w:type="dxa"/>
        <w:tblLook w:val="04A0" w:firstRow="1" w:lastRow="0" w:firstColumn="1" w:lastColumn="0" w:noHBand="0" w:noVBand="1"/>
      </w:tblPr>
      <w:tblGrid>
        <w:gridCol w:w="1963"/>
        <w:gridCol w:w="4463"/>
        <w:gridCol w:w="3492"/>
      </w:tblGrid>
      <w:tr w:rsidR="00244E64" w14:paraId="56264FE9" w14:textId="77777777" w:rsidTr="00244E64">
        <w:tc>
          <w:tcPr>
            <w:tcW w:w="1985" w:type="dxa"/>
            <w:shd w:val="clear" w:color="auto" w:fill="F2F2F2" w:themeFill="background1" w:themeFillShade="F2"/>
          </w:tcPr>
          <w:p w14:paraId="61D1FFBA" w14:textId="77777777" w:rsidR="00244E64" w:rsidRPr="00244E64" w:rsidRDefault="00244E64" w:rsidP="00244E64">
            <w:pPr>
              <w:rPr>
                <w:b/>
                <w:bCs/>
              </w:rPr>
            </w:pPr>
          </w:p>
        </w:tc>
        <w:tc>
          <w:tcPr>
            <w:tcW w:w="4536" w:type="dxa"/>
            <w:shd w:val="clear" w:color="auto" w:fill="F2F2F2" w:themeFill="background1" w:themeFillShade="F2"/>
          </w:tcPr>
          <w:p w14:paraId="504C7EF3" w14:textId="0CCAE2D0" w:rsidR="00244E64" w:rsidRPr="00244E64" w:rsidRDefault="00244E64" w:rsidP="00244E64">
            <w:pPr>
              <w:rPr>
                <w:b/>
                <w:bCs/>
              </w:rPr>
            </w:pPr>
            <w:r w:rsidRPr="00244E64">
              <w:rPr>
                <w:b/>
                <w:bCs/>
              </w:rPr>
              <w:t>Inspektoren</w:t>
            </w:r>
          </w:p>
        </w:tc>
        <w:tc>
          <w:tcPr>
            <w:tcW w:w="3547" w:type="dxa"/>
            <w:shd w:val="clear" w:color="auto" w:fill="F2F2F2" w:themeFill="background1" w:themeFillShade="F2"/>
          </w:tcPr>
          <w:p w14:paraId="21AF1E33" w14:textId="5E6BF0DF" w:rsidR="00244E64" w:rsidRPr="00244E64" w:rsidRDefault="00244E64" w:rsidP="00244E64">
            <w:pPr>
              <w:rPr>
                <w:b/>
                <w:bCs/>
              </w:rPr>
            </w:pPr>
            <w:r w:rsidRPr="00244E64">
              <w:rPr>
                <w:b/>
                <w:bCs/>
              </w:rPr>
              <w:t>Datenerfasser</w:t>
            </w:r>
          </w:p>
        </w:tc>
      </w:tr>
      <w:tr w:rsidR="00244E64" w14:paraId="614865C7" w14:textId="77777777" w:rsidTr="00244E64">
        <w:tc>
          <w:tcPr>
            <w:tcW w:w="1985" w:type="dxa"/>
            <w:shd w:val="clear" w:color="auto" w:fill="F2F2F2" w:themeFill="background1" w:themeFillShade="F2"/>
          </w:tcPr>
          <w:p w14:paraId="16D47F21" w14:textId="34DAF0F4" w:rsidR="00244E64" w:rsidRPr="00244E64" w:rsidRDefault="00244E64" w:rsidP="00244E64">
            <w:pPr>
              <w:rPr>
                <w:b/>
                <w:bCs/>
              </w:rPr>
            </w:pPr>
            <w:r w:rsidRPr="00244E64">
              <w:rPr>
                <w:b/>
                <w:bCs/>
              </w:rPr>
              <w:t>Kunstbauten</w:t>
            </w:r>
          </w:p>
        </w:tc>
        <w:tc>
          <w:tcPr>
            <w:tcW w:w="4536" w:type="dxa"/>
          </w:tcPr>
          <w:p w14:paraId="6E047466" w14:textId="77777777" w:rsidR="00244E64" w:rsidRPr="008C0801" w:rsidRDefault="00244E64" w:rsidP="00244E64">
            <w:pPr>
              <w:rPr>
                <w:bCs/>
              </w:rPr>
            </w:pPr>
            <w:r>
              <w:rPr>
                <w:bCs/>
              </w:rPr>
              <w:t>Inspektor Kunstbauten 1 / PL. Kunstbauten</w:t>
            </w:r>
          </w:p>
          <w:p w14:paraId="3BF261A5" w14:textId="77777777" w:rsidR="00244E64" w:rsidRPr="008C0801" w:rsidRDefault="00244E64" w:rsidP="00244E64">
            <w:pPr>
              <w:rPr>
                <w:bCs/>
              </w:rPr>
            </w:pPr>
            <w:r>
              <w:rPr>
                <w:bCs/>
              </w:rPr>
              <w:t xml:space="preserve">Inspektor Kunstbauten 2 / </w:t>
            </w:r>
            <w:proofErr w:type="spellStart"/>
            <w:r w:rsidRPr="008C0801">
              <w:rPr>
                <w:bCs/>
              </w:rPr>
              <w:t>Stv</w:t>
            </w:r>
            <w:proofErr w:type="spellEnd"/>
            <w:r w:rsidRPr="008C0801">
              <w:rPr>
                <w:bCs/>
              </w:rPr>
              <w:t>. P</w:t>
            </w:r>
            <w:r>
              <w:rPr>
                <w:bCs/>
              </w:rPr>
              <w:t xml:space="preserve">L. </w:t>
            </w:r>
            <w:proofErr w:type="spellStart"/>
            <w:r w:rsidRPr="008C0801">
              <w:rPr>
                <w:bCs/>
              </w:rPr>
              <w:t>Kunstb</w:t>
            </w:r>
            <w:proofErr w:type="spellEnd"/>
            <w:r>
              <w:rPr>
                <w:bCs/>
              </w:rPr>
              <w:t>.</w:t>
            </w:r>
          </w:p>
          <w:p w14:paraId="5C98C2B1" w14:textId="77777777" w:rsidR="00244E64" w:rsidRPr="008C0801" w:rsidRDefault="00244E64" w:rsidP="00244E64">
            <w:pPr>
              <w:rPr>
                <w:bCs/>
              </w:rPr>
            </w:pPr>
            <w:r w:rsidRPr="008C0801">
              <w:rPr>
                <w:bCs/>
              </w:rPr>
              <w:t xml:space="preserve">Inspektor Kunstbauten </w:t>
            </w:r>
            <w:r>
              <w:rPr>
                <w:bCs/>
              </w:rPr>
              <w:t>3</w:t>
            </w:r>
          </w:p>
          <w:p w14:paraId="711DD486" w14:textId="6B71F2A4" w:rsidR="00244E64" w:rsidRDefault="00244E64" w:rsidP="00244E64">
            <w:r w:rsidRPr="008C0801">
              <w:rPr>
                <w:bCs/>
              </w:rPr>
              <w:t xml:space="preserve">Inspektor Kunstbauten </w:t>
            </w:r>
            <w:r>
              <w:rPr>
                <w:bCs/>
              </w:rPr>
              <w:t>4</w:t>
            </w:r>
          </w:p>
        </w:tc>
        <w:tc>
          <w:tcPr>
            <w:tcW w:w="3547" w:type="dxa"/>
          </w:tcPr>
          <w:p w14:paraId="0D765E77" w14:textId="77777777" w:rsidR="00244E64" w:rsidRPr="008C0801" w:rsidRDefault="00244E64" w:rsidP="00244E64">
            <w:pPr>
              <w:rPr>
                <w:bCs/>
              </w:rPr>
            </w:pPr>
            <w:r w:rsidRPr="008C0801">
              <w:rPr>
                <w:bCs/>
              </w:rPr>
              <w:t>Datenerfasser Kunstbauten 1</w:t>
            </w:r>
          </w:p>
          <w:p w14:paraId="1112A977" w14:textId="77777777" w:rsidR="00244E64" w:rsidRPr="008C0801" w:rsidRDefault="00244E64" w:rsidP="00244E64">
            <w:pPr>
              <w:rPr>
                <w:bCs/>
              </w:rPr>
            </w:pPr>
            <w:r w:rsidRPr="008C0801">
              <w:rPr>
                <w:bCs/>
              </w:rPr>
              <w:t>Datenerfasser Kunstbauten 2</w:t>
            </w:r>
          </w:p>
          <w:p w14:paraId="13FBF07B" w14:textId="77777777" w:rsidR="00244E64" w:rsidRPr="008C0801" w:rsidRDefault="00244E64" w:rsidP="00244E64">
            <w:pPr>
              <w:rPr>
                <w:bCs/>
              </w:rPr>
            </w:pPr>
            <w:r w:rsidRPr="008C0801">
              <w:rPr>
                <w:bCs/>
              </w:rPr>
              <w:t>Datenerfasser Kunstbauten 3</w:t>
            </w:r>
          </w:p>
          <w:p w14:paraId="206F1A15" w14:textId="434565A4" w:rsidR="00244E64" w:rsidRDefault="00244E64" w:rsidP="00244E64">
            <w:r w:rsidRPr="008C0801">
              <w:rPr>
                <w:bCs/>
              </w:rPr>
              <w:t>Datenerfasser Kunstbauten 4</w:t>
            </w:r>
          </w:p>
        </w:tc>
      </w:tr>
      <w:tr w:rsidR="00244E64" w14:paraId="531CFC1B" w14:textId="77777777" w:rsidTr="00244E64">
        <w:tc>
          <w:tcPr>
            <w:tcW w:w="1985" w:type="dxa"/>
            <w:shd w:val="clear" w:color="auto" w:fill="F2F2F2" w:themeFill="background1" w:themeFillShade="F2"/>
          </w:tcPr>
          <w:p w14:paraId="31756E71" w14:textId="4E5A7D55" w:rsidR="00244E64" w:rsidRPr="00244E64" w:rsidRDefault="00244E64" w:rsidP="00244E64">
            <w:pPr>
              <w:rPr>
                <w:b/>
                <w:bCs/>
              </w:rPr>
            </w:pPr>
            <w:r w:rsidRPr="00244E64">
              <w:rPr>
                <w:b/>
                <w:bCs/>
              </w:rPr>
              <w:t>Tunnel</w:t>
            </w:r>
          </w:p>
        </w:tc>
        <w:tc>
          <w:tcPr>
            <w:tcW w:w="4536" w:type="dxa"/>
          </w:tcPr>
          <w:p w14:paraId="011AB527" w14:textId="58591EF1" w:rsidR="00244E64" w:rsidRDefault="00244E64" w:rsidP="00244E64">
            <w:r>
              <w:rPr>
                <w:bCs/>
              </w:rPr>
              <w:t>Inspektor</w:t>
            </w:r>
            <w:r w:rsidRPr="008C0801">
              <w:rPr>
                <w:bCs/>
              </w:rPr>
              <w:t xml:space="preserve"> Tunnel</w:t>
            </w:r>
            <w:r>
              <w:rPr>
                <w:bCs/>
              </w:rPr>
              <w:t xml:space="preserve"> / PL. Tunnel</w:t>
            </w:r>
          </w:p>
        </w:tc>
        <w:tc>
          <w:tcPr>
            <w:tcW w:w="3547" w:type="dxa"/>
          </w:tcPr>
          <w:p w14:paraId="78A4534F" w14:textId="6E04DFA3" w:rsidR="00244E64" w:rsidRDefault="00244E64" w:rsidP="00244E64">
            <w:r w:rsidRPr="008C0801">
              <w:rPr>
                <w:bCs/>
              </w:rPr>
              <w:t>Datenerfasser Tunnel</w:t>
            </w:r>
          </w:p>
        </w:tc>
      </w:tr>
    </w:tbl>
    <w:p w14:paraId="4F0A62E1" w14:textId="77777777" w:rsidR="00244E64" w:rsidRDefault="00244E64" w:rsidP="00244E64"/>
    <w:p w14:paraId="7274D979" w14:textId="67269AB8" w:rsidR="00244E64" w:rsidRDefault="00244E64" w:rsidP="00244E64">
      <w:r>
        <w:t xml:space="preserve">Die Projektleiter Kunstbauten, der </w:t>
      </w:r>
      <w:proofErr w:type="spellStart"/>
      <w:r>
        <w:t>stv</w:t>
      </w:r>
      <w:proofErr w:type="spellEnd"/>
      <w:r>
        <w:t>. Projektleiter Kunstbauten und der Projektleiter Tunnel sind Ansprechperson für den Projektleiter des Auftraggebers und übernehmen die projektweite Koordination und das QM der Inspektionen.</w:t>
      </w:r>
    </w:p>
    <w:p w14:paraId="07C7E422" w14:textId="39E1BF51" w:rsidR="00244E64" w:rsidRDefault="00244E64" w:rsidP="00244E64">
      <w:r>
        <w:t>Die Inspektoren leiten die Inspektion vor Ort und sind für die ingenie</w:t>
      </w:r>
      <w:r w:rsidR="00F0441E">
        <w:t>u</w:t>
      </w:r>
      <w:r>
        <w:t>rmässige Beurteilung verantwortlich.</w:t>
      </w:r>
    </w:p>
    <w:p w14:paraId="1A87927E" w14:textId="77777777" w:rsidR="00244E64" w:rsidRDefault="00244E64" w:rsidP="00244E64">
      <w:r>
        <w:t>Die Datenerfasser unterstützen die Inspektoren bei der Datenerfassung vor Ort und der Nachbearbeitung im Büro.</w:t>
      </w:r>
    </w:p>
    <w:p w14:paraId="0E12B5CA" w14:textId="205E764C" w:rsidR="00244E64" w:rsidRDefault="00244E64" w:rsidP="00244E64">
      <w:r>
        <w:t>Erforderliche Kompetenzen und Nachweis Referenzen für die Schlüsselpersonen Kunstbauten:</w:t>
      </w:r>
    </w:p>
    <w:tbl>
      <w:tblPr>
        <w:tblStyle w:val="Tabellenraster"/>
        <w:tblW w:w="0" w:type="auto"/>
        <w:tblInd w:w="108" w:type="dxa"/>
        <w:tblLook w:val="04A0" w:firstRow="1" w:lastRow="0" w:firstColumn="1" w:lastColumn="0" w:noHBand="0" w:noVBand="1"/>
      </w:tblPr>
      <w:tblGrid>
        <w:gridCol w:w="1823"/>
        <w:gridCol w:w="4047"/>
        <w:gridCol w:w="4048"/>
      </w:tblGrid>
      <w:tr w:rsidR="00244E64" w14:paraId="58AAB490" w14:textId="77777777" w:rsidTr="00244E64">
        <w:tc>
          <w:tcPr>
            <w:tcW w:w="1843" w:type="dxa"/>
            <w:shd w:val="clear" w:color="auto" w:fill="F2F2F2" w:themeFill="background1" w:themeFillShade="F2"/>
          </w:tcPr>
          <w:p w14:paraId="0979F0A1" w14:textId="77777777" w:rsidR="00244E64" w:rsidRDefault="00244E64" w:rsidP="00244E64"/>
        </w:tc>
        <w:tc>
          <w:tcPr>
            <w:tcW w:w="4112" w:type="dxa"/>
            <w:shd w:val="clear" w:color="auto" w:fill="F2F2F2" w:themeFill="background1" w:themeFillShade="F2"/>
          </w:tcPr>
          <w:p w14:paraId="2610F50E" w14:textId="17891949" w:rsidR="00244E64" w:rsidRPr="00244E64" w:rsidRDefault="00244E64" w:rsidP="00244E64">
            <w:pPr>
              <w:rPr>
                <w:b/>
                <w:bCs/>
              </w:rPr>
            </w:pPr>
            <w:r w:rsidRPr="00244E64">
              <w:rPr>
                <w:b/>
                <w:bCs/>
              </w:rPr>
              <w:t>Erforderliche Kompetenzen</w:t>
            </w:r>
          </w:p>
        </w:tc>
        <w:tc>
          <w:tcPr>
            <w:tcW w:w="4113" w:type="dxa"/>
            <w:shd w:val="clear" w:color="auto" w:fill="F2F2F2" w:themeFill="background1" w:themeFillShade="F2"/>
          </w:tcPr>
          <w:p w14:paraId="7395E623" w14:textId="019BC79C" w:rsidR="00244E64" w:rsidRPr="00244E64" w:rsidRDefault="00244E64" w:rsidP="00244E64">
            <w:pPr>
              <w:rPr>
                <w:b/>
                <w:bCs/>
              </w:rPr>
            </w:pPr>
            <w:r w:rsidRPr="00244E64">
              <w:rPr>
                <w:b/>
                <w:bCs/>
              </w:rPr>
              <w:t>Nachweis Referenzen</w:t>
            </w:r>
          </w:p>
        </w:tc>
      </w:tr>
      <w:tr w:rsidR="00244E64" w14:paraId="737F5D08" w14:textId="77777777" w:rsidTr="00244E64">
        <w:tc>
          <w:tcPr>
            <w:tcW w:w="1843" w:type="dxa"/>
            <w:shd w:val="clear" w:color="auto" w:fill="F2F2F2" w:themeFill="background1" w:themeFillShade="F2"/>
          </w:tcPr>
          <w:p w14:paraId="27DDEF3A" w14:textId="11D230DE" w:rsidR="00244E64" w:rsidRPr="00244E64" w:rsidRDefault="00244E64" w:rsidP="00244E64">
            <w:pPr>
              <w:rPr>
                <w:b/>
                <w:bCs/>
              </w:rPr>
            </w:pPr>
            <w:r w:rsidRPr="00244E64">
              <w:rPr>
                <w:b/>
                <w:bCs/>
              </w:rPr>
              <w:t>Datenerfasser Kunstbauten</w:t>
            </w:r>
          </w:p>
        </w:tc>
        <w:tc>
          <w:tcPr>
            <w:tcW w:w="4112" w:type="dxa"/>
          </w:tcPr>
          <w:p w14:paraId="082F41AA" w14:textId="03B626F8" w:rsidR="00244E64" w:rsidRDefault="00244E64" w:rsidP="00244E64">
            <w:r>
              <w:rPr>
                <w:bCs/>
              </w:rPr>
              <w:t>Erfahrungen in der Inspektion von Kunstbauten: Bevorzugt werden Inspektionen mit systematischer Datenerfassung, das EK ist jedoch auch mit projektbezogenen Zustandserfassungen erfüllt.</w:t>
            </w:r>
          </w:p>
        </w:tc>
        <w:tc>
          <w:tcPr>
            <w:tcW w:w="4113" w:type="dxa"/>
          </w:tcPr>
          <w:p w14:paraId="61DA65D2" w14:textId="77777777" w:rsidR="00244E64" w:rsidRPr="008C0801" w:rsidRDefault="00244E64" w:rsidP="00244E64">
            <w:pPr>
              <w:rPr>
                <w:b/>
              </w:rPr>
            </w:pPr>
            <w:r w:rsidRPr="008C0801">
              <w:rPr>
                <w:b/>
              </w:rPr>
              <w:t>Referenz 1 («Inspektion»):</w:t>
            </w:r>
          </w:p>
          <w:p w14:paraId="17F6D613" w14:textId="5EB99708" w:rsidR="00244E64" w:rsidRDefault="00244E64" w:rsidP="00244E64">
            <w:r>
              <w:rPr>
                <w:bCs/>
              </w:rPr>
              <w:t>Nachweis eines Projekts zur Inspektion von Kunstbauten.</w:t>
            </w:r>
            <w:r w:rsidR="00A65302">
              <w:rPr>
                <w:bCs/>
              </w:rPr>
              <w:t xml:space="preserve">  </w:t>
            </w:r>
          </w:p>
        </w:tc>
      </w:tr>
      <w:tr w:rsidR="00244E64" w14:paraId="1787D389" w14:textId="77777777" w:rsidTr="00244E64">
        <w:tc>
          <w:tcPr>
            <w:tcW w:w="1843" w:type="dxa"/>
            <w:shd w:val="clear" w:color="auto" w:fill="F2F2F2" w:themeFill="background1" w:themeFillShade="F2"/>
          </w:tcPr>
          <w:p w14:paraId="7820FCB4" w14:textId="47D8D322" w:rsidR="00244E64" w:rsidRPr="00244E64" w:rsidRDefault="00244E64" w:rsidP="00244E64">
            <w:pPr>
              <w:rPr>
                <w:b/>
                <w:bCs/>
              </w:rPr>
            </w:pPr>
            <w:r w:rsidRPr="00244E64">
              <w:rPr>
                <w:b/>
                <w:bCs/>
              </w:rPr>
              <w:t>Inspektoren Kunstbauten</w:t>
            </w:r>
          </w:p>
        </w:tc>
        <w:tc>
          <w:tcPr>
            <w:tcW w:w="4112" w:type="dxa"/>
          </w:tcPr>
          <w:p w14:paraId="7E01BCE0" w14:textId="77777777" w:rsidR="00244E64" w:rsidRDefault="00244E64" w:rsidP="00244E64">
            <w:pPr>
              <w:rPr>
                <w:bCs/>
              </w:rPr>
            </w:pPr>
            <w:r>
              <w:rPr>
                <w:bCs/>
              </w:rPr>
              <w:t>Anforderungen gemäss Datenerfasser.</w:t>
            </w:r>
          </w:p>
          <w:p w14:paraId="248B8EE3" w14:textId="23B7D3D7" w:rsidR="00244E64" w:rsidRDefault="00244E64" w:rsidP="00244E64">
            <w:r>
              <w:rPr>
                <w:bCs/>
              </w:rPr>
              <w:t>Zusätzliche Erfahrungen in der Projektierung und Begleitung von Brückeninstandsetzungen.</w:t>
            </w:r>
          </w:p>
        </w:tc>
        <w:tc>
          <w:tcPr>
            <w:tcW w:w="4113" w:type="dxa"/>
          </w:tcPr>
          <w:p w14:paraId="7CA68088" w14:textId="6B9C6B84" w:rsidR="00244E64" w:rsidRDefault="00244E64" w:rsidP="00244E64">
            <w:pPr>
              <w:rPr>
                <w:bCs/>
              </w:rPr>
            </w:pPr>
            <w:r w:rsidRPr="008C0801">
              <w:rPr>
                <w:bCs/>
              </w:rPr>
              <w:t>Referenz 1 wie Datenerfasser</w:t>
            </w:r>
            <w:r w:rsidR="00FD3C2A">
              <w:rPr>
                <w:bCs/>
              </w:rPr>
              <w:t xml:space="preserve"> («Inspektion»)</w:t>
            </w:r>
          </w:p>
          <w:p w14:paraId="1A9DECB3" w14:textId="77777777" w:rsidR="00244E64" w:rsidRPr="008C0801" w:rsidRDefault="00244E64" w:rsidP="00244E64">
            <w:pPr>
              <w:rPr>
                <w:b/>
              </w:rPr>
            </w:pPr>
            <w:r w:rsidRPr="008C0801">
              <w:rPr>
                <w:b/>
              </w:rPr>
              <w:t>Referenz 2 («Instandsetzung</w:t>
            </w:r>
            <w:r>
              <w:rPr>
                <w:b/>
              </w:rPr>
              <w:t xml:space="preserve"> Brücke</w:t>
            </w:r>
            <w:r w:rsidRPr="008C0801">
              <w:rPr>
                <w:b/>
              </w:rPr>
              <w:t>»):</w:t>
            </w:r>
          </w:p>
          <w:p w14:paraId="18F559EF" w14:textId="15E62073" w:rsidR="00244E64" w:rsidRDefault="00244E64" w:rsidP="00244E64">
            <w:r>
              <w:rPr>
                <w:bCs/>
              </w:rPr>
              <w:t>Nachweis eines Projekts mit eigener Projektierung und Begleitung der Ausführung von Brückeninstandsetzungen.</w:t>
            </w:r>
            <w:r w:rsidR="00A65302">
              <w:rPr>
                <w:bCs/>
              </w:rPr>
              <w:t xml:space="preserve"> </w:t>
            </w:r>
          </w:p>
        </w:tc>
      </w:tr>
      <w:tr w:rsidR="00244E64" w14:paraId="0869EA27" w14:textId="77777777" w:rsidTr="00244E64">
        <w:tc>
          <w:tcPr>
            <w:tcW w:w="1843" w:type="dxa"/>
            <w:shd w:val="clear" w:color="auto" w:fill="F2F2F2" w:themeFill="background1" w:themeFillShade="F2"/>
          </w:tcPr>
          <w:p w14:paraId="49BBA6C1" w14:textId="77777777" w:rsidR="00244E64" w:rsidRDefault="00244E64" w:rsidP="00244E64">
            <w:pPr>
              <w:rPr>
                <w:b/>
                <w:bCs/>
              </w:rPr>
            </w:pPr>
            <w:r w:rsidRPr="00244E64">
              <w:rPr>
                <w:b/>
                <w:bCs/>
              </w:rPr>
              <w:t>Projektleiter Kunstbauten /</w:t>
            </w:r>
          </w:p>
          <w:p w14:paraId="50CADA9A" w14:textId="3EF9269C" w:rsidR="00244E64" w:rsidRPr="00244E64" w:rsidRDefault="00244E64" w:rsidP="00244E64">
            <w:pPr>
              <w:rPr>
                <w:b/>
                <w:bCs/>
              </w:rPr>
            </w:pPr>
            <w:proofErr w:type="spellStart"/>
            <w:r w:rsidRPr="00244E64">
              <w:rPr>
                <w:b/>
                <w:bCs/>
              </w:rPr>
              <w:t>Stv</w:t>
            </w:r>
            <w:proofErr w:type="spellEnd"/>
            <w:r w:rsidRPr="00244E64">
              <w:rPr>
                <w:b/>
                <w:bCs/>
              </w:rPr>
              <w:t>. Projektleiter Kunstbauten</w:t>
            </w:r>
          </w:p>
        </w:tc>
        <w:tc>
          <w:tcPr>
            <w:tcW w:w="4112" w:type="dxa"/>
          </w:tcPr>
          <w:p w14:paraId="5574E429" w14:textId="7F36713F" w:rsidR="00244E64" w:rsidRPr="00FB16DC" w:rsidRDefault="00244E64" w:rsidP="00244E64">
            <w:pPr>
              <w:rPr>
                <w:bCs/>
              </w:rPr>
            </w:pPr>
            <w:r w:rsidRPr="00FB16DC">
              <w:rPr>
                <w:bCs/>
              </w:rPr>
              <w:t>Anforderungen gemäss Datenerfasser</w:t>
            </w:r>
          </w:p>
          <w:p w14:paraId="113129C1" w14:textId="0061DF07" w:rsidR="00244E64" w:rsidRPr="00FB16DC" w:rsidRDefault="00244E64" w:rsidP="00244E64">
            <w:r w:rsidRPr="00FB16DC">
              <w:rPr>
                <w:bCs/>
              </w:rPr>
              <w:t>Zusätzliche Erfahrung in der Leitung und Koordination komplexer Projekte im Bereich Inspektion von Kunstbauten und/oder Brückeninstandsetzungen.</w:t>
            </w:r>
          </w:p>
        </w:tc>
        <w:tc>
          <w:tcPr>
            <w:tcW w:w="4113" w:type="dxa"/>
          </w:tcPr>
          <w:p w14:paraId="6B76F40B" w14:textId="22D5E83B" w:rsidR="00244E64" w:rsidRPr="008C0801" w:rsidRDefault="00244E64" w:rsidP="00244E64">
            <w:pPr>
              <w:rPr>
                <w:bCs/>
              </w:rPr>
            </w:pPr>
            <w:r w:rsidRPr="008C0801">
              <w:rPr>
                <w:bCs/>
              </w:rPr>
              <w:t>Referenz 1 wie Datenerfasser</w:t>
            </w:r>
            <w:r w:rsidR="00FD3C2A">
              <w:rPr>
                <w:bCs/>
              </w:rPr>
              <w:t xml:space="preserve"> </w:t>
            </w:r>
            <w:r w:rsidR="00FD3C2A">
              <w:rPr>
                <w:bCs/>
              </w:rPr>
              <w:t>(«Inspektion»)</w:t>
            </w:r>
          </w:p>
          <w:p w14:paraId="4D7D4B8C" w14:textId="2A2343A7" w:rsidR="00244E64" w:rsidRPr="008C0801" w:rsidRDefault="00244E64" w:rsidP="00244E64">
            <w:pPr>
              <w:rPr>
                <w:bCs/>
              </w:rPr>
            </w:pPr>
            <w:r w:rsidRPr="008C0801">
              <w:rPr>
                <w:bCs/>
              </w:rPr>
              <w:t>Referenz 2 wie Inspektoren</w:t>
            </w:r>
            <w:r>
              <w:rPr>
                <w:bCs/>
              </w:rPr>
              <w:t>.</w:t>
            </w:r>
            <w:r w:rsidR="00FD3C2A">
              <w:rPr>
                <w:bCs/>
              </w:rPr>
              <w:t xml:space="preserve"> («Instandsetzung Brücke»)</w:t>
            </w:r>
          </w:p>
          <w:p w14:paraId="5AC815F2" w14:textId="77777777" w:rsidR="00244E64" w:rsidRPr="008C0801" w:rsidRDefault="00244E64" w:rsidP="00244E64">
            <w:pPr>
              <w:rPr>
                <w:b/>
              </w:rPr>
            </w:pPr>
            <w:r w:rsidRPr="008C0801">
              <w:rPr>
                <w:b/>
              </w:rPr>
              <w:t>Referenz 3 («Projektleitung»):</w:t>
            </w:r>
          </w:p>
          <w:p w14:paraId="261B827E" w14:textId="48FEC7D2" w:rsidR="00244E64" w:rsidRDefault="00244E64" w:rsidP="00244E64">
            <w:r>
              <w:rPr>
                <w:bCs/>
              </w:rPr>
              <w:t>Nachweis eines Projekts mit verantwortlicher Projektleitung und Koordination im Bereich Inspektion von Kunstbauten und/oder Brückeninstandsetzungen.</w:t>
            </w:r>
          </w:p>
        </w:tc>
      </w:tr>
    </w:tbl>
    <w:p w14:paraId="3BD84127" w14:textId="77777777" w:rsidR="00244E64" w:rsidRDefault="00244E64" w:rsidP="00244E64"/>
    <w:p w14:paraId="5C73213B" w14:textId="77777777" w:rsidR="00244E64" w:rsidRDefault="00244E64">
      <w:pPr>
        <w:spacing w:before="0" w:after="0" w:line="240" w:lineRule="auto"/>
        <w:jc w:val="left"/>
      </w:pPr>
      <w:r>
        <w:br w:type="page"/>
      </w:r>
    </w:p>
    <w:p w14:paraId="0B739FDC" w14:textId="7248585F" w:rsidR="00244E64" w:rsidRDefault="00244E64" w:rsidP="00244E64">
      <w:r>
        <w:lastRenderedPageBreak/>
        <w:t>Erforderliche Kompetenzen und Nachweis Referenzen für die Schlüsselpersonen Tunnel:</w:t>
      </w:r>
    </w:p>
    <w:tbl>
      <w:tblPr>
        <w:tblStyle w:val="Tabellenraster"/>
        <w:tblW w:w="0" w:type="auto"/>
        <w:tblInd w:w="108" w:type="dxa"/>
        <w:tblLook w:val="04A0" w:firstRow="1" w:lastRow="0" w:firstColumn="1" w:lastColumn="0" w:noHBand="0" w:noVBand="1"/>
      </w:tblPr>
      <w:tblGrid>
        <w:gridCol w:w="1809"/>
        <w:gridCol w:w="4054"/>
        <w:gridCol w:w="4055"/>
      </w:tblGrid>
      <w:tr w:rsidR="00244E64" w14:paraId="1627819B" w14:textId="77777777" w:rsidTr="00244E64">
        <w:tc>
          <w:tcPr>
            <w:tcW w:w="1843" w:type="dxa"/>
            <w:shd w:val="clear" w:color="auto" w:fill="F2F2F2" w:themeFill="background1" w:themeFillShade="F2"/>
          </w:tcPr>
          <w:p w14:paraId="60D07DE0" w14:textId="77777777" w:rsidR="00244E64" w:rsidRDefault="00244E64" w:rsidP="00244E64"/>
        </w:tc>
        <w:tc>
          <w:tcPr>
            <w:tcW w:w="4150" w:type="dxa"/>
            <w:shd w:val="clear" w:color="auto" w:fill="F2F2F2" w:themeFill="background1" w:themeFillShade="F2"/>
          </w:tcPr>
          <w:p w14:paraId="317A0004" w14:textId="01D25AE0" w:rsidR="00244E64" w:rsidRPr="00244E64" w:rsidRDefault="00244E64" w:rsidP="00244E64">
            <w:pPr>
              <w:rPr>
                <w:b/>
                <w:bCs/>
              </w:rPr>
            </w:pPr>
            <w:r w:rsidRPr="00244E64">
              <w:rPr>
                <w:b/>
                <w:bCs/>
              </w:rPr>
              <w:t>Erforderliche Kompetenzen</w:t>
            </w:r>
          </w:p>
        </w:tc>
        <w:tc>
          <w:tcPr>
            <w:tcW w:w="4151" w:type="dxa"/>
            <w:shd w:val="clear" w:color="auto" w:fill="F2F2F2" w:themeFill="background1" w:themeFillShade="F2"/>
          </w:tcPr>
          <w:p w14:paraId="3979F136" w14:textId="7DF4EBFC" w:rsidR="00244E64" w:rsidRPr="00244E64" w:rsidRDefault="00244E64" w:rsidP="00244E64">
            <w:pPr>
              <w:rPr>
                <w:b/>
                <w:bCs/>
              </w:rPr>
            </w:pPr>
            <w:r w:rsidRPr="00244E64">
              <w:rPr>
                <w:b/>
                <w:bCs/>
              </w:rPr>
              <w:t>Nachweis Referenzen</w:t>
            </w:r>
          </w:p>
        </w:tc>
      </w:tr>
      <w:tr w:rsidR="00244E64" w14:paraId="60B24466" w14:textId="77777777" w:rsidTr="00244E64">
        <w:tc>
          <w:tcPr>
            <w:tcW w:w="1843" w:type="dxa"/>
            <w:shd w:val="clear" w:color="auto" w:fill="F2F2F2" w:themeFill="background1" w:themeFillShade="F2"/>
          </w:tcPr>
          <w:p w14:paraId="04A3DABF" w14:textId="01720891" w:rsidR="00244E64" w:rsidRPr="00244E64" w:rsidRDefault="00244E64" w:rsidP="00244E64">
            <w:pPr>
              <w:rPr>
                <w:b/>
                <w:bCs/>
              </w:rPr>
            </w:pPr>
            <w:r w:rsidRPr="00244E64">
              <w:rPr>
                <w:b/>
                <w:bCs/>
              </w:rPr>
              <w:t>Datenerfasser Tunnel</w:t>
            </w:r>
          </w:p>
        </w:tc>
        <w:tc>
          <w:tcPr>
            <w:tcW w:w="4150" w:type="dxa"/>
          </w:tcPr>
          <w:p w14:paraId="550B41A1" w14:textId="55DACBA0" w:rsidR="00244E64" w:rsidRDefault="00244E64" w:rsidP="00244E64">
            <w:r>
              <w:rPr>
                <w:bCs/>
              </w:rPr>
              <w:t>Erfahrungen in der Inspektion von Tunneln: Bevorzugt werden Inspektionen mit systematischer Datenerfassung, das EK ist jedoch auch mit projektbezogenen Zustandserfassungen erfüllt.</w:t>
            </w:r>
          </w:p>
        </w:tc>
        <w:tc>
          <w:tcPr>
            <w:tcW w:w="4151" w:type="dxa"/>
          </w:tcPr>
          <w:p w14:paraId="45C29450" w14:textId="77777777" w:rsidR="00244E64" w:rsidRPr="008C0801" w:rsidRDefault="00244E64" w:rsidP="00244E64">
            <w:pPr>
              <w:rPr>
                <w:b/>
              </w:rPr>
            </w:pPr>
            <w:r w:rsidRPr="008C0801">
              <w:rPr>
                <w:b/>
              </w:rPr>
              <w:t>Referenz 1 («Inspektion»):</w:t>
            </w:r>
          </w:p>
          <w:p w14:paraId="1D0B9726" w14:textId="5F3BD84E" w:rsidR="00244E64" w:rsidRDefault="00244E64" w:rsidP="00244E64">
            <w:r>
              <w:rPr>
                <w:bCs/>
              </w:rPr>
              <w:t>Nachweis eines Projekts zur Inspektion von Tunneln.</w:t>
            </w:r>
            <w:r w:rsidR="00FC61C7" w:rsidRPr="00FC61C7">
              <w:rPr>
                <w:bCs/>
                <w:highlight w:val="green"/>
              </w:rPr>
              <w:t xml:space="preserve"> </w:t>
            </w:r>
          </w:p>
        </w:tc>
      </w:tr>
      <w:tr w:rsidR="00244E64" w14:paraId="0C9DF829" w14:textId="77777777" w:rsidTr="00244E64">
        <w:tc>
          <w:tcPr>
            <w:tcW w:w="1843" w:type="dxa"/>
            <w:shd w:val="clear" w:color="auto" w:fill="F2F2F2" w:themeFill="background1" w:themeFillShade="F2"/>
          </w:tcPr>
          <w:p w14:paraId="5116DF61" w14:textId="77777777" w:rsidR="00244E64" w:rsidRDefault="00244E64" w:rsidP="00244E64">
            <w:pPr>
              <w:rPr>
                <w:b/>
                <w:bCs/>
              </w:rPr>
            </w:pPr>
            <w:r w:rsidRPr="00244E64">
              <w:rPr>
                <w:b/>
                <w:bCs/>
              </w:rPr>
              <w:t>Inspektor</w:t>
            </w:r>
            <w:r>
              <w:rPr>
                <w:b/>
                <w:bCs/>
              </w:rPr>
              <w:br/>
            </w:r>
            <w:r w:rsidRPr="00244E64">
              <w:rPr>
                <w:b/>
                <w:bCs/>
              </w:rPr>
              <w:t>Tunnel /</w:t>
            </w:r>
          </w:p>
          <w:p w14:paraId="31F6F4B7" w14:textId="758469D2" w:rsidR="00244E64" w:rsidRPr="00244E64" w:rsidRDefault="00244E64" w:rsidP="00244E64">
            <w:pPr>
              <w:rPr>
                <w:b/>
                <w:bCs/>
              </w:rPr>
            </w:pPr>
            <w:r w:rsidRPr="00244E64">
              <w:rPr>
                <w:b/>
                <w:bCs/>
              </w:rPr>
              <w:t>Projektleiter Tunnel</w:t>
            </w:r>
          </w:p>
        </w:tc>
        <w:tc>
          <w:tcPr>
            <w:tcW w:w="4150" w:type="dxa"/>
          </w:tcPr>
          <w:p w14:paraId="7C56BDD6" w14:textId="77777777" w:rsidR="00244E64" w:rsidRDefault="00244E64" w:rsidP="00244E64">
            <w:pPr>
              <w:rPr>
                <w:bCs/>
              </w:rPr>
            </w:pPr>
            <w:r>
              <w:rPr>
                <w:bCs/>
              </w:rPr>
              <w:t>Anforderungen gemäss Datenerfasser.</w:t>
            </w:r>
          </w:p>
          <w:p w14:paraId="26BDB613" w14:textId="77777777" w:rsidR="00244E64" w:rsidRDefault="00244E64" w:rsidP="00244E64">
            <w:pPr>
              <w:rPr>
                <w:bCs/>
              </w:rPr>
            </w:pPr>
            <w:r>
              <w:rPr>
                <w:bCs/>
              </w:rPr>
              <w:t>Zusätzliche Erfahrungen in der Projektierung und Begleitung von Tunnelinstandsetzungen.</w:t>
            </w:r>
          </w:p>
          <w:p w14:paraId="0A2C2F89" w14:textId="56FED024" w:rsidR="00244E64" w:rsidRDefault="00244E64" w:rsidP="00244E64">
            <w:r>
              <w:rPr>
                <w:bCs/>
              </w:rPr>
              <w:t>Zusätzliche Erfahrung in der Leitung und Koordination komplexer Projekte im Bereich Inspektion von Tunneln und/oder Tunnelinstandsetzungen.</w:t>
            </w:r>
          </w:p>
        </w:tc>
        <w:tc>
          <w:tcPr>
            <w:tcW w:w="4151" w:type="dxa"/>
          </w:tcPr>
          <w:p w14:paraId="0883DBBC" w14:textId="77777777" w:rsidR="00244E64" w:rsidRDefault="00244E64" w:rsidP="00244E64">
            <w:pPr>
              <w:rPr>
                <w:bCs/>
              </w:rPr>
            </w:pPr>
            <w:r w:rsidRPr="008C0801">
              <w:rPr>
                <w:bCs/>
              </w:rPr>
              <w:t>Referenz 1 wie Datenerfasser</w:t>
            </w:r>
            <w:r>
              <w:rPr>
                <w:bCs/>
              </w:rPr>
              <w:t>.</w:t>
            </w:r>
          </w:p>
          <w:p w14:paraId="459168EE" w14:textId="77777777" w:rsidR="00244E64" w:rsidRPr="008C0801" w:rsidRDefault="00244E64" w:rsidP="00244E64">
            <w:pPr>
              <w:rPr>
                <w:b/>
              </w:rPr>
            </w:pPr>
            <w:r w:rsidRPr="008C0801">
              <w:rPr>
                <w:b/>
              </w:rPr>
              <w:t>Referenz 2 («Instandsetzung</w:t>
            </w:r>
            <w:r>
              <w:rPr>
                <w:b/>
              </w:rPr>
              <w:t xml:space="preserve"> Tunnel</w:t>
            </w:r>
            <w:r w:rsidRPr="008C0801">
              <w:rPr>
                <w:b/>
              </w:rPr>
              <w:t>»):</w:t>
            </w:r>
          </w:p>
          <w:p w14:paraId="76733DB0" w14:textId="77777777" w:rsidR="00244E64" w:rsidRDefault="00244E64" w:rsidP="00244E64">
            <w:pPr>
              <w:rPr>
                <w:bCs/>
              </w:rPr>
            </w:pPr>
            <w:r>
              <w:rPr>
                <w:bCs/>
              </w:rPr>
              <w:t>Nachweis eines Projekts mit eigener Projektierung und Begleitung der Ausführung von Tunnelinstandsetzungen.</w:t>
            </w:r>
          </w:p>
          <w:p w14:paraId="3E1270DD" w14:textId="77777777" w:rsidR="00244E64" w:rsidRPr="008C0801" w:rsidRDefault="00244E64" w:rsidP="00244E64">
            <w:pPr>
              <w:rPr>
                <w:b/>
              </w:rPr>
            </w:pPr>
            <w:r w:rsidRPr="008C0801">
              <w:rPr>
                <w:b/>
              </w:rPr>
              <w:t>Referenz 3 («Projektleitung»):</w:t>
            </w:r>
          </w:p>
          <w:p w14:paraId="6A16ED64" w14:textId="6480A5B9" w:rsidR="00244E64" w:rsidRDefault="00244E64" w:rsidP="00244E64">
            <w:r>
              <w:rPr>
                <w:bCs/>
              </w:rPr>
              <w:t>Nachweis eines Projekts mit verantwortlicher Projektleitung und Koordination im Bereich Inspektion von Tunneln und/oder Tunnelinstandsetzungen.</w:t>
            </w:r>
          </w:p>
        </w:tc>
      </w:tr>
    </w:tbl>
    <w:p w14:paraId="14B9C3C2" w14:textId="77777777" w:rsidR="00244E64" w:rsidRDefault="00244E64" w:rsidP="00244E64"/>
    <w:p w14:paraId="2336F61B" w14:textId="70DCF3FF" w:rsidR="00244E64" w:rsidRPr="00FC61C7" w:rsidRDefault="00244E64" w:rsidP="00244E64">
      <w:pPr>
        <w:rPr>
          <w:b/>
          <w:bCs/>
        </w:rPr>
      </w:pPr>
      <w:r w:rsidRPr="00FC61C7">
        <w:rPr>
          <w:b/>
          <w:bCs/>
        </w:rPr>
        <w:t xml:space="preserve">Für alle Referenzen gilt, dass es sich um abgeschlossene </w:t>
      </w:r>
      <w:r w:rsidR="00FC61C7" w:rsidRPr="00806BCE">
        <w:rPr>
          <w:b/>
          <w:bCs/>
        </w:rPr>
        <w:t xml:space="preserve">Arbeiten in gleichwertiger Funktion oder </w:t>
      </w:r>
      <w:proofErr w:type="spellStart"/>
      <w:r w:rsidR="00FC61C7" w:rsidRPr="00806BCE">
        <w:rPr>
          <w:b/>
          <w:bCs/>
        </w:rPr>
        <w:t>Stv</w:t>
      </w:r>
      <w:proofErr w:type="spellEnd"/>
      <w:r w:rsidR="00FC61C7" w:rsidRPr="00806BCE">
        <w:rPr>
          <w:b/>
          <w:bCs/>
        </w:rPr>
        <w:t>.-Funktion</w:t>
      </w:r>
      <w:r w:rsidRPr="00FC61C7">
        <w:rPr>
          <w:b/>
          <w:bCs/>
        </w:rPr>
        <w:t xml:space="preserve"> </w:t>
      </w:r>
      <w:r w:rsidR="00FC61C7" w:rsidRPr="00FC61C7">
        <w:rPr>
          <w:b/>
          <w:bCs/>
        </w:rPr>
        <w:t xml:space="preserve">mit </w:t>
      </w:r>
      <w:r w:rsidRPr="00FC61C7">
        <w:rPr>
          <w:b/>
          <w:bCs/>
        </w:rPr>
        <w:t>vergleichbarer Komplexität und aus dem gleichen Fachbereich handeln muss, deren Schwerpunkte den wesentlichen Aspekten dieses Projekts entsprechen.</w:t>
      </w:r>
    </w:p>
    <w:p w14:paraId="21936882" w14:textId="77777777" w:rsidR="00FC61C7" w:rsidRDefault="00FC61C7" w:rsidP="00244E64">
      <w:pPr>
        <w:rPr>
          <w:b/>
          <w:bCs/>
        </w:rPr>
      </w:pPr>
    </w:p>
    <w:p w14:paraId="0E8C411A" w14:textId="678983D5" w:rsidR="00244E64" w:rsidRDefault="00244E64" w:rsidP="00244E64">
      <w:r w:rsidRPr="008C0801">
        <w:rPr>
          <w:b/>
          <w:bCs/>
        </w:rPr>
        <w:t>Inspektionen (Referenz 1)</w:t>
      </w:r>
      <w:r>
        <w:t xml:space="preserve"> gelten als abgeschlossen, sobald der Inspektionsbericht durch den Auftraggeber abgenommen wurde. </w:t>
      </w:r>
      <w:r w:rsidRPr="008C0801">
        <w:rPr>
          <w:b/>
          <w:bCs/>
        </w:rPr>
        <w:t>Instandsetzungen (Referenz 2)</w:t>
      </w:r>
      <w:r>
        <w:t xml:space="preserve"> gelten als abgeschlossen, sobald die instandgesetzten Bauwerke (Brücke bzw. Tunnel) wieder in Betrieb genommen wurden. </w:t>
      </w:r>
      <w:r w:rsidRPr="008C0801">
        <w:rPr>
          <w:b/>
          <w:bCs/>
        </w:rPr>
        <w:t>Projektleitungen (Referenz 3)</w:t>
      </w:r>
      <w:r>
        <w:t xml:space="preserve"> gelten als abgeschlossen, sobald die zugehörigen Inspektionsberichte abgenommen oder die Instandsetzungsarbeiten abgeschlossen und die Bauwerke wieder in Betrieb genommen wurden.</w:t>
      </w:r>
    </w:p>
    <w:p w14:paraId="35AA4D60" w14:textId="77777777" w:rsidR="00244E64" w:rsidRDefault="00244E64" w:rsidP="00244E64">
      <w:r w:rsidRPr="00752AA4">
        <w:t xml:space="preserve">Falls im Laufe des Projekts </w:t>
      </w:r>
      <w:r>
        <w:t>Schlüsselpersonen</w:t>
      </w:r>
      <w:r w:rsidRPr="00752AA4">
        <w:t xml:space="preserve"> als Verstärkung, Ablösung oder Ersatz eingesetzt werden, müssen diese vorgängig durch die Filiale genehmigt werden. An den PL ASTRA </w:t>
      </w:r>
      <w:r>
        <w:t xml:space="preserve">sind die entsprechenden Referenzen </w:t>
      </w:r>
      <w:r w:rsidRPr="00752AA4">
        <w:t>per E-Mail einzureichen</w:t>
      </w:r>
      <w:r>
        <w:t>.</w:t>
      </w:r>
    </w:p>
    <w:p w14:paraId="616727ED" w14:textId="77777777" w:rsidR="00244E64" w:rsidRDefault="00244E64" w:rsidP="00244E64">
      <w:r w:rsidRPr="00FA1630">
        <w:t xml:space="preserve">Keine </w:t>
      </w:r>
      <w:r w:rsidRPr="003B09BD">
        <w:t xml:space="preserve">Schlüsselpersonen sind Assistenten </w:t>
      </w:r>
      <w:r w:rsidRPr="00FA1630">
        <w:t>sowie andere beigezogene Fachkräfte.</w:t>
      </w:r>
    </w:p>
    <w:p w14:paraId="5BC15717" w14:textId="77777777" w:rsidR="00244E64" w:rsidRDefault="00244E64" w:rsidP="00244E64"/>
    <w:p w14:paraId="2E35D6DE" w14:textId="633465A9" w:rsidR="006E4E99" w:rsidRPr="00244E64" w:rsidRDefault="00244E64">
      <w:pPr>
        <w:pStyle w:val="KBOBTitel3"/>
        <w:pageBreakBefore/>
      </w:pPr>
      <w:r w:rsidRPr="00244E64">
        <w:lastRenderedPageBreak/>
        <w:t>Inspektor Kunstbauten 1 / Projektleiter Kunstbauten</w:t>
      </w:r>
    </w:p>
    <w:p w14:paraId="12F43757" w14:textId="6C68A7DC" w:rsidR="00244E64" w:rsidRDefault="00244E64" w:rsidP="00244E64">
      <w:r w:rsidRPr="00244E64">
        <w:t xml:space="preserve">Für die Schlüsselperson «Inspektor </w:t>
      </w:r>
      <w:r>
        <w:t xml:space="preserve">Kunstbauten </w:t>
      </w:r>
      <w:r w:rsidRPr="00244E64">
        <w:t xml:space="preserve">1 / Projektleiter Kunstbauten»: 3 Referenzen über abgeschlossene Arbeiten in gleichwertiger Funktion oder </w:t>
      </w:r>
      <w:proofErr w:type="spellStart"/>
      <w:r w:rsidRPr="00244E64">
        <w:t>Stv</w:t>
      </w:r>
      <w:proofErr w:type="spellEnd"/>
      <w:r w:rsidRPr="00244E64">
        <w:t>.-Funktion mit vergleichbarer Komplexität und aus dem gleichen Fachbereich. (EK, wird ausserdem im ZK bewertet)</w:t>
      </w:r>
    </w:p>
    <w:p w14:paraId="70245B4E" w14:textId="3DB7731B" w:rsidR="00244E64" w:rsidRDefault="00244E64" w:rsidP="00244E64">
      <w:r>
        <w:t>Zusätzlich Abfrage von Qualifikation, Berufsjahren und Mitarbeit an Inspektionskampagnen (kein EK, wird im ZK bewertet) – siehe ZK für Hinweise zur Bewertung.</w:t>
      </w:r>
    </w:p>
    <w:p w14:paraId="1D6A99CE" w14:textId="77777777" w:rsidR="00244E64" w:rsidRDefault="00244E64" w:rsidP="00244E64">
      <w:pPr>
        <w:spacing w:before="120" w:after="120"/>
      </w:pPr>
      <w:r>
        <w:t>Name:</w:t>
      </w:r>
    </w:p>
    <w:p w14:paraId="1D9B480F" w14:textId="428E465D" w:rsidR="00244E64" w:rsidRDefault="00244E64" w:rsidP="00244E64">
      <w:pPr>
        <w:spacing w:before="120" w:after="120"/>
      </w:pPr>
      <w:r>
        <w:t>Firma:</w:t>
      </w:r>
    </w:p>
    <w:p w14:paraId="69282137" w14:textId="19C3D933" w:rsidR="00244E64" w:rsidRDefault="00244E64" w:rsidP="00244E64">
      <w:pPr>
        <w:spacing w:before="120" w:after="120"/>
      </w:pPr>
      <w:r>
        <w:t>Funktion:</w:t>
      </w:r>
    </w:p>
    <w:p w14:paraId="25545F92" w14:textId="77777777" w:rsidR="00244E64" w:rsidRPr="00244E64" w:rsidRDefault="00244E64" w:rsidP="00244E64">
      <w:r w:rsidRPr="00244E64">
        <w:rPr>
          <w:b/>
          <w:bCs/>
        </w:rPr>
        <w:t>Qualifikationen</w:t>
      </w:r>
      <w:r w:rsidRPr="00244E64">
        <w:t xml:space="preserve"> (kein EK; wird im ZK bewertet)</w:t>
      </w:r>
    </w:p>
    <w:p w14:paraId="30E32F0B" w14:textId="77777777" w:rsidR="00244E64" w:rsidRDefault="00244E64" w:rsidP="00244E64">
      <w:pPr>
        <w:pStyle w:val="Listenabsatz"/>
        <w:numPr>
          <w:ilvl w:val="0"/>
          <w:numId w:val="33"/>
        </w:numPr>
        <w:spacing w:before="0" w:after="160" w:line="259" w:lineRule="auto"/>
        <w:jc w:val="left"/>
      </w:pPr>
      <w:r>
        <w:t xml:space="preserve">Berufsausbildung / Diplome mit Abschlussjahr (Lehrabschluss, </w:t>
      </w:r>
      <w:proofErr w:type="spellStart"/>
      <w:r>
        <w:t>BSc</w:t>
      </w:r>
      <w:proofErr w:type="spellEnd"/>
      <w:r>
        <w:t xml:space="preserve">, </w:t>
      </w:r>
      <w:proofErr w:type="spellStart"/>
      <w:r>
        <w:t>MSc</w:t>
      </w:r>
      <w:proofErr w:type="spellEnd"/>
      <w:r>
        <w:t>, Diplom, Doktorat oder vergleichbar)</w:t>
      </w:r>
    </w:p>
    <w:p w14:paraId="16908C05" w14:textId="77777777" w:rsidR="00244E64" w:rsidRDefault="00244E64" w:rsidP="00244E64">
      <w:pPr>
        <w:pStyle w:val="Listenabsatz"/>
        <w:numPr>
          <w:ilvl w:val="0"/>
          <w:numId w:val="33"/>
        </w:numPr>
        <w:spacing w:before="0" w:after="160" w:line="259" w:lineRule="auto"/>
        <w:jc w:val="left"/>
      </w:pPr>
      <w:r>
        <w:t>Vertiefende Abschlüsse mit Abschlussjahr (CAS, MAS oder vergleichbar)</w:t>
      </w:r>
    </w:p>
    <w:p w14:paraId="4258592F" w14:textId="77777777" w:rsidR="00244E64" w:rsidRDefault="00244E64" w:rsidP="00244E64">
      <w:pPr>
        <w:pStyle w:val="Listenabsatz"/>
        <w:numPr>
          <w:ilvl w:val="0"/>
          <w:numId w:val="33"/>
        </w:numPr>
        <w:spacing w:before="0" w:after="160" w:line="259" w:lineRule="auto"/>
        <w:jc w:val="left"/>
      </w:pPr>
      <w:r>
        <w:t xml:space="preserve">Sonstige Weiterbildung mit Relevanz für die Aufgabe mit Anzahl Kontaktstunden und Kursjahr (Kurse von mind. 24 Kontaktstunden </w:t>
      </w:r>
      <w:r>
        <w:rPr>
          <w:rFonts w:cstheme="minorHAnsi"/>
        </w:rPr>
        <w:t>≈</w:t>
      </w:r>
      <w:r>
        <w:t xml:space="preserve"> 3 Tage)</w:t>
      </w:r>
    </w:p>
    <w:tbl>
      <w:tblPr>
        <w:tblStyle w:val="Tabellenraster"/>
        <w:tblW w:w="0" w:type="auto"/>
        <w:tblInd w:w="108" w:type="dxa"/>
        <w:tblLook w:val="04A0" w:firstRow="1" w:lastRow="0" w:firstColumn="1" w:lastColumn="0" w:noHBand="0" w:noVBand="1"/>
      </w:tblPr>
      <w:tblGrid>
        <w:gridCol w:w="6407"/>
        <w:gridCol w:w="1820"/>
        <w:gridCol w:w="1691"/>
      </w:tblGrid>
      <w:tr w:rsidR="00244E64" w14:paraId="52537880" w14:textId="77777777" w:rsidTr="00244E64">
        <w:tc>
          <w:tcPr>
            <w:tcW w:w="8364" w:type="dxa"/>
            <w:gridSpan w:val="2"/>
            <w:shd w:val="clear" w:color="auto" w:fill="F2F2F2" w:themeFill="background1" w:themeFillShade="F2"/>
          </w:tcPr>
          <w:p w14:paraId="3B743A63" w14:textId="62FC2304" w:rsidR="00244E64" w:rsidRPr="00244E64" w:rsidRDefault="00244E64" w:rsidP="00244E64">
            <w:pPr>
              <w:rPr>
                <w:b/>
                <w:bCs/>
              </w:rPr>
            </w:pPr>
            <w:r w:rsidRPr="00244E64">
              <w:rPr>
                <w:b/>
                <w:bCs/>
              </w:rPr>
              <w:t>Berufsausbildung / Diplom</w:t>
            </w:r>
          </w:p>
        </w:tc>
        <w:tc>
          <w:tcPr>
            <w:tcW w:w="1704" w:type="dxa"/>
            <w:shd w:val="clear" w:color="auto" w:fill="F2F2F2" w:themeFill="background1" w:themeFillShade="F2"/>
          </w:tcPr>
          <w:p w14:paraId="74F0BB6F" w14:textId="1E1298CA" w:rsidR="00244E64" w:rsidRPr="00244E64" w:rsidRDefault="00244E64" w:rsidP="00244E64">
            <w:pPr>
              <w:rPr>
                <w:b/>
                <w:bCs/>
              </w:rPr>
            </w:pPr>
            <w:r w:rsidRPr="00244E64">
              <w:rPr>
                <w:b/>
                <w:bCs/>
              </w:rPr>
              <w:t>Abschlussjahr</w:t>
            </w:r>
          </w:p>
        </w:tc>
      </w:tr>
      <w:tr w:rsidR="00244E64" w14:paraId="6FEEC1DF" w14:textId="77777777" w:rsidTr="00EB306E">
        <w:tc>
          <w:tcPr>
            <w:tcW w:w="8364" w:type="dxa"/>
            <w:gridSpan w:val="2"/>
          </w:tcPr>
          <w:p w14:paraId="02C03343" w14:textId="22FD7EDB" w:rsidR="00244E64" w:rsidRDefault="00244E64" w:rsidP="00244E64">
            <w:r>
              <w:t>…</w:t>
            </w:r>
          </w:p>
        </w:tc>
        <w:tc>
          <w:tcPr>
            <w:tcW w:w="1704" w:type="dxa"/>
          </w:tcPr>
          <w:p w14:paraId="227B5168" w14:textId="4A7C2D30" w:rsidR="00244E64" w:rsidRDefault="00244E64" w:rsidP="00244E64">
            <w:r>
              <w:t>…</w:t>
            </w:r>
          </w:p>
        </w:tc>
      </w:tr>
      <w:tr w:rsidR="00244E64" w14:paraId="1EB23D07" w14:textId="77777777" w:rsidTr="00244E64">
        <w:tc>
          <w:tcPr>
            <w:tcW w:w="8364" w:type="dxa"/>
            <w:gridSpan w:val="2"/>
            <w:shd w:val="clear" w:color="auto" w:fill="F2F2F2" w:themeFill="background1" w:themeFillShade="F2"/>
          </w:tcPr>
          <w:p w14:paraId="0222F60C" w14:textId="0374B53C" w:rsidR="00244E64" w:rsidRDefault="00244E64" w:rsidP="00244E64">
            <w:r w:rsidRPr="008C0801">
              <w:rPr>
                <w:b/>
                <w:bCs/>
              </w:rPr>
              <w:t>Vertiefender Abschluss</w:t>
            </w:r>
          </w:p>
        </w:tc>
        <w:tc>
          <w:tcPr>
            <w:tcW w:w="1704" w:type="dxa"/>
            <w:shd w:val="clear" w:color="auto" w:fill="F2F2F2" w:themeFill="background1" w:themeFillShade="F2"/>
          </w:tcPr>
          <w:p w14:paraId="1245E6C1" w14:textId="18DE5FEF" w:rsidR="00244E64" w:rsidRDefault="00244E64" w:rsidP="00244E64">
            <w:r w:rsidRPr="008C0801">
              <w:rPr>
                <w:b/>
                <w:bCs/>
              </w:rPr>
              <w:t>Abschlussjahr</w:t>
            </w:r>
          </w:p>
        </w:tc>
      </w:tr>
      <w:tr w:rsidR="00244E64" w14:paraId="5074C43D" w14:textId="77777777" w:rsidTr="00D56B4C">
        <w:tc>
          <w:tcPr>
            <w:tcW w:w="8364" w:type="dxa"/>
            <w:gridSpan w:val="2"/>
          </w:tcPr>
          <w:p w14:paraId="32278135" w14:textId="162E5405" w:rsidR="00244E64" w:rsidRDefault="00244E64" w:rsidP="00244E64">
            <w:r>
              <w:t>…</w:t>
            </w:r>
          </w:p>
        </w:tc>
        <w:tc>
          <w:tcPr>
            <w:tcW w:w="1704" w:type="dxa"/>
          </w:tcPr>
          <w:p w14:paraId="30949DC1" w14:textId="261310F8" w:rsidR="00244E64" w:rsidRDefault="00244E64" w:rsidP="00244E64">
            <w:r>
              <w:t>…</w:t>
            </w:r>
          </w:p>
        </w:tc>
      </w:tr>
      <w:tr w:rsidR="00244E64" w14:paraId="539D2222" w14:textId="77777777" w:rsidTr="00244E64">
        <w:tc>
          <w:tcPr>
            <w:tcW w:w="6521" w:type="dxa"/>
            <w:shd w:val="clear" w:color="auto" w:fill="F2F2F2" w:themeFill="background1" w:themeFillShade="F2"/>
          </w:tcPr>
          <w:p w14:paraId="2A992ACF" w14:textId="4461DB52" w:rsidR="00244E64" w:rsidRDefault="00244E64" w:rsidP="00244E64">
            <w:r w:rsidRPr="008C0801">
              <w:rPr>
                <w:b/>
                <w:bCs/>
              </w:rPr>
              <w:t>Sonstige Weiterbildung</w:t>
            </w:r>
          </w:p>
        </w:tc>
        <w:tc>
          <w:tcPr>
            <w:tcW w:w="1843" w:type="dxa"/>
            <w:shd w:val="clear" w:color="auto" w:fill="F2F2F2" w:themeFill="background1" w:themeFillShade="F2"/>
          </w:tcPr>
          <w:p w14:paraId="510C0816" w14:textId="431F673A" w:rsidR="00244E64" w:rsidRDefault="00244E64" w:rsidP="00244E64">
            <w:r w:rsidRPr="008C0801">
              <w:rPr>
                <w:b/>
                <w:bCs/>
              </w:rPr>
              <w:t>Kontaktstunden</w:t>
            </w:r>
          </w:p>
        </w:tc>
        <w:tc>
          <w:tcPr>
            <w:tcW w:w="1704" w:type="dxa"/>
            <w:shd w:val="clear" w:color="auto" w:fill="F2F2F2" w:themeFill="background1" w:themeFillShade="F2"/>
          </w:tcPr>
          <w:p w14:paraId="559F195F" w14:textId="26C7E906" w:rsidR="00244E64" w:rsidRDefault="00244E64" w:rsidP="00244E64">
            <w:r w:rsidRPr="008C0801">
              <w:rPr>
                <w:b/>
                <w:bCs/>
              </w:rPr>
              <w:t>Kursjahr</w:t>
            </w:r>
          </w:p>
        </w:tc>
      </w:tr>
      <w:tr w:rsidR="00244E64" w14:paraId="790E6EC9" w14:textId="77777777" w:rsidTr="00244E64">
        <w:tc>
          <w:tcPr>
            <w:tcW w:w="6521" w:type="dxa"/>
          </w:tcPr>
          <w:p w14:paraId="4E335D46" w14:textId="7927A8CF" w:rsidR="00244E64" w:rsidRDefault="00244E64" w:rsidP="00244E64">
            <w:r>
              <w:t>…</w:t>
            </w:r>
          </w:p>
        </w:tc>
        <w:tc>
          <w:tcPr>
            <w:tcW w:w="1843" w:type="dxa"/>
          </w:tcPr>
          <w:p w14:paraId="238E27FD" w14:textId="5E43538F" w:rsidR="00244E64" w:rsidRDefault="00244E64" w:rsidP="00244E64">
            <w:r>
              <w:t>…</w:t>
            </w:r>
          </w:p>
        </w:tc>
        <w:tc>
          <w:tcPr>
            <w:tcW w:w="1704" w:type="dxa"/>
          </w:tcPr>
          <w:p w14:paraId="1FA0DB6C" w14:textId="57E9809F" w:rsidR="00244E64" w:rsidRDefault="00244E64" w:rsidP="00244E64">
            <w:r>
              <w:t>…</w:t>
            </w:r>
          </w:p>
        </w:tc>
      </w:tr>
    </w:tbl>
    <w:p w14:paraId="367BB54E" w14:textId="77777777" w:rsidR="00244E64" w:rsidRDefault="00244E64"/>
    <w:p w14:paraId="3F297455" w14:textId="77777777" w:rsidR="00244E64" w:rsidRPr="008C0801" w:rsidRDefault="00244E64" w:rsidP="00244E64">
      <w:r w:rsidRPr="00244E64">
        <w:rPr>
          <w:b/>
          <w:bCs/>
        </w:rPr>
        <w:t>Berufsjahre</w:t>
      </w:r>
      <w:r w:rsidRPr="008C0801">
        <w:t xml:space="preserve"> (</w:t>
      </w:r>
      <w:r>
        <w:t xml:space="preserve">kein EK; </w:t>
      </w:r>
      <w:r w:rsidRPr="008C0801">
        <w:t>wird im ZK bewertet)</w:t>
      </w:r>
    </w:p>
    <w:tbl>
      <w:tblPr>
        <w:tblStyle w:val="Tabellenraster"/>
        <w:tblW w:w="0" w:type="auto"/>
        <w:tblInd w:w="108" w:type="dxa"/>
        <w:tblLook w:val="04A0" w:firstRow="1" w:lastRow="0" w:firstColumn="1" w:lastColumn="0" w:noHBand="0" w:noVBand="1"/>
      </w:tblPr>
      <w:tblGrid>
        <w:gridCol w:w="8228"/>
        <w:gridCol w:w="1690"/>
      </w:tblGrid>
      <w:tr w:rsidR="00244E64" w:rsidRPr="00244E64" w14:paraId="4175B34F" w14:textId="77777777" w:rsidTr="00244E64">
        <w:tc>
          <w:tcPr>
            <w:tcW w:w="8364" w:type="dxa"/>
            <w:shd w:val="clear" w:color="auto" w:fill="F2F2F2" w:themeFill="background1" w:themeFillShade="F2"/>
          </w:tcPr>
          <w:p w14:paraId="4A97FCE4" w14:textId="7023D240" w:rsidR="00244E64" w:rsidRPr="00244E64" w:rsidRDefault="00244E64" w:rsidP="00244E64">
            <w:pPr>
              <w:rPr>
                <w:b/>
                <w:bCs/>
              </w:rPr>
            </w:pPr>
            <w:r w:rsidRPr="00244E64">
              <w:rPr>
                <w:b/>
                <w:bCs/>
              </w:rPr>
              <w:t>Kategorie</w:t>
            </w:r>
          </w:p>
        </w:tc>
        <w:tc>
          <w:tcPr>
            <w:tcW w:w="1704" w:type="dxa"/>
            <w:shd w:val="clear" w:color="auto" w:fill="F2F2F2" w:themeFill="background1" w:themeFillShade="F2"/>
          </w:tcPr>
          <w:p w14:paraId="43CD990F" w14:textId="09EE232C" w:rsidR="00244E64" w:rsidRPr="00244E64" w:rsidRDefault="00244E64" w:rsidP="00244E64">
            <w:pPr>
              <w:rPr>
                <w:b/>
                <w:bCs/>
              </w:rPr>
            </w:pPr>
            <w:r w:rsidRPr="00244E64">
              <w:rPr>
                <w:b/>
                <w:bCs/>
              </w:rPr>
              <w:t>Berufsjahre</w:t>
            </w:r>
          </w:p>
        </w:tc>
      </w:tr>
      <w:tr w:rsidR="00244E64" w14:paraId="099A70A2" w14:textId="77777777" w:rsidTr="00244E64">
        <w:tc>
          <w:tcPr>
            <w:tcW w:w="8364" w:type="dxa"/>
            <w:shd w:val="clear" w:color="auto" w:fill="F2F2F2" w:themeFill="background1" w:themeFillShade="F2"/>
          </w:tcPr>
          <w:p w14:paraId="27B325F1" w14:textId="77777777" w:rsidR="00244E64" w:rsidRPr="00244E64" w:rsidRDefault="00244E64" w:rsidP="00244E64">
            <w:pPr>
              <w:rPr>
                <w:b/>
                <w:bCs/>
              </w:rPr>
            </w:pPr>
            <w:r w:rsidRPr="00244E64">
              <w:rPr>
                <w:b/>
                <w:bCs/>
              </w:rPr>
              <w:t>Gesamterfahrung Bauingenieurwesen</w:t>
            </w:r>
          </w:p>
          <w:p w14:paraId="5B6CB5E3" w14:textId="1EC355CF" w:rsidR="00244E64" w:rsidRDefault="00244E64" w:rsidP="00244E64">
            <w:r>
              <w:t>Einschlägige Tätigkeiten im Bauingenieurwesen, inkl. verwandter Funktionen (z.B. Konstrukteur, Baumeister), inkl. akademischer Lehre und Forschung</w:t>
            </w:r>
          </w:p>
        </w:tc>
        <w:tc>
          <w:tcPr>
            <w:tcW w:w="1704" w:type="dxa"/>
          </w:tcPr>
          <w:p w14:paraId="748ABDA6" w14:textId="6FB8B3A5" w:rsidR="00244E64" w:rsidRDefault="00244E64" w:rsidP="00244E64">
            <w:r>
              <w:t>…</w:t>
            </w:r>
          </w:p>
        </w:tc>
      </w:tr>
      <w:tr w:rsidR="00244E64" w14:paraId="5713E1B6" w14:textId="77777777" w:rsidTr="00244E64">
        <w:tc>
          <w:tcPr>
            <w:tcW w:w="8364" w:type="dxa"/>
            <w:shd w:val="clear" w:color="auto" w:fill="F2F2F2" w:themeFill="background1" w:themeFillShade="F2"/>
          </w:tcPr>
          <w:p w14:paraId="663B010C" w14:textId="77777777" w:rsidR="00244E64" w:rsidRPr="00244E64" w:rsidRDefault="00244E64" w:rsidP="00244E64">
            <w:pPr>
              <w:rPr>
                <w:b/>
                <w:bCs/>
              </w:rPr>
            </w:pPr>
            <w:r w:rsidRPr="00244E64">
              <w:rPr>
                <w:b/>
                <w:bCs/>
              </w:rPr>
              <w:t>Erfahrung in der strukturierten Inspektion von Kunstbauten</w:t>
            </w:r>
          </w:p>
          <w:p w14:paraId="04DFBCEA" w14:textId="00A40F57" w:rsidR="00244E64" w:rsidRDefault="00244E64" w:rsidP="00244E64">
            <w:r>
              <w:t>Nur Inspektionen mit systematischer Datenerfassung; keine projektbezogenen Zustandserhebungen</w:t>
            </w:r>
          </w:p>
        </w:tc>
        <w:tc>
          <w:tcPr>
            <w:tcW w:w="1704" w:type="dxa"/>
          </w:tcPr>
          <w:p w14:paraId="165F0A1E" w14:textId="1BD0B2AF" w:rsidR="00244E64" w:rsidRDefault="00244E64" w:rsidP="00244E64">
            <w:r>
              <w:t>…</w:t>
            </w:r>
          </w:p>
        </w:tc>
      </w:tr>
      <w:tr w:rsidR="00244E64" w14:paraId="5DAB2591" w14:textId="77777777" w:rsidTr="00244E64">
        <w:tc>
          <w:tcPr>
            <w:tcW w:w="8364" w:type="dxa"/>
            <w:shd w:val="clear" w:color="auto" w:fill="F2F2F2" w:themeFill="background1" w:themeFillShade="F2"/>
          </w:tcPr>
          <w:p w14:paraId="63646C06" w14:textId="77777777" w:rsidR="00244E64" w:rsidRPr="00244E64" w:rsidRDefault="00244E64" w:rsidP="00244E64">
            <w:pPr>
              <w:rPr>
                <w:b/>
                <w:bCs/>
              </w:rPr>
            </w:pPr>
            <w:r w:rsidRPr="00244E64">
              <w:rPr>
                <w:b/>
                <w:bCs/>
              </w:rPr>
              <w:t>Erfahrung in der Instandsetzung von Brücken</w:t>
            </w:r>
          </w:p>
          <w:p w14:paraId="30C6E187" w14:textId="1E911619" w:rsidR="00244E64" w:rsidRPr="00244E64" w:rsidRDefault="00244E64" w:rsidP="00244E64">
            <w:r w:rsidRPr="00244E64">
              <w:t>Planung und Begleitung der Ausführung von Brückeninstandsetzungen</w:t>
            </w:r>
          </w:p>
        </w:tc>
        <w:tc>
          <w:tcPr>
            <w:tcW w:w="1704" w:type="dxa"/>
          </w:tcPr>
          <w:p w14:paraId="58C6CCC9" w14:textId="3063B339" w:rsidR="00244E64" w:rsidRPr="00244E64" w:rsidRDefault="00244E64" w:rsidP="00244E64">
            <w:r w:rsidRPr="00244E64">
              <w:t>…</w:t>
            </w:r>
          </w:p>
        </w:tc>
      </w:tr>
      <w:tr w:rsidR="00244E64" w14:paraId="339E611D" w14:textId="77777777" w:rsidTr="00244E64">
        <w:tc>
          <w:tcPr>
            <w:tcW w:w="8364" w:type="dxa"/>
            <w:shd w:val="clear" w:color="auto" w:fill="F2F2F2" w:themeFill="background1" w:themeFillShade="F2"/>
          </w:tcPr>
          <w:p w14:paraId="0F67497A" w14:textId="77777777" w:rsidR="00244E64" w:rsidRPr="00244E64" w:rsidRDefault="00244E64" w:rsidP="00244E64">
            <w:pPr>
              <w:rPr>
                <w:b/>
                <w:bCs/>
              </w:rPr>
            </w:pPr>
            <w:r w:rsidRPr="00244E64">
              <w:rPr>
                <w:b/>
                <w:bCs/>
              </w:rPr>
              <w:t>Erfahrung in der Projektleitung</w:t>
            </w:r>
          </w:p>
          <w:p w14:paraId="09CD10C2" w14:textId="087A8419" w:rsidR="00244E64" w:rsidRPr="00244E64" w:rsidRDefault="00244E64" w:rsidP="00244E64">
            <w:r w:rsidRPr="00244E64">
              <w:t>Leitung und Koordination von Projekten mit Budget-, Termin- und Qualitätsverantwortung</w:t>
            </w:r>
          </w:p>
        </w:tc>
        <w:tc>
          <w:tcPr>
            <w:tcW w:w="1704" w:type="dxa"/>
          </w:tcPr>
          <w:p w14:paraId="1B08973B" w14:textId="7BDF6EC4" w:rsidR="00244E64" w:rsidRPr="00244E64" w:rsidRDefault="00244E64" w:rsidP="00244E64">
            <w:r w:rsidRPr="00244E64">
              <w:t>…</w:t>
            </w:r>
          </w:p>
        </w:tc>
      </w:tr>
    </w:tbl>
    <w:p w14:paraId="472A18CB" w14:textId="032C48D3" w:rsidR="00244E64" w:rsidRDefault="00244E64"/>
    <w:p w14:paraId="54F28A3D" w14:textId="77777777" w:rsidR="00244E64" w:rsidRDefault="00244E64">
      <w:pPr>
        <w:spacing w:before="0" w:after="0" w:line="240" w:lineRule="auto"/>
        <w:jc w:val="left"/>
      </w:pPr>
      <w:r>
        <w:br w:type="page"/>
      </w:r>
    </w:p>
    <w:p w14:paraId="6789DAC9" w14:textId="77777777" w:rsidR="00244E64" w:rsidRPr="00244E64" w:rsidRDefault="00244E64" w:rsidP="00244E64">
      <w:pPr>
        <w:rPr>
          <w:b/>
          <w:bCs/>
        </w:rPr>
      </w:pPr>
      <w:r w:rsidRPr="00244E64">
        <w:rPr>
          <w:b/>
          <w:bCs/>
        </w:rPr>
        <w:lastRenderedPageBreak/>
        <w:t>Mitarbeit an Inspektionskampagnen (kein EK; wird im ZK bewertet)</w:t>
      </w:r>
    </w:p>
    <w:p w14:paraId="2E9B2E3B" w14:textId="77777777" w:rsidR="00244E64" w:rsidRDefault="00244E64" w:rsidP="00244E64">
      <w:r>
        <w:t>Relevante Einsätze sind Inspektionskampagnen mit systematischer Datenerfassung an mehreren Bauwerken (ohne projektbezogene Zustandserhebungen). Für jede Kampagne sind folgende Angaben zu machen:</w:t>
      </w:r>
    </w:p>
    <w:p w14:paraId="124965C7" w14:textId="77777777" w:rsidR="00244E64" w:rsidRDefault="00244E64" w:rsidP="00244E64">
      <w:pPr>
        <w:pStyle w:val="Listenabsatz"/>
        <w:numPr>
          <w:ilvl w:val="0"/>
          <w:numId w:val="33"/>
        </w:numPr>
        <w:spacing w:before="0" w:after="160" w:line="259" w:lineRule="auto"/>
        <w:jc w:val="left"/>
      </w:pPr>
      <w:r>
        <w:t>Bezeichnung der Kampagne</w:t>
      </w:r>
    </w:p>
    <w:p w14:paraId="24D23CB1" w14:textId="77777777" w:rsidR="00244E64" w:rsidRDefault="00244E64" w:rsidP="00244E64">
      <w:pPr>
        <w:pStyle w:val="Listenabsatz"/>
        <w:numPr>
          <w:ilvl w:val="0"/>
          <w:numId w:val="33"/>
        </w:numPr>
        <w:spacing w:before="0" w:after="160" w:line="259" w:lineRule="auto"/>
        <w:jc w:val="left"/>
      </w:pPr>
      <w:r>
        <w:t>Jahr</w:t>
      </w:r>
    </w:p>
    <w:p w14:paraId="306F0B06" w14:textId="77777777" w:rsidR="00244E64" w:rsidRDefault="00244E64" w:rsidP="00244E64">
      <w:pPr>
        <w:pStyle w:val="Listenabsatz"/>
        <w:numPr>
          <w:ilvl w:val="0"/>
          <w:numId w:val="33"/>
        </w:numPr>
        <w:spacing w:before="0" w:after="160" w:line="259" w:lineRule="auto"/>
        <w:jc w:val="left"/>
      </w:pPr>
      <w:r>
        <w:t>Anzahl durch die Schlüsselperson selbst durchgeführter Inspektionen</w:t>
      </w:r>
    </w:p>
    <w:p w14:paraId="2F06ABEA" w14:textId="77777777" w:rsidR="00244E64" w:rsidRDefault="00244E64" w:rsidP="00244E64">
      <w:pPr>
        <w:pStyle w:val="Listenabsatz"/>
        <w:numPr>
          <w:ilvl w:val="0"/>
          <w:numId w:val="33"/>
        </w:numPr>
        <w:spacing w:before="0" w:after="160" w:line="259" w:lineRule="auto"/>
        <w:jc w:val="left"/>
      </w:pPr>
      <w:r>
        <w:t>Funktion der Schlüsselperson</w:t>
      </w:r>
    </w:p>
    <w:p w14:paraId="2DFDF578" w14:textId="77777777" w:rsidR="00244E64" w:rsidRDefault="00244E64" w:rsidP="00244E64">
      <w:r>
        <w:t>Für die Funktion der Schlüsselperson ist einzutragen:</w:t>
      </w:r>
    </w:p>
    <w:p w14:paraId="02BEBEAF" w14:textId="77777777" w:rsidR="00244E64" w:rsidRDefault="00244E64" w:rsidP="00244E64">
      <w:pPr>
        <w:pStyle w:val="Listenabsatz"/>
        <w:numPr>
          <w:ilvl w:val="0"/>
          <w:numId w:val="33"/>
        </w:numPr>
        <w:spacing w:before="0" w:after="160" w:line="259" w:lineRule="auto"/>
        <w:jc w:val="left"/>
      </w:pPr>
      <w:r>
        <w:t>Datenerfasser, wenn die Haupttätigkeit der Schlüsselperson die systematische Datenerfassung war und die Verantwortung für die Gesamtbeurteilung bei einer anderen Person lag</w:t>
      </w:r>
    </w:p>
    <w:p w14:paraId="6AA5FAFD" w14:textId="77777777" w:rsidR="00244E64" w:rsidRDefault="00244E64" w:rsidP="00244E64">
      <w:pPr>
        <w:pStyle w:val="Listenabsatz"/>
        <w:numPr>
          <w:ilvl w:val="0"/>
          <w:numId w:val="33"/>
        </w:numPr>
        <w:spacing w:before="0" w:after="160" w:line="259" w:lineRule="auto"/>
        <w:jc w:val="left"/>
      </w:pPr>
      <w:r>
        <w:t>Inspektor, wenn die Verantwortung für die Gesamtbeurteilung der Bauwerke hauptsächlich bei der Schlüsselperson lag</w:t>
      </w:r>
    </w:p>
    <w:p w14:paraId="7C9ABDAF" w14:textId="77777777" w:rsidR="00244E64" w:rsidRPr="008C0801" w:rsidRDefault="00244E64" w:rsidP="00244E64">
      <w:pPr>
        <w:pStyle w:val="Listenabsatz"/>
        <w:numPr>
          <w:ilvl w:val="0"/>
          <w:numId w:val="33"/>
        </w:numPr>
        <w:spacing w:before="0" w:after="160" w:line="259" w:lineRule="auto"/>
        <w:jc w:val="left"/>
      </w:pPr>
      <w:r>
        <w:t xml:space="preserve">Projektleiter / </w:t>
      </w:r>
      <w:proofErr w:type="spellStart"/>
      <w:r>
        <w:t>stv</w:t>
      </w:r>
      <w:proofErr w:type="spellEnd"/>
      <w:r>
        <w:t>. Projektleiter, wenn die Gesamtverantwortung für Planung, Koordination und Durchführung der Kampagne bei der Schlüsselperson lag</w:t>
      </w:r>
    </w:p>
    <w:tbl>
      <w:tblPr>
        <w:tblStyle w:val="Tabellenraster"/>
        <w:tblW w:w="0" w:type="auto"/>
        <w:tblInd w:w="108" w:type="dxa"/>
        <w:tblLook w:val="04A0" w:firstRow="1" w:lastRow="0" w:firstColumn="1" w:lastColumn="0" w:noHBand="0" w:noVBand="1"/>
      </w:tblPr>
      <w:tblGrid>
        <w:gridCol w:w="5429"/>
        <w:gridCol w:w="1494"/>
        <w:gridCol w:w="1499"/>
        <w:gridCol w:w="1496"/>
      </w:tblGrid>
      <w:tr w:rsidR="00244E64" w14:paraId="21F7D5E7" w14:textId="77777777" w:rsidTr="00244E64">
        <w:tc>
          <w:tcPr>
            <w:tcW w:w="5529" w:type="dxa"/>
            <w:shd w:val="clear" w:color="auto" w:fill="F2F2F2" w:themeFill="background1" w:themeFillShade="F2"/>
          </w:tcPr>
          <w:p w14:paraId="1C49263A" w14:textId="67537732" w:rsidR="00244E64" w:rsidRDefault="00244E64" w:rsidP="00244E64">
            <w:r>
              <w:t>Bezeichnung der Kampagne</w:t>
            </w:r>
          </w:p>
        </w:tc>
        <w:tc>
          <w:tcPr>
            <w:tcW w:w="1513" w:type="dxa"/>
            <w:shd w:val="clear" w:color="auto" w:fill="F2F2F2" w:themeFill="background1" w:themeFillShade="F2"/>
          </w:tcPr>
          <w:p w14:paraId="3D4C31A6" w14:textId="0810AB0F" w:rsidR="00244E64" w:rsidRDefault="00244E64" w:rsidP="00244E64">
            <w:r>
              <w:t>Jahr</w:t>
            </w:r>
          </w:p>
        </w:tc>
        <w:tc>
          <w:tcPr>
            <w:tcW w:w="1513" w:type="dxa"/>
            <w:shd w:val="clear" w:color="auto" w:fill="F2F2F2" w:themeFill="background1" w:themeFillShade="F2"/>
          </w:tcPr>
          <w:p w14:paraId="2F197816" w14:textId="027F1587" w:rsidR="00244E64" w:rsidRDefault="00244E64" w:rsidP="00244E64">
            <w:r>
              <w:t>Inspektionen (selbst)</w:t>
            </w:r>
          </w:p>
        </w:tc>
        <w:tc>
          <w:tcPr>
            <w:tcW w:w="1513" w:type="dxa"/>
            <w:shd w:val="clear" w:color="auto" w:fill="F2F2F2" w:themeFill="background1" w:themeFillShade="F2"/>
          </w:tcPr>
          <w:p w14:paraId="7F20A21B" w14:textId="60697C8F" w:rsidR="00244E64" w:rsidRDefault="00244E64" w:rsidP="00244E64">
            <w:r>
              <w:t>Funktion</w:t>
            </w:r>
          </w:p>
        </w:tc>
      </w:tr>
      <w:tr w:rsidR="00244E64" w14:paraId="27EDE8E6" w14:textId="77777777" w:rsidTr="00244E64">
        <w:tc>
          <w:tcPr>
            <w:tcW w:w="5529" w:type="dxa"/>
          </w:tcPr>
          <w:p w14:paraId="3BD5CE91" w14:textId="6D8AAAE0" w:rsidR="00244E64" w:rsidRDefault="00244E64" w:rsidP="00244E64">
            <w:r>
              <w:t>…</w:t>
            </w:r>
          </w:p>
        </w:tc>
        <w:tc>
          <w:tcPr>
            <w:tcW w:w="1513" w:type="dxa"/>
          </w:tcPr>
          <w:p w14:paraId="14626DBD" w14:textId="7BCA46E9" w:rsidR="00244E64" w:rsidRDefault="00244E64" w:rsidP="00244E64">
            <w:r>
              <w:t>…</w:t>
            </w:r>
          </w:p>
        </w:tc>
        <w:tc>
          <w:tcPr>
            <w:tcW w:w="1513" w:type="dxa"/>
          </w:tcPr>
          <w:p w14:paraId="1F18B611" w14:textId="1A0F5C72" w:rsidR="00244E64" w:rsidRDefault="00244E64" w:rsidP="00244E64">
            <w:r>
              <w:t>…</w:t>
            </w:r>
          </w:p>
        </w:tc>
        <w:tc>
          <w:tcPr>
            <w:tcW w:w="1513" w:type="dxa"/>
          </w:tcPr>
          <w:p w14:paraId="120D6BD1" w14:textId="5A5A485F" w:rsidR="00244E64" w:rsidRDefault="00244E64" w:rsidP="00244E64">
            <w:r>
              <w:t>…</w:t>
            </w:r>
          </w:p>
        </w:tc>
      </w:tr>
    </w:tbl>
    <w:p w14:paraId="3593D3AC" w14:textId="77777777" w:rsidR="00244E64" w:rsidRDefault="00244E64"/>
    <w:p w14:paraId="2C27CA26" w14:textId="77777777" w:rsidR="00244E64" w:rsidRPr="00244E64" w:rsidRDefault="00244E64" w:rsidP="00244E64">
      <w:pPr>
        <w:rPr>
          <w:b/>
          <w:bCs/>
        </w:rPr>
      </w:pPr>
      <w:r w:rsidRPr="00244E64">
        <w:rPr>
          <w:b/>
          <w:bCs/>
        </w:rPr>
        <w:t>Sprachkenntnisse und CV</w:t>
      </w:r>
    </w:p>
    <w:p w14:paraId="0D82DBBD" w14:textId="50CE56A7" w:rsidR="00244E64" w:rsidRDefault="00244E64" w:rsidP="00244E64">
      <w:r>
        <w:t xml:space="preserve">Sprachkenntnisse Deutsch, falls nicht Muttersprache. Niveaustufe nach </w:t>
      </w:r>
      <w:r w:rsidR="00F0441E" w:rsidRPr="00F0441E">
        <w:t>GER (CEFR)</w:t>
      </w:r>
      <w:r>
        <w:t>:</w:t>
      </w:r>
    </w:p>
    <w:p w14:paraId="49F9D0A5" w14:textId="77777777" w:rsidR="00244E64" w:rsidRDefault="00244E64" w:rsidP="00244E64">
      <w:r>
        <w:t>Beilage (separat): Curriculum Vitae</w:t>
      </w:r>
    </w:p>
    <w:p w14:paraId="3CF61CBF" w14:textId="77777777" w:rsidR="00244E64" w:rsidRDefault="00244E64">
      <w:pPr>
        <w:spacing w:before="0" w:after="0" w:line="240" w:lineRule="auto"/>
        <w:jc w:val="left"/>
      </w:pPr>
      <w:r>
        <w:br w:type="page"/>
      </w:r>
    </w:p>
    <w:p w14:paraId="594AA2C0" w14:textId="50CAC170" w:rsidR="00244E64" w:rsidRPr="00244E64" w:rsidRDefault="00244E64" w:rsidP="00244E64">
      <w:pPr>
        <w:rPr>
          <w:b/>
          <w:bCs/>
          <w:color w:val="FF0000"/>
        </w:rPr>
      </w:pPr>
      <w:r w:rsidRPr="00244E64">
        <w:rPr>
          <w:b/>
          <w:bCs/>
        </w:rPr>
        <w:lastRenderedPageBreak/>
        <w:t>Referenz 1 «Inspektionen»</w:t>
      </w:r>
      <w:r w:rsidR="00A3555D">
        <w:rPr>
          <w:b/>
          <w:bCs/>
        </w:rPr>
        <w:t xml:space="preserve"> </w:t>
      </w:r>
      <w:r w:rsidR="00A3555D" w:rsidRPr="00A3555D">
        <w:rPr>
          <w:b/>
          <w:bCs/>
          <w:color w:val="FF0000"/>
        </w:rPr>
        <w:t>(EK 3.1.1a)</w:t>
      </w:r>
    </w:p>
    <w:p w14:paraId="6D8AB8D1" w14:textId="77777777" w:rsidR="00244E64" w:rsidRDefault="00244E64" w:rsidP="00244E64">
      <w:pPr>
        <w:spacing w:before="360" w:after="120"/>
      </w:pPr>
      <w:r>
        <w:t>Projekt:</w:t>
      </w:r>
    </w:p>
    <w:p w14:paraId="7DE10C74" w14:textId="77777777" w:rsidR="00244E64" w:rsidRDefault="00244E64" w:rsidP="00244E64">
      <w:pPr>
        <w:spacing w:before="120" w:after="120"/>
      </w:pPr>
      <w:r>
        <w:t>Zeitraum:</w:t>
      </w:r>
    </w:p>
    <w:p w14:paraId="3DA7B8F3" w14:textId="076BC282" w:rsidR="00244E64" w:rsidRDefault="00244E64" w:rsidP="00244E64">
      <w:pPr>
        <w:spacing w:before="120" w:after="120"/>
      </w:pPr>
      <w:r>
        <w:t>Auftragssumme:</w:t>
      </w:r>
    </w:p>
    <w:p w14:paraId="55AED47F" w14:textId="77777777" w:rsidR="00244E64" w:rsidRDefault="00244E64" w:rsidP="00244E64">
      <w:pPr>
        <w:spacing w:before="360" w:after="120"/>
      </w:pPr>
      <w:r>
        <w:t>Zur Auskunftserteilung ermächtigte Kontaktperson des Referenz-Auftraggebers:</w:t>
      </w:r>
    </w:p>
    <w:p w14:paraId="2F1AE647" w14:textId="77777777" w:rsidR="00244E64" w:rsidRDefault="00244E64" w:rsidP="00244E64">
      <w:pPr>
        <w:spacing w:before="120" w:after="120"/>
      </w:pPr>
      <w:r>
        <w:t>Auftraggeber:</w:t>
      </w:r>
    </w:p>
    <w:p w14:paraId="3600F8FA" w14:textId="77777777" w:rsidR="00244E64" w:rsidRDefault="00244E64" w:rsidP="00244E64">
      <w:pPr>
        <w:spacing w:before="120" w:after="120"/>
      </w:pPr>
      <w:r>
        <w:t>Funktion:</w:t>
      </w:r>
    </w:p>
    <w:p w14:paraId="5E5C57B9" w14:textId="77777777" w:rsidR="00244E64" w:rsidRDefault="00244E64" w:rsidP="00244E64">
      <w:pPr>
        <w:spacing w:before="120" w:after="120"/>
      </w:pPr>
      <w:r>
        <w:t>Name:</w:t>
      </w:r>
    </w:p>
    <w:p w14:paraId="25AB8114" w14:textId="1D5200E4" w:rsidR="00244E64" w:rsidRDefault="00244E64" w:rsidP="00244E64">
      <w:pPr>
        <w:spacing w:before="120" w:after="360"/>
      </w:pPr>
      <w:r>
        <w:t>Kontaktdaten:</w:t>
      </w:r>
    </w:p>
    <w:p w14:paraId="04D8DC2C" w14:textId="1092A059"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58C2F4C2" w14:textId="77777777" w:rsidTr="00AD6FC4">
        <w:trPr>
          <w:trHeight w:val="1440"/>
        </w:trPr>
        <w:tc>
          <w:tcPr>
            <w:tcW w:w="10080" w:type="dxa"/>
            <w:shd w:val="clear" w:color="auto" w:fill="FFFFFF"/>
          </w:tcPr>
          <w:p w14:paraId="0E8328DA" w14:textId="77777777" w:rsidR="00244E64" w:rsidRDefault="00244E64" w:rsidP="00AD6FC4"/>
        </w:tc>
      </w:tr>
    </w:tbl>
    <w:p w14:paraId="1CA280BB" w14:textId="77777777" w:rsidR="00244E64" w:rsidRDefault="00244E64"/>
    <w:p w14:paraId="4976F0A3"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7C661A31" w14:textId="0ECA4C96"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03CDC2E3" w14:textId="77777777" w:rsidTr="00244E64">
        <w:trPr>
          <w:trHeight w:val="1440"/>
        </w:trPr>
        <w:tc>
          <w:tcPr>
            <w:tcW w:w="10065" w:type="dxa"/>
            <w:shd w:val="clear" w:color="auto" w:fill="FFFFFF"/>
          </w:tcPr>
          <w:p w14:paraId="343F8493" w14:textId="4C7674D8" w:rsidR="00244E64" w:rsidRDefault="00244E64" w:rsidP="00AD6FC4"/>
        </w:tc>
      </w:tr>
    </w:tbl>
    <w:p w14:paraId="39DC1422" w14:textId="5C4F156C"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6FC9DF53" w14:textId="77777777" w:rsidTr="00AD6FC4">
        <w:trPr>
          <w:trHeight w:val="1440"/>
        </w:trPr>
        <w:tc>
          <w:tcPr>
            <w:tcW w:w="10080" w:type="dxa"/>
            <w:shd w:val="clear" w:color="auto" w:fill="FFFFFF"/>
          </w:tcPr>
          <w:p w14:paraId="4AFD3AE9" w14:textId="77777777" w:rsidR="00244E64" w:rsidRDefault="00244E64" w:rsidP="00AD6FC4"/>
        </w:tc>
      </w:tr>
    </w:tbl>
    <w:p w14:paraId="2E895576" w14:textId="22E033CC"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521043F3" w14:textId="77777777" w:rsidTr="00AD6FC4">
        <w:trPr>
          <w:trHeight w:val="1440"/>
        </w:trPr>
        <w:tc>
          <w:tcPr>
            <w:tcW w:w="10080" w:type="dxa"/>
            <w:shd w:val="clear" w:color="auto" w:fill="FFFFFF"/>
          </w:tcPr>
          <w:p w14:paraId="65A04F54" w14:textId="77777777" w:rsidR="00244E64" w:rsidRDefault="00244E64" w:rsidP="00AD6FC4"/>
        </w:tc>
      </w:tr>
    </w:tbl>
    <w:p w14:paraId="28E8217D" w14:textId="77777777" w:rsidR="00244E64" w:rsidRDefault="00244E64">
      <w:pPr>
        <w:spacing w:before="0" w:after="0" w:line="240" w:lineRule="auto"/>
        <w:jc w:val="left"/>
      </w:pPr>
      <w:r>
        <w:br w:type="page"/>
      </w:r>
    </w:p>
    <w:p w14:paraId="6C5981D6" w14:textId="6943A28C" w:rsidR="00244E64" w:rsidRPr="00244E64" w:rsidRDefault="00244E64" w:rsidP="00244E64">
      <w:pPr>
        <w:rPr>
          <w:b/>
          <w:bCs/>
          <w:color w:val="FF0000"/>
        </w:rPr>
      </w:pPr>
      <w:r w:rsidRPr="00244E64">
        <w:rPr>
          <w:b/>
          <w:bCs/>
        </w:rPr>
        <w:lastRenderedPageBreak/>
        <w:t>Referenz 2 «Instandsetzung Brücke»</w:t>
      </w:r>
      <w:r w:rsidR="00A3555D">
        <w:rPr>
          <w:b/>
          <w:bCs/>
        </w:rPr>
        <w:t xml:space="preserve"> </w:t>
      </w:r>
      <w:r w:rsidR="00A3555D" w:rsidRPr="00A3555D">
        <w:rPr>
          <w:b/>
          <w:bCs/>
          <w:color w:val="FF0000"/>
        </w:rPr>
        <w:t>(EK 3.1.1b)</w:t>
      </w:r>
    </w:p>
    <w:p w14:paraId="40D6EF3F" w14:textId="77777777" w:rsidR="00244E64" w:rsidRDefault="00244E64" w:rsidP="00244E64">
      <w:pPr>
        <w:spacing w:before="360" w:after="120"/>
      </w:pPr>
      <w:r>
        <w:t>Projekt:</w:t>
      </w:r>
    </w:p>
    <w:p w14:paraId="10A50B26" w14:textId="77777777" w:rsidR="00244E64" w:rsidRDefault="00244E64" w:rsidP="00244E64">
      <w:pPr>
        <w:spacing w:before="120" w:after="120"/>
      </w:pPr>
      <w:r>
        <w:t>Zeitraum:</w:t>
      </w:r>
    </w:p>
    <w:p w14:paraId="26A95A51" w14:textId="77777777" w:rsidR="00244E64" w:rsidRDefault="00244E64" w:rsidP="00244E64">
      <w:pPr>
        <w:spacing w:before="120" w:after="120"/>
      </w:pPr>
      <w:r>
        <w:t>Auftragssumme:</w:t>
      </w:r>
    </w:p>
    <w:p w14:paraId="49FAA107" w14:textId="77777777" w:rsidR="00244E64" w:rsidRDefault="00244E64" w:rsidP="00244E64">
      <w:pPr>
        <w:spacing w:before="360" w:after="120"/>
      </w:pPr>
      <w:r>
        <w:t>Zur Auskunftserteilung ermächtigte Kontaktperson des Referenz-Auftraggebers:</w:t>
      </w:r>
    </w:p>
    <w:p w14:paraId="2F006DF3" w14:textId="77777777" w:rsidR="00244E64" w:rsidRDefault="00244E64" w:rsidP="00244E64">
      <w:pPr>
        <w:spacing w:before="120" w:after="120"/>
      </w:pPr>
      <w:r>
        <w:t>Auftraggeber:</w:t>
      </w:r>
    </w:p>
    <w:p w14:paraId="3E86C60A" w14:textId="77777777" w:rsidR="00244E64" w:rsidRDefault="00244E64" w:rsidP="00244E64">
      <w:pPr>
        <w:spacing w:before="120" w:after="120"/>
      </w:pPr>
      <w:r>
        <w:t>Funktion:</w:t>
      </w:r>
    </w:p>
    <w:p w14:paraId="53684167" w14:textId="77777777" w:rsidR="00244E64" w:rsidRDefault="00244E64" w:rsidP="00244E64">
      <w:pPr>
        <w:spacing w:before="120" w:after="120"/>
      </w:pPr>
      <w:r>
        <w:t>Name:</w:t>
      </w:r>
    </w:p>
    <w:p w14:paraId="61A1E91A" w14:textId="77777777" w:rsidR="00244E64" w:rsidRDefault="00244E64" w:rsidP="00244E64">
      <w:pPr>
        <w:spacing w:before="120" w:after="360"/>
      </w:pPr>
      <w:r>
        <w:t>Kontaktdaten:</w:t>
      </w:r>
    </w:p>
    <w:p w14:paraId="1B787EBD"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17F43299" w14:textId="77777777" w:rsidTr="00AD6FC4">
        <w:trPr>
          <w:trHeight w:val="1440"/>
        </w:trPr>
        <w:tc>
          <w:tcPr>
            <w:tcW w:w="10080" w:type="dxa"/>
            <w:shd w:val="clear" w:color="auto" w:fill="FFFFFF"/>
          </w:tcPr>
          <w:p w14:paraId="78A2C889" w14:textId="77777777" w:rsidR="00244E64" w:rsidRDefault="00244E64" w:rsidP="00AD6FC4"/>
        </w:tc>
      </w:tr>
    </w:tbl>
    <w:p w14:paraId="0E45D0C1" w14:textId="77777777" w:rsidR="00244E64" w:rsidRDefault="00244E64" w:rsidP="00244E64"/>
    <w:p w14:paraId="2766464B"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19A37E58"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25220EFD" w14:textId="77777777" w:rsidTr="00AD6FC4">
        <w:trPr>
          <w:trHeight w:val="1440"/>
        </w:trPr>
        <w:tc>
          <w:tcPr>
            <w:tcW w:w="10065" w:type="dxa"/>
            <w:shd w:val="clear" w:color="auto" w:fill="FFFFFF"/>
          </w:tcPr>
          <w:p w14:paraId="3032BA4E" w14:textId="77777777" w:rsidR="00244E64" w:rsidRDefault="00244E64" w:rsidP="00AD6FC4"/>
        </w:tc>
      </w:tr>
    </w:tbl>
    <w:p w14:paraId="26A5D2C8"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467ACCCB" w14:textId="77777777" w:rsidTr="00AD6FC4">
        <w:trPr>
          <w:trHeight w:val="1440"/>
        </w:trPr>
        <w:tc>
          <w:tcPr>
            <w:tcW w:w="10080" w:type="dxa"/>
            <w:shd w:val="clear" w:color="auto" w:fill="FFFFFF"/>
          </w:tcPr>
          <w:p w14:paraId="42941873" w14:textId="77777777" w:rsidR="00244E64" w:rsidRDefault="00244E64" w:rsidP="00AD6FC4"/>
        </w:tc>
      </w:tr>
    </w:tbl>
    <w:p w14:paraId="700F597E"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64293D9B" w14:textId="77777777" w:rsidTr="00AD6FC4">
        <w:trPr>
          <w:trHeight w:val="1440"/>
        </w:trPr>
        <w:tc>
          <w:tcPr>
            <w:tcW w:w="10080" w:type="dxa"/>
            <w:shd w:val="clear" w:color="auto" w:fill="FFFFFF"/>
          </w:tcPr>
          <w:p w14:paraId="17E91722" w14:textId="77777777" w:rsidR="00244E64" w:rsidRDefault="00244E64" w:rsidP="00AD6FC4"/>
        </w:tc>
      </w:tr>
    </w:tbl>
    <w:p w14:paraId="5B509CA5" w14:textId="1B334E30" w:rsidR="00244E64" w:rsidRDefault="00244E64"/>
    <w:p w14:paraId="1A4B44E2" w14:textId="77777777" w:rsidR="00244E64" w:rsidRDefault="00244E64">
      <w:pPr>
        <w:spacing w:before="0" w:after="0" w:line="240" w:lineRule="auto"/>
        <w:jc w:val="left"/>
      </w:pPr>
      <w:r>
        <w:br w:type="page"/>
      </w:r>
    </w:p>
    <w:p w14:paraId="55DAC240" w14:textId="14A3CABC" w:rsidR="00244E64" w:rsidRPr="00244E64" w:rsidRDefault="00244E64" w:rsidP="00244E64">
      <w:pPr>
        <w:rPr>
          <w:b/>
          <w:bCs/>
          <w:color w:val="FF0000"/>
        </w:rPr>
      </w:pPr>
      <w:r w:rsidRPr="00244E64">
        <w:rPr>
          <w:b/>
          <w:bCs/>
        </w:rPr>
        <w:lastRenderedPageBreak/>
        <w:t>Referenz 3 «Projektleitung»</w:t>
      </w:r>
      <w:r w:rsidR="00A3555D">
        <w:rPr>
          <w:b/>
          <w:bCs/>
        </w:rPr>
        <w:t xml:space="preserve"> </w:t>
      </w:r>
      <w:r w:rsidR="00A3555D" w:rsidRPr="00A3555D">
        <w:rPr>
          <w:b/>
          <w:bCs/>
          <w:color w:val="FF0000"/>
        </w:rPr>
        <w:t>(EK 3.1.1</w:t>
      </w:r>
      <w:r w:rsidR="00A3555D">
        <w:rPr>
          <w:b/>
          <w:bCs/>
          <w:color w:val="FF0000"/>
        </w:rPr>
        <w:t>c</w:t>
      </w:r>
      <w:r w:rsidR="00A3555D" w:rsidRPr="00A3555D">
        <w:rPr>
          <w:b/>
          <w:bCs/>
          <w:color w:val="FF0000"/>
        </w:rPr>
        <w:t>)</w:t>
      </w:r>
    </w:p>
    <w:p w14:paraId="445B0158" w14:textId="77777777" w:rsidR="00244E64" w:rsidRDefault="00244E64" w:rsidP="00244E64">
      <w:pPr>
        <w:spacing w:before="360" w:after="120"/>
      </w:pPr>
      <w:r>
        <w:t>Projekt:</w:t>
      </w:r>
    </w:p>
    <w:p w14:paraId="724F5C9D" w14:textId="77777777" w:rsidR="00244E64" w:rsidRDefault="00244E64" w:rsidP="00244E64">
      <w:pPr>
        <w:spacing w:before="120" w:after="120"/>
      </w:pPr>
      <w:r>
        <w:t>Zeitraum:</w:t>
      </w:r>
    </w:p>
    <w:p w14:paraId="69A0F675" w14:textId="77777777" w:rsidR="00244E64" w:rsidRDefault="00244E64" w:rsidP="00244E64">
      <w:pPr>
        <w:spacing w:before="120" w:after="120"/>
      </w:pPr>
      <w:r>
        <w:t>Auftragssumme:</w:t>
      </w:r>
    </w:p>
    <w:p w14:paraId="5F1BD76B" w14:textId="77777777" w:rsidR="00244E64" w:rsidRDefault="00244E64" w:rsidP="00244E64">
      <w:pPr>
        <w:spacing w:before="360" w:after="120"/>
      </w:pPr>
      <w:r>
        <w:t>Zur Auskunftserteilung ermächtigte Kontaktperson des Referenz-Auftraggebers:</w:t>
      </w:r>
    </w:p>
    <w:p w14:paraId="4A2419CF" w14:textId="77777777" w:rsidR="00244E64" w:rsidRDefault="00244E64" w:rsidP="00244E64">
      <w:pPr>
        <w:spacing w:before="120" w:after="120"/>
      </w:pPr>
      <w:r>
        <w:t>Auftraggeber:</w:t>
      </w:r>
    </w:p>
    <w:p w14:paraId="65FEF04A" w14:textId="77777777" w:rsidR="00244E64" w:rsidRDefault="00244E64" w:rsidP="00244E64">
      <w:pPr>
        <w:spacing w:before="120" w:after="120"/>
      </w:pPr>
      <w:r>
        <w:t>Funktion:</w:t>
      </w:r>
    </w:p>
    <w:p w14:paraId="00553BC6" w14:textId="77777777" w:rsidR="00244E64" w:rsidRDefault="00244E64" w:rsidP="00244E64">
      <w:pPr>
        <w:spacing w:before="120" w:after="120"/>
      </w:pPr>
      <w:r>
        <w:t>Name:</w:t>
      </w:r>
    </w:p>
    <w:p w14:paraId="60E2DC31" w14:textId="77777777" w:rsidR="00244E64" w:rsidRDefault="00244E64" w:rsidP="00244E64">
      <w:pPr>
        <w:spacing w:before="120" w:after="360"/>
      </w:pPr>
      <w:r>
        <w:t>Kontaktdaten:</w:t>
      </w:r>
    </w:p>
    <w:p w14:paraId="7A2625A8"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4C96102F" w14:textId="77777777" w:rsidTr="00AD6FC4">
        <w:trPr>
          <w:trHeight w:val="1440"/>
        </w:trPr>
        <w:tc>
          <w:tcPr>
            <w:tcW w:w="10080" w:type="dxa"/>
            <w:shd w:val="clear" w:color="auto" w:fill="FFFFFF"/>
          </w:tcPr>
          <w:p w14:paraId="247F8ECD" w14:textId="77777777" w:rsidR="00244E64" w:rsidRDefault="00244E64" w:rsidP="00AD6FC4"/>
        </w:tc>
      </w:tr>
    </w:tbl>
    <w:p w14:paraId="33F7C061" w14:textId="77777777" w:rsidR="00244E64" w:rsidRDefault="00244E64" w:rsidP="00244E64"/>
    <w:p w14:paraId="429C12E5"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788DA3DE"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2FB9DF45" w14:textId="77777777" w:rsidTr="00AD6FC4">
        <w:trPr>
          <w:trHeight w:val="1440"/>
        </w:trPr>
        <w:tc>
          <w:tcPr>
            <w:tcW w:w="10065" w:type="dxa"/>
            <w:shd w:val="clear" w:color="auto" w:fill="FFFFFF"/>
          </w:tcPr>
          <w:p w14:paraId="6CD48331" w14:textId="77777777" w:rsidR="00244E64" w:rsidRDefault="00244E64" w:rsidP="00AD6FC4"/>
        </w:tc>
      </w:tr>
    </w:tbl>
    <w:p w14:paraId="08B72646"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4B074DEE" w14:textId="77777777" w:rsidTr="00AD6FC4">
        <w:trPr>
          <w:trHeight w:val="1440"/>
        </w:trPr>
        <w:tc>
          <w:tcPr>
            <w:tcW w:w="10080" w:type="dxa"/>
            <w:shd w:val="clear" w:color="auto" w:fill="FFFFFF"/>
          </w:tcPr>
          <w:p w14:paraId="7543F47D" w14:textId="77777777" w:rsidR="00244E64" w:rsidRDefault="00244E64" w:rsidP="00AD6FC4"/>
        </w:tc>
      </w:tr>
    </w:tbl>
    <w:p w14:paraId="72457A4D"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1E583BDB" w14:textId="77777777" w:rsidTr="00AD6FC4">
        <w:trPr>
          <w:trHeight w:val="1440"/>
        </w:trPr>
        <w:tc>
          <w:tcPr>
            <w:tcW w:w="10080" w:type="dxa"/>
            <w:shd w:val="clear" w:color="auto" w:fill="FFFFFF"/>
          </w:tcPr>
          <w:p w14:paraId="6E71C9D1" w14:textId="77777777" w:rsidR="00244E64" w:rsidRDefault="00244E64" w:rsidP="00AD6FC4"/>
        </w:tc>
      </w:tr>
    </w:tbl>
    <w:p w14:paraId="39FD0DCF" w14:textId="77777777" w:rsidR="00244E64" w:rsidRDefault="00244E64" w:rsidP="00244E64"/>
    <w:p w14:paraId="5E3B1220" w14:textId="73C92612" w:rsidR="00244E64" w:rsidRDefault="00244E64">
      <w:pPr>
        <w:spacing w:before="0" w:after="0" w:line="240" w:lineRule="auto"/>
        <w:jc w:val="left"/>
      </w:pPr>
      <w:r>
        <w:br w:type="page"/>
      </w:r>
    </w:p>
    <w:p w14:paraId="1FC1785C" w14:textId="13869E36" w:rsidR="00244E64" w:rsidRPr="00244E64" w:rsidRDefault="00244E64" w:rsidP="00244E64">
      <w:pPr>
        <w:pStyle w:val="KBOBTitel3"/>
        <w:pageBreakBefore/>
      </w:pPr>
      <w:r w:rsidRPr="00244E64">
        <w:lastRenderedPageBreak/>
        <w:t xml:space="preserve">Inspektor Kunstbauten 2 / </w:t>
      </w:r>
      <w:proofErr w:type="spellStart"/>
      <w:r w:rsidRPr="00244E64">
        <w:t>Stv</w:t>
      </w:r>
      <w:proofErr w:type="spellEnd"/>
      <w:r w:rsidRPr="00244E64">
        <w:t>. Projektleiter Kunstbauten</w:t>
      </w:r>
    </w:p>
    <w:p w14:paraId="5C331559" w14:textId="4655E807" w:rsidR="00244E64" w:rsidRDefault="00244E64" w:rsidP="00244E64">
      <w:r w:rsidRPr="00244E64">
        <w:t xml:space="preserve">Für die Schlüsselperson «Inspektor </w:t>
      </w:r>
      <w:r>
        <w:t xml:space="preserve">Kunstbauten </w:t>
      </w:r>
      <w:r w:rsidRPr="00244E64">
        <w:t xml:space="preserve">2 / </w:t>
      </w:r>
      <w:proofErr w:type="spellStart"/>
      <w:r w:rsidRPr="00244E64">
        <w:t>Stv</w:t>
      </w:r>
      <w:proofErr w:type="spellEnd"/>
      <w:r w:rsidRPr="00244E64">
        <w:t>. Projektleiter Kunstbauten»: 3 Referenzen über abgeschlossene Ar</w:t>
      </w:r>
      <w:r w:rsidRPr="00752AA4">
        <w:t>beiten in gleichwertiger</w:t>
      </w:r>
      <w:r>
        <w:t xml:space="preserve"> Funktion oder </w:t>
      </w:r>
      <w:proofErr w:type="spellStart"/>
      <w:r>
        <w:t>Stv</w:t>
      </w:r>
      <w:proofErr w:type="spellEnd"/>
      <w:r>
        <w:t>.-Funktion mit vergleichbarer Komplexität und aus dem gleichen Fachbereich. (EK, wird ausserdem im ZK bewertet)</w:t>
      </w:r>
    </w:p>
    <w:p w14:paraId="2EC6CC74" w14:textId="77777777" w:rsidR="00244E64" w:rsidRDefault="00244E64" w:rsidP="00244E64">
      <w:r>
        <w:t>Zusätzlich Abfrage von Qualifikation, Berufsjahren und Mitarbeit an Inspektionskampagnen (kein EK, wird im ZK bewertet) – siehe ZK für Hinweise zur Bewertung.</w:t>
      </w:r>
    </w:p>
    <w:p w14:paraId="1B9E3ECE" w14:textId="77777777" w:rsidR="00244E64" w:rsidRDefault="00244E64" w:rsidP="00244E64">
      <w:pPr>
        <w:spacing w:before="120" w:after="120"/>
      </w:pPr>
      <w:r>
        <w:t>Name:</w:t>
      </w:r>
    </w:p>
    <w:p w14:paraId="20DC3550" w14:textId="77777777" w:rsidR="00244E64" w:rsidRDefault="00244E64" w:rsidP="00244E64">
      <w:pPr>
        <w:spacing w:before="120" w:after="120"/>
      </w:pPr>
      <w:r>
        <w:t>Firma:</w:t>
      </w:r>
    </w:p>
    <w:p w14:paraId="3AF5F4B0" w14:textId="77777777" w:rsidR="00244E64" w:rsidRDefault="00244E64" w:rsidP="00244E64">
      <w:pPr>
        <w:spacing w:before="120" w:after="120"/>
      </w:pPr>
      <w:r>
        <w:t>Funktion:</w:t>
      </w:r>
    </w:p>
    <w:p w14:paraId="08B8C760" w14:textId="77777777" w:rsidR="00244E64" w:rsidRPr="00244E64" w:rsidRDefault="00244E64" w:rsidP="00244E64">
      <w:r w:rsidRPr="00244E64">
        <w:rPr>
          <w:b/>
          <w:bCs/>
        </w:rPr>
        <w:t>Qualifikationen</w:t>
      </w:r>
      <w:r w:rsidRPr="00244E64">
        <w:t xml:space="preserve"> (kein EK; wird im ZK bewertet)</w:t>
      </w:r>
    </w:p>
    <w:p w14:paraId="33C573A2" w14:textId="77777777" w:rsidR="00244E64" w:rsidRDefault="00244E64" w:rsidP="00244E64">
      <w:pPr>
        <w:pStyle w:val="Listenabsatz"/>
        <w:numPr>
          <w:ilvl w:val="0"/>
          <w:numId w:val="33"/>
        </w:numPr>
        <w:spacing w:before="0" w:after="160" w:line="259" w:lineRule="auto"/>
        <w:jc w:val="left"/>
      </w:pPr>
      <w:r>
        <w:t xml:space="preserve">Berufsausbildung / Diplome mit Abschlussjahr (Lehrabschluss, </w:t>
      </w:r>
      <w:proofErr w:type="spellStart"/>
      <w:r>
        <w:t>BSc</w:t>
      </w:r>
      <w:proofErr w:type="spellEnd"/>
      <w:r>
        <w:t xml:space="preserve">, </w:t>
      </w:r>
      <w:proofErr w:type="spellStart"/>
      <w:r>
        <w:t>MSc</w:t>
      </w:r>
      <w:proofErr w:type="spellEnd"/>
      <w:r>
        <w:t>, Diplom, Doktorat oder vergleichbar)</w:t>
      </w:r>
    </w:p>
    <w:p w14:paraId="38F1EBD0" w14:textId="77777777" w:rsidR="00244E64" w:rsidRDefault="00244E64" w:rsidP="00244E64">
      <w:pPr>
        <w:pStyle w:val="Listenabsatz"/>
        <w:numPr>
          <w:ilvl w:val="0"/>
          <w:numId w:val="33"/>
        </w:numPr>
        <w:spacing w:before="0" w:after="160" w:line="259" w:lineRule="auto"/>
        <w:jc w:val="left"/>
      </w:pPr>
      <w:r>
        <w:t>Vertiefende Abschlüsse mit Abschlussjahr (CAS, MAS oder vergleichbar)</w:t>
      </w:r>
    </w:p>
    <w:p w14:paraId="33F05BDC" w14:textId="77777777" w:rsidR="00244E64" w:rsidRDefault="00244E64" w:rsidP="00244E64">
      <w:pPr>
        <w:pStyle w:val="Listenabsatz"/>
        <w:numPr>
          <w:ilvl w:val="0"/>
          <w:numId w:val="33"/>
        </w:numPr>
        <w:spacing w:before="0" w:after="160" w:line="259" w:lineRule="auto"/>
        <w:jc w:val="left"/>
      </w:pPr>
      <w:r>
        <w:t xml:space="preserve">Sonstige Weiterbildung mit Relevanz für die Aufgabe mit Anzahl Kontaktstunden und Kursjahr (Kurse von mind. 24 Kontaktstunden </w:t>
      </w:r>
      <w:r>
        <w:rPr>
          <w:rFonts w:cstheme="minorHAnsi"/>
        </w:rPr>
        <w:t>≈</w:t>
      </w:r>
      <w:r>
        <w:t xml:space="preserve"> 3 Tage)</w:t>
      </w:r>
    </w:p>
    <w:tbl>
      <w:tblPr>
        <w:tblStyle w:val="Tabellenraster"/>
        <w:tblW w:w="0" w:type="auto"/>
        <w:tblInd w:w="108" w:type="dxa"/>
        <w:tblLook w:val="04A0" w:firstRow="1" w:lastRow="0" w:firstColumn="1" w:lastColumn="0" w:noHBand="0" w:noVBand="1"/>
      </w:tblPr>
      <w:tblGrid>
        <w:gridCol w:w="6407"/>
        <w:gridCol w:w="1820"/>
        <w:gridCol w:w="1691"/>
      </w:tblGrid>
      <w:tr w:rsidR="00244E64" w14:paraId="4538F27F" w14:textId="77777777" w:rsidTr="00AD6FC4">
        <w:tc>
          <w:tcPr>
            <w:tcW w:w="8364" w:type="dxa"/>
            <w:gridSpan w:val="2"/>
            <w:shd w:val="clear" w:color="auto" w:fill="F2F2F2" w:themeFill="background1" w:themeFillShade="F2"/>
          </w:tcPr>
          <w:p w14:paraId="2700E3D6" w14:textId="77777777" w:rsidR="00244E64" w:rsidRPr="00244E64" w:rsidRDefault="00244E64" w:rsidP="00AD6FC4">
            <w:pPr>
              <w:rPr>
                <w:b/>
                <w:bCs/>
              </w:rPr>
            </w:pPr>
            <w:r w:rsidRPr="00244E64">
              <w:rPr>
                <w:b/>
                <w:bCs/>
              </w:rPr>
              <w:t>Berufsausbildung / Diplom</w:t>
            </w:r>
          </w:p>
        </w:tc>
        <w:tc>
          <w:tcPr>
            <w:tcW w:w="1704" w:type="dxa"/>
            <w:shd w:val="clear" w:color="auto" w:fill="F2F2F2" w:themeFill="background1" w:themeFillShade="F2"/>
          </w:tcPr>
          <w:p w14:paraId="68314535" w14:textId="77777777" w:rsidR="00244E64" w:rsidRPr="00244E64" w:rsidRDefault="00244E64" w:rsidP="00AD6FC4">
            <w:pPr>
              <w:rPr>
                <w:b/>
                <w:bCs/>
              </w:rPr>
            </w:pPr>
            <w:r w:rsidRPr="00244E64">
              <w:rPr>
                <w:b/>
                <w:bCs/>
              </w:rPr>
              <w:t>Abschlussjahr</w:t>
            </w:r>
          </w:p>
        </w:tc>
      </w:tr>
      <w:tr w:rsidR="00244E64" w14:paraId="7E25F4B1" w14:textId="77777777" w:rsidTr="00AD6FC4">
        <w:tc>
          <w:tcPr>
            <w:tcW w:w="8364" w:type="dxa"/>
            <w:gridSpan w:val="2"/>
          </w:tcPr>
          <w:p w14:paraId="34BBCFB9" w14:textId="77777777" w:rsidR="00244E64" w:rsidRDefault="00244E64" w:rsidP="00AD6FC4">
            <w:r>
              <w:t>…</w:t>
            </w:r>
          </w:p>
        </w:tc>
        <w:tc>
          <w:tcPr>
            <w:tcW w:w="1704" w:type="dxa"/>
          </w:tcPr>
          <w:p w14:paraId="241CC107" w14:textId="77777777" w:rsidR="00244E64" w:rsidRDefault="00244E64" w:rsidP="00AD6FC4">
            <w:r>
              <w:t>…</w:t>
            </w:r>
          </w:p>
        </w:tc>
      </w:tr>
      <w:tr w:rsidR="00244E64" w14:paraId="5AEE3483" w14:textId="77777777" w:rsidTr="00AD6FC4">
        <w:tc>
          <w:tcPr>
            <w:tcW w:w="8364" w:type="dxa"/>
            <w:gridSpan w:val="2"/>
            <w:shd w:val="clear" w:color="auto" w:fill="F2F2F2" w:themeFill="background1" w:themeFillShade="F2"/>
          </w:tcPr>
          <w:p w14:paraId="112931A0" w14:textId="77777777" w:rsidR="00244E64" w:rsidRDefault="00244E64" w:rsidP="00AD6FC4">
            <w:r w:rsidRPr="008C0801">
              <w:rPr>
                <w:b/>
                <w:bCs/>
              </w:rPr>
              <w:t>Vertiefender Abschluss</w:t>
            </w:r>
          </w:p>
        </w:tc>
        <w:tc>
          <w:tcPr>
            <w:tcW w:w="1704" w:type="dxa"/>
            <w:shd w:val="clear" w:color="auto" w:fill="F2F2F2" w:themeFill="background1" w:themeFillShade="F2"/>
          </w:tcPr>
          <w:p w14:paraId="74617C65" w14:textId="77777777" w:rsidR="00244E64" w:rsidRDefault="00244E64" w:rsidP="00AD6FC4">
            <w:r w:rsidRPr="008C0801">
              <w:rPr>
                <w:b/>
                <w:bCs/>
              </w:rPr>
              <w:t>Abschlussjahr</w:t>
            </w:r>
          </w:p>
        </w:tc>
      </w:tr>
      <w:tr w:rsidR="00244E64" w14:paraId="681E6136" w14:textId="77777777" w:rsidTr="00AD6FC4">
        <w:tc>
          <w:tcPr>
            <w:tcW w:w="8364" w:type="dxa"/>
            <w:gridSpan w:val="2"/>
          </w:tcPr>
          <w:p w14:paraId="7F616F4F" w14:textId="77777777" w:rsidR="00244E64" w:rsidRDefault="00244E64" w:rsidP="00AD6FC4">
            <w:r>
              <w:t>…</w:t>
            </w:r>
          </w:p>
        </w:tc>
        <w:tc>
          <w:tcPr>
            <w:tcW w:w="1704" w:type="dxa"/>
          </w:tcPr>
          <w:p w14:paraId="57F83537" w14:textId="77777777" w:rsidR="00244E64" w:rsidRDefault="00244E64" w:rsidP="00AD6FC4">
            <w:r>
              <w:t>…</w:t>
            </w:r>
          </w:p>
        </w:tc>
      </w:tr>
      <w:tr w:rsidR="00244E64" w14:paraId="70786957" w14:textId="77777777" w:rsidTr="00AD6FC4">
        <w:tc>
          <w:tcPr>
            <w:tcW w:w="6521" w:type="dxa"/>
            <w:shd w:val="clear" w:color="auto" w:fill="F2F2F2" w:themeFill="background1" w:themeFillShade="F2"/>
          </w:tcPr>
          <w:p w14:paraId="70843379" w14:textId="77777777" w:rsidR="00244E64" w:rsidRDefault="00244E64" w:rsidP="00AD6FC4">
            <w:r w:rsidRPr="008C0801">
              <w:rPr>
                <w:b/>
                <w:bCs/>
              </w:rPr>
              <w:t>Sonstige Weiterbildung</w:t>
            </w:r>
          </w:p>
        </w:tc>
        <w:tc>
          <w:tcPr>
            <w:tcW w:w="1843" w:type="dxa"/>
            <w:shd w:val="clear" w:color="auto" w:fill="F2F2F2" w:themeFill="background1" w:themeFillShade="F2"/>
          </w:tcPr>
          <w:p w14:paraId="1AB7A783" w14:textId="77777777" w:rsidR="00244E64" w:rsidRDefault="00244E64" w:rsidP="00AD6FC4">
            <w:r w:rsidRPr="008C0801">
              <w:rPr>
                <w:b/>
                <w:bCs/>
              </w:rPr>
              <w:t>Kontaktstunden</w:t>
            </w:r>
          </w:p>
        </w:tc>
        <w:tc>
          <w:tcPr>
            <w:tcW w:w="1704" w:type="dxa"/>
            <w:shd w:val="clear" w:color="auto" w:fill="F2F2F2" w:themeFill="background1" w:themeFillShade="F2"/>
          </w:tcPr>
          <w:p w14:paraId="12A21E7D" w14:textId="77777777" w:rsidR="00244E64" w:rsidRDefault="00244E64" w:rsidP="00AD6FC4">
            <w:r w:rsidRPr="008C0801">
              <w:rPr>
                <w:b/>
                <w:bCs/>
              </w:rPr>
              <w:t>Kursjahr</w:t>
            </w:r>
          </w:p>
        </w:tc>
      </w:tr>
      <w:tr w:rsidR="00244E64" w14:paraId="326506A6" w14:textId="77777777" w:rsidTr="00AD6FC4">
        <w:tc>
          <w:tcPr>
            <w:tcW w:w="6521" w:type="dxa"/>
          </w:tcPr>
          <w:p w14:paraId="566E16D4" w14:textId="77777777" w:rsidR="00244E64" w:rsidRDefault="00244E64" w:rsidP="00AD6FC4">
            <w:r>
              <w:t>…</w:t>
            </w:r>
          </w:p>
        </w:tc>
        <w:tc>
          <w:tcPr>
            <w:tcW w:w="1843" w:type="dxa"/>
          </w:tcPr>
          <w:p w14:paraId="586EB654" w14:textId="77777777" w:rsidR="00244E64" w:rsidRDefault="00244E64" w:rsidP="00AD6FC4">
            <w:r>
              <w:t>…</w:t>
            </w:r>
          </w:p>
        </w:tc>
        <w:tc>
          <w:tcPr>
            <w:tcW w:w="1704" w:type="dxa"/>
          </w:tcPr>
          <w:p w14:paraId="2A55A343" w14:textId="77777777" w:rsidR="00244E64" w:rsidRDefault="00244E64" w:rsidP="00AD6FC4">
            <w:r>
              <w:t>…</w:t>
            </w:r>
          </w:p>
        </w:tc>
      </w:tr>
    </w:tbl>
    <w:p w14:paraId="68BCE8D1" w14:textId="77777777" w:rsidR="00244E64" w:rsidRDefault="00244E64" w:rsidP="00244E64"/>
    <w:p w14:paraId="323C83F3" w14:textId="77777777" w:rsidR="00244E64" w:rsidRPr="008C0801" w:rsidRDefault="00244E64" w:rsidP="00244E64">
      <w:r w:rsidRPr="00244E64">
        <w:rPr>
          <w:b/>
          <w:bCs/>
        </w:rPr>
        <w:t>Berufsjahre</w:t>
      </w:r>
      <w:r w:rsidRPr="008C0801">
        <w:t xml:space="preserve"> (</w:t>
      </w:r>
      <w:r>
        <w:t xml:space="preserve">kein EK; </w:t>
      </w:r>
      <w:r w:rsidRPr="008C0801">
        <w:t>wird im ZK bewertet)</w:t>
      </w:r>
    </w:p>
    <w:tbl>
      <w:tblPr>
        <w:tblStyle w:val="Tabellenraster"/>
        <w:tblW w:w="0" w:type="auto"/>
        <w:tblInd w:w="108" w:type="dxa"/>
        <w:tblLook w:val="04A0" w:firstRow="1" w:lastRow="0" w:firstColumn="1" w:lastColumn="0" w:noHBand="0" w:noVBand="1"/>
      </w:tblPr>
      <w:tblGrid>
        <w:gridCol w:w="8228"/>
        <w:gridCol w:w="1690"/>
      </w:tblGrid>
      <w:tr w:rsidR="00244E64" w:rsidRPr="00244E64" w14:paraId="6EBC4A39" w14:textId="77777777" w:rsidTr="00AD6FC4">
        <w:tc>
          <w:tcPr>
            <w:tcW w:w="8364" w:type="dxa"/>
            <w:shd w:val="clear" w:color="auto" w:fill="F2F2F2" w:themeFill="background1" w:themeFillShade="F2"/>
          </w:tcPr>
          <w:p w14:paraId="569EDBF1" w14:textId="77777777" w:rsidR="00244E64" w:rsidRPr="00244E64" w:rsidRDefault="00244E64" w:rsidP="00AD6FC4">
            <w:pPr>
              <w:rPr>
                <w:b/>
                <w:bCs/>
              </w:rPr>
            </w:pPr>
            <w:r w:rsidRPr="00244E64">
              <w:rPr>
                <w:b/>
                <w:bCs/>
              </w:rPr>
              <w:t>Kategorie</w:t>
            </w:r>
          </w:p>
        </w:tc>
        <w:tc>
          <w:tcPr>
            <w:tcW w:w="1704" w:type="dxa"/>
            <w:shd w:val="clear" w:color="auto" w:fill="F2F2F2" w:themeFill="background1" w:themeFillShade="F2"/>
          </w:tcPr>
          <w:p w14:paraId="27687E26" w14:textId="77777777" w:rsidR="00244E64" w:rsidRPr="00244E64" w:rsidRDefault="00244E64" w:rsidP="00AD6FC4">
            <w:pPr>
              <w:rPr>
                <w:b/>
                <w:bCs/>
              </w:rPr>
            </w:pPr>
            <w:r w:rsidRPr="00244E64">
              <w:rPr>
                <w:b/>
                <w:bCs/>
              </w:rPr>
              <w:t>Berufsjahre</w:t>
            </w:r>
          </w:p>
        </w:tc>
      </w:tr>
      <w:tr w:rsidR="00244E64" w14:paraId="2A1F79C4" w14:textId="77777777" w:rsidTr="00AD6FC4">
        <w:tc>
          <w:tcPr>
            <w:tcW w:w="8364" w:type="dxa"/>
            <w:shd w:val="clear" w:color="auto" w:fill="F2F2F2" w:themeFill="background1" w:themeFillShade="F2"/>
          </w:tcPr>
          <w:p w14:paraId="4878656B" w14:textId="77777777" w:rsidR="00244E64" w:rsidRPr="00244E64" w:rsidRDefault="00244E64" w:rsidP="00AD6FC4">
            <w:pPr>
              <w:rPr>
                <w:b/>
                <w:bCs/>
              </w:rPr>
            </w:pPr>
            <w:r w:rsidRPr="00244E64">
              <w:rPr>
                <w:b/>
                <w:bCs/>
              </w:rPr>
              <w:t>Gesamterfahrung Bauingenieurwesen</w:t>
            </w:r>
          </w:p>
          <w:p w14:paraId="4DD78553" w14:textId="77777777" w:rsidR="00244E64" w:rsidRDefault="00244E64" w:rsidP="00AD6FC4">
            <w:r>
              <w:t>Einschlägige Tätigkeiten im Bauingenieurwesen, inkl. verwandter Funktionen (z.B. Konstrukteur, Baumeister), inkl. akademischer Lehre und Forschung</w:t>
            </w:r>
          </w:p>
        </w:tc>
        <w:tc>
          <w:tcPr>
            <w:tcW w:w="1704" w:type="dxa"/>
          </w:tcPr>
          <w:p w14:paraId="6022979E" w14:textId="77777777" w:rsidR="00244E64" w:rsidRDefault="00244E64" w:rsidP="00AD6FC4">
            <w:r>
              <w:t>…</w:t>
            </w:r>
          </w:p>
        </w:tc>
      </w:tr>
      <w:tr w:rsidR="00244E64" w14:paraId="63E2375D" w14:textId="77777777" w:rsidTr="00AD6FC4">
        <w:tc>
          <w:tcPr>
            <w:tcW w:w="8364" w:type="dxa"/>
            <w:shd w:val="clear" w:color="auto" w:fill="F2F2F2" w:themeFill="background1" w:themeFillShade="F2"/>
          </w:tcPr>
          <w:p w14:paraId="148F273A" w14:textId="77777777" w:rsidR="00244E64" w:rsidRPr="00244E64" w:rsidRDefault="00244E64" w:rsidP="00AD6FC4">
            <w:pPr>
              <w:rPr>
                <w:b/>
                <w:bCs/>
              </w:rPr>
            </w:pPr>
            <w:r w:rsidRPr="00244E64">
              <w:rPr>
                <w:b/>
                <w:bCs/>
              </w:rPr>
              <w:t>Erfahrung in der strukturierten Inspektion von Kunstbauten</w:t>
            </w:r>
          </w:p>
          <w:p w14:paraId="52E09970" w14:textId="77777777" w:rsidR="00244E64" w:rsidRDefault="00244E64" w:rsidP="00AD6FC4">
            <w:r>
              <w:t>Nur Inspektionen mit systematischer Datenerfassung; keine projektbezogenen Zustandserhebungen</w:t>
            </w:r>
          </w:p>
        </w:tc>
        <w:tc>
          <w:tcPr>
            <w:tcW w:w="1704" w:type="dxa"/>
          </w:tcPr>
          <w:p w14:paraId="0D6B2E77" w14:textId="77777777" w:rsidR="00244E64" w:rsidRDefault="00244E64" w:rsidP="00AD6FC4">
            <w:r>
              <w:t>…</w:t>
            </w:r>
          </w:p>
        </w:tc>
      </w:tr>
      <w:tr w:rsidR="00244E64" w14:paraId="52D4C12D" w14:textId="77777777" w:rsidTr="00AD6FC4">
        <w:tc>
          <w:tcPr>
            <w:tcW w:w="8364" w:type="dxa"/>
            <w:shd w:val="clear" w:color="auto" w:fill="F2F2F2" w:themeFill="background1" w:themeFillShade="F2"/>
          </w:tcPr>
          <w:p w14:paraId="7872C419" w14:textId="77777777" w:rsidR="00244E64" w:rsidRPr="00244E64" w:rsidRDefault="00244E64" w:rsidP="00AD6FC4">
            <w:pPr>
              <w:rPr>
                <w:b/>
                <w:bCs/>
              </w:rPr>
            </w:pPr>
            <w:r w:rsidRPr="00244E64">
              <w:rPr>
                <w:b/>
                <w:bCs/>
              </w:rPr>
              <w:t>Erfahrung in der Instandsetzung von Brücken</w:t>
            </w:r>
          </w:p>
          <w:p w14:paraId="65D9E0B3" w14:textId="77777777" w:rsidR="00244E64" w:rsidRPr="00244E64" w:rsidRDefault="00244E64" w:rsidP="00AD6FC4">
            <w:r w:rsidRPr="00244E64">
              <w:t>Planung und Begleitung der Ausführung von Brückeninstandsetzungen</w:t>
            </w:r>
          </w:p>
        </w:tc>
        <w:tc>
          <w:tcPr>
            <w:tcW w:w="1704" w:type="dxa"/>
          </w:tcPr>
          <w:p w14:paraId="728E2956" w14:textId="77777777" w:rsidR="00244E64" w:rsidRPr="00244E64" w:rsidRDefault="00244E64" w:rsidP="00AD6FC4">
            <w:r w:rsidRPr="00244E64">
              <w:t>…</w:t>
            </w:r>
          </w:p>
        </w:tc>
      </w:tr>
      <w:tr w:rsidR="00244E64" w14:paraId="5798D774" w14:textId="77777777" w:rsidTr="00AD6FC4">
        <w:tc>
          <w:tcPr>
            <w:tcW w:w="8364" w:type="dxa"/>
            <w:shd w:val="clear" w:color="auto" w:fill="F2F2F2" w:themeFill="background1" w:themeFillShade="F2"/>
          </w:tcPr>
          <w:p w14:paraId="4703BBC8" w14:textId="77777777" w:rsidR="00244E64" w:rsidRPr="00244E64" w:rsidRDefault="00244E64" w:rsidP="00AD6FC4">
            <w:pPr>
              <w:rPr>
                <w:b/>
                <w:bCs/>
              </w:rPr>
            </w:pPr>
            <w:r w:rsidRPr="00244E64">
              <w:rPr>
                <w:b/>
                <w:bCs/>
              </w:rPr>
              <w:t>Erfahrung in der Projektleitung</w:t>
            </w:r>
          </w:p>
          <w:p w14:paraId="7547B8BA" w14:textId="77777777" w:rsidR="00244E64" w:rsidRPr="00244E64" w:rsidRDefault="00244E64" w:rsidP="00AD6FC4">
            <w:r w:rsidRPr="00244E64">
              <w:t>Leitung und Koordination von Projekten mit Budget-, Termin- und Qualitätsverantwortung</w:t>
            </w:r>
          </w:p>
        </w:tc>
        <w:tc>
          <w:tcPr>
            <w:tcW w:w="1704" w:type="dxa"/>
          </w:tcPr>
          <w:p w14:paraId="5B86A5F0" w14:textId="77777777" w:rsidR="00244E64" w:rsidRPr="00244E64" w:rsidRDefault="00244E64" w:rsidP="00AD6FC4">
            <w:r w:rsidRPr="00244E64">
              <w:t>…</w:t>
            </w:r>
          </w:p>
        </w:tc>
      </w:tr>
    </w:tbl>
    <w:p w14:paraId="1D8E733B" w14:textId="77777777" w:rsidR="00244E64" w:rsidRDefault="00244E64" w:rsidP="00244E64"/>
    <w:p w14:paraId="7CE75C19" w14:textId="77777777" w:rsidR="00244E64" w:rsidRDefault="00244E64" w:rsidP="00244E64">
      <w:pPr>
        <w:spacing w:before="0" w:after="0" w:line="240" w:lineRule="auto"/>
        <w:jc w:val="left"/>
      </w:pPr>
      <w:r>
        <w:br w:type="page"/>
      </w:r>
    </w:p>
    <w:p w14:paraId="52C517BA" w14:textId="77777777" w:rsidR="00244E64" w:rsidRPr="00244E64" w:rsidRDefault="00244E64" w:rsidP="00244E64">
      <w:pPr>
        <w:rPr>
          <w:b/>
          <w:bCs/>
        </w:rPr>
      </w:pPr>
      <w:r w:rsidRPr="00244E64">
        <w:rPr>
          <w:b/>
          <w:bCs/>
        </w:rPr>
        <w:lastRenderedPageBreak/>
        <w:t>Mitarbeit an Inspektionskampagnen (kein EK; wird im ZK bewertet)</w:t>
      </w:r>
    </w:p>
    <w:p w14:paraId="6E2C2318" w14:textId="77777777" w:rsidR="00244E64" w:rsidRDefault="00244E64" w:rsidP="00244E64">
      <w:r>
        <w:t>Relevante Einsätze sind Inspektionskampagnen mit systematischer Datenerfassung an mehreren Bauwerken (ohne projektbezogene Zustandserhebungen). Für jede Kampagne sind folgende Angaben zu machen:</w:t>
      </w:r>
    </w:p>
    <w:p w14:paraId="2E4B3878" w14:textId="77777777" w:rsidR="00244E64" w:rsidRDefault="00244E64" w:rsidP="00244E64">
      <w:pPr>
        <w:pStyle w:val="Listenabsatz"/>
        <w:numPr>
          <w:ilvl w:val="0"/>
          <w:numId w:val="33"/>
        </w:numPr>
        <w:spacing w:before="0" w:after="160" w:line="259" w:lineRule="auto"/>
        <w:jc w:val="left"/>
      </w:pPr>
      <w:r>
        <w:t>Bezeichnung der Kampagne</w:t>
      </w:r>
    </w:p>
    <w:p w14:paraId="16C22B0A" w14:textId="77777777" w:rsidR="00244E64" w:rsidRDefault="00244E64" w:rsidP="00244E64">
      <w:pPr>
        <w:pStyle w:val="Listenabsatz"/>
        <w:numPr>
          <w:ilvl w:val="0"/>
          <w:numId w:val="33"/>
        </w:numPr>
        <w:spacing w:before="0" w:after="160" w:line="259" w:lineRule="auto"/>
        <w:jc w:val="left"/>
      </w:pPr>
      <w:r>
        <w:t>Jahr</w:t>
      </w:r>
    </w:p>
    <w:p w14:paraId="31F9D123" w14:textId="77777777" w:rsidR="00244E64" w:rsidRDefault="00244E64" w:rsidP="00244E64">
      <w:pPr>
        <w:pStyle w:val="Listenabsatz"/>
        <w:numPr>
          <w:ilvl w:val="0"/>
          <w:numId w:val="33"/>
        </w:numPr>
        <w:spacing w:before="0" w:after="160" w:line="259" w:lineRule="auto"/>
        <w:jc w:val="left"/>
      </w:pPr>
      <w:r>
        <w:t>Anzahl durch die Schlüsselperson selbst durchgeführter Inspektionen</w:t>
      </w:r>
    </w:p>
    <w:p w14:paraId="57D8EF86" w14:textId="77777777" w:rsidR="00244E64" w:rsidRDefault="00244E64" w:rsidP="00244E64">
      <w:pPr>
        <w:pStyle w:val="Listenabsatz"/>
        <w:numPr>
          <w:ilvl w:val="0"/>
          <w:numId w:val="33"/>
        </w:numPr>
        <w:spacing w:before="0" w:after="160" w:line="259" w:lineRule="auto"/>
        <w:jc w:val="left"/>
      </w:pPr>
      <w:r>
        <w:t>Funktion der Schlüsselperson</w:t>
      </w:r>
    </w:p>
    <w:p w14:paraId="3869D048" w14:textId="77777777" w:rsidR="00244E64" w:rsidRDefault="00244E64" w:rsidP="00244E64">
      <w:r>
        <w:t>Für die Funktion der Schlüsselperson ist einzutragen:</w:t>
      </w:r>
    </w:p>
    <w:p w14:paraId="4E682383" w14:textId="77777777" w:rsidR="00244E64" w:rsidRDefault="00244E64" w:rsidP="00244E64">
      <w:pPr>
        <w:pStyle w:val="Listenabsatz"/>
        <w:numPr>
          <w:ilvl w:val="0"/>
          <w:numId w:val="33"/>
        </w:numPr>
        <w:spacing w:before="0" w:after="160" w:line="259" w:lineRule="auto"/>
        <w:jc w:val="left"/>
      </w:pPr>
      <w:r>
        <w:t>Datenerfasser, wenn die Haupttätigkeit der Schlüsselperson die systematische Datenerfassung war und die Verantwortung für die Gesamtbeurteilung bei einer anderen Person lag</w:t>
      </w:r>
    </w:p>
    <w:p w14:paraId="0C272BC4" w14:textId="77777777" w:rsidR="00244E64" w:rsidRDefault="00244E64" w:rsidP="00244E64">
      <w:pPr>
        <w:pStyle w:val="Listenabsatz"/>
        <w:numPr>
          <w:ilvl w:val="0"/>
          <w:numId w:val="33"/>
        </w:numPr>
        <w:spacing w:before="0" w:after="160" w:line="259" w:lineRule="auto"/>
        <w:jc w:val="left"/>
      </w:pPr>
      <w:r>
        <w:t>Inspektor, wenn die Verantwortung für die Gesamtbeurteilung der Bauwerke hauptsächlich bei der Schlüsselperson lag</w:t>
      </w:r>
    </w:p>
    <w:p w14:paraId="55C6A324" w14:textId="77777777" w:rsidR="00244E64" w:rsidRPr="008C0801" w:rsidRDefault="00244E64" w:rsidP="00244E64">
      <w:pPr>
        <w:pStyle w:val="Listenabsatz"/>
        <w:numPr>
          <w:ilvl w:val="0"/>
          <w:numId w:val="33"/>
        </w:numPr>
        <w:spacing w:before="0" w:after="160" w:line="259" w:lineRule="auto"/>
        <w:jc w:val="left"/>
      </w:pPr>
      <w:r>
        <w:t xml:space="preserve">Projektleiter / </w:t>
      </w:r>
      <w:proofErr w:type="spellStart"/>
      <w:r>
        <w:t>stv</w:t>
      </w:r>
      <w:proofErr w:type="spellEnd"/>
      <w:r>
        <w:t>. Projektleiter, wenn die Gesamtverantwortung für Planung, Koordination und Durchführung der Kampagne bei der Schlüsselperson lag</w:t>
      </w:r>
    </w:p>
    <w:tbl>
      <w:tblPr>
        <w:tblStyle w:val="Tabellenraster"/>
        <w:tblW w:w="0" w:type="auto"/>
        <w:tblInd w:w="108" w:type="dxa"/>
        <w:tblLook w:val="04A0" w:firstRow="1" w:lastRow="0" w:firstColumn="1" w:lastColumn="0" w:noHBand="0" w:noVBand="1"/>
      </w:tblPr>
      <w:tblGrid>
        <w:gridCol w:w="5429"/>
        <w:gridCol w:w="1494"/>
        <w:gridCol w:w="1499"/>
        <w:gridCol w:w="1496"/>
      </w:tblGrid>
      <w:tr w:rsidR="00244E64" w14:paraId="458F873E" w14:textId="77777777" w:rsidTr="00AD6FC4">
        <w:tc>
          <w:tcPr>
            <w:tcW w:w="5529" w:type="dxa"/>
            <w:shd w:val="clear" w:color="auto" w:fill="F2F2F2" w:themeFill="background1" w:themeFillShade="F2"/>
          </w:tcPr>
          <w:p w14:paraId="406D8AF9" w14:textId="77777777" w:rsidR="00244E64" w:rsidRDefault="00244E64" w:rsidP="00AD6FC4">
            <w:r>
              <w:t>Bezeichnung der Kampagne</w:t>
            </w:r>
          </w:p>
        </w:tc>
        <w:tc>
          <w:tcPr>
            <w:tcW w:w="1513" w:type="dxa"/>
            <w:shd w:val="clear" w:color="auto" w:fill="F2F2F2" w:themeFill="background1" w:themeFillShade="F2"/>
          </w:tcPr>
          <w:p w14:paraId="457945B4" w14:textId="77777777" w:rsidR="00244E64" w:rsidRDefault="00244E64" w:rsidP="00AD6FC4">
            <w:r>
              <w:t>Jahr</w:t>
            </w:r>
          </w:p>
        </w:tc>
        <w:tc>
          <w:tcPr>
            <w:tcW w:w="1513" w:type="dxa"/>
            <w:shd w:val="clear" w:color="auto" w:fill="F2F2F2" w:themeFill="background1" w:themeFillShade="F2"/>
          </w:tcPr>
          <w:p w14:paraId="5873DCA9" w14:textId="77777777" w:rsidR="00244E64" w:rsidRDefault="00244E64" w:rsidP="00AD6FC4">
            <w:r>
              <w:t>Inspektionen (selbst)</w:t>
            </w:r>
          </w:p>
        </w:tc>
        <w:tc>
          <w:tcPr>
            <w:tcW w:w="1513" w:type="dxa"/>
            <w:shd w:val="clear" w:color="auto" w:fill="F2F2F2" w:themeFill="background1" w:themeFillShade="F2"/>
          </w:tcPr>
          <w:p w14:paraId="6FE52A2A" w14:textId="77777777" w:rsidR="00244E64" w:rsidRDefault="00244E64" w:rsidP="00AD6FC4">
            <w:r>
              <w:t>Funktion</w:t>
            </w:r>
          </w:p>
        </w:tc>
      </w:tr>
      <w:tr w:rsidR="00244E64" w14:paraId="5230E203" w14:textId="77777777" w:rsidTr="00AD6FC4">
        <w:tc>
          <w:tcPr>
            <w:tcW w:w="5529" w:type="dxa"/>
          </w:tcPr>
          <w:p w14:paraId="2E442446" w14:textId="77777777" w:rsidR="00244E64" w:rsidRDefault="00244E64" w:rsidP="00AD6FC4">
            <w:r>
              <w:t>…</w:t>
            </w:r>
          </w:p>
        </w:tc>
        <w:tc>
          <w:tcPr>
            <w:tcW w:w="1513" w:type="dxa"/>
          </w:tcPr>
          <w:p w14:paraId="0730679A" w14:textId="77777777" w:rsidR="00244E64" w:rsidRDefault="00244E64" w:rsidP="00AD6FC4">
            <w:r>
              <w:t>…</w:t>
            </w:r>
          </w:p>
        </w:tc>
        <w:tc>
          <w:tcPr>
            <w:tcW w:w="1513" w:type="dxa"/>
          </w:tcPr>
          <w:p w14:paraId="67032E13" w14:textId="77777777" w:rsidR="00244E64" w:rsidRDefault="00244E64" w:rsidP="00AD6FC4">
            <w:r>
              <w:t>…</w:t>
            </w:r>
          </w:p>
        </w:tc>
        <w:tc>
          <w:tcPr>
            <w:tcW w:w="1513" w:type="dxa"/>
          </w:tcPr>
          <w:p w14:paraId="000B7269" w14:textId="77777777" w:rsidR="00244E64" w:rsidRDefault="00244E64" w:rsidP="00AD6FC4">
            <w:r>
              <w:t>…</w:t>
            </w:r>
          </w:p>
        </w:tc>
      </w:tr>
    </w:tbl>
    <w:p w14:paraId="385B6BF4" w14:textId="77777777" w:rsidR="00244E64" w:rsidRDefault="00244E64" w:rsidP="00244E64"/>
    <w:p w14:paraId="26492F1B" w14:textId="77777777" w:rsidR="00244E64" w:rsidRPr="00244E64" w:rsidRDefault="00244E64" w:rsidP="00244E64">
      <w:pPr>
        <w:rPr>
          <w:b/>
          <w:bCs/>
        </w:rPr>
      </w:pPr>
      <w:r w:rsidRPr="00244E64">
        <w:rPr>
          <w:b/>
          <w:bCs/>
        </w:rPr>
        <w:t>Sprachkenntnisse und CV</w:t>
      </w:r>
    </w:p>
    <w:p w14:paraId="60A0F2E0" w14:textId="3F260FD7" w:rsidR="00244E64" w:rsidRDefault="00244E64" w:rsidP="00244E64">
      <w:r>
        <w:t xml:space="preserve">Sprachkenntnisse Deutsch, falls nicht Muttersprache. Niveaustufe nach </w:t>
      </w:r>
      <w:r w:rsidR="00F0441E" w:rsidRPr="00F0441E">
        <w:t>GER (CEFR)</w:t>
      </w:r>
      <w:r>
        <w:t>:</w:t>
      </w:r>
    </w:p>
    <w:p w14:paraId="199273F0" w14:textId="77777777" w:rsidR="00244E64" w:rsidRDefault="00244E64" w:rsidP="00244E64">
      <w:r>
        <w:t>Beilage (separat): Curriculum Vitae</w:t>
      </w:r>
    </w:p>
    <w:p w14:paraId="22767BA1" w14:textId="77777777" w:rsidR="00244E64" w:rsidRDefault="00244E64" w:rsidP="00244E64">
      <w:pPr>
        <w:spacing w:before="0" w:after="0" w:line="240" w:lineRule="auto"/>
        <w:jc w:val="left"/>
      </w:pPr>
      <w:r>
        <w:br w:type="page"/>
      </w:r>
    </w:p>
    <w:p w14:paraId="3671A73B" w14:textId="2660DE24" w:rsidR="00244E64" w:rsidRPr="00244E64" w:rsidRDefault="00244E64" w:rsidP="00244E64">
      <w:pPr>
        <w:rPr>
          <w:b/>
          <w:bCs/>
          <w:color w:val="FF0000"/>
        </w:rPr>
      </w:pPr>
      <w:r w:rsidRPr="00244E64">
        <w:rPr>
          <w:b/>
          <w:bCs/>
        </w:rPr>
        <w:lastRenderedPageBreak/>
        <w:t>Referenz 1 «Inspektionen»</w:t>
      </w:r>
      <w:r w:rsidR="00A3555D">
        <w:rPr>
          <w:b/>
          <w:bCs/>
        </w:rPr>
        <w:t xml:space="preserve"> </w:t>
      </w:r>
      <w:r w:rsidR="00A3555D" w:rsidRPr="00A3555D">
        <w:rPr>
          <w:b/>
          <w:bCs/>
          <w:color w:val="FF0000"/>
        </w:rPr>
        <w:t>(EK 3.</w:t>
      </w:r>
      <w:r w:rsidR="00A3555D">
        <w:rPr>
          <w:b/>
          <w:bCs/>
          <w:color w:val="FF0000"/>
        </w:rPr>
        <w:t>2</w:t>
      </w:r>
      <w:r w:rsidR="00A3555D" w:rsidRPr="00A3555D">
        <w:rPr>
          <w:b/>
          <w:bCs/>
          <w:color w:val="FF0000"/>
        </w:rPr>
        <w:t>.1</w:t>
      </w:r>
      <w:r w:rsidR="00A3555D">
        <w:rPr>
          <w:b/>
          <w:bCs/>
          <w:color w:val="FF0000"/>
        </w:rPr>
        <w:t>a</w:t>
      </w:r>
      <w:r w:rsidR="00A3555D" w:rsidRPr="00A3555D">
        <w:rPr>
          <w:b/>
          <w:bCs/>
          <w:color w:val="FF0000"/>
        </w:rPr>
        <w:t>)</w:t>
      </w:r>
    </w:p>
    <w:p w14:paraId="412950CF" w14:textId="77777777" w:rsidR="00244E64" w:rsidRDefault="00244E64" w:rsidP="00244E64">
      <w:pPr>
        <w:spacing w:before="360" w:after="120"/>
      </w:pPr>
      <w:r>
        <w:t>Projekt:</w:t>
      </w:r>
    </w:p>
    <w:p w14:paraId="690DEEE3" w14:textId="77777777" w:rsidR="00244E64" w:rsidRDefault="00244E64" w:rsidP="00244E64">
      <w:pPr>
        <w:spacing w:before="120" w:after="120"/>
      </w:pPr>
      <w:r>
        <w:t>Zeitraum:</w:t>
      </w:r>
    </w:p>
    <w:p w14:paraId="56926490" w14:textId="77777777" w:rsidR="00244E64" w:rsidRDefault="00244E64" w:rsidP="00244E64">
      <w:pPr>
        <w:spacing w:before="120" w:after="120"/>
      </w:pPr>
      <w:r>
        <w:t>Auftragssumme:</w:t>
      </w:r>
    </w:p>
    <w:p w14:paraId="4928C9F2" w14:textId="77777777" w:rsidR="00244E64" w:rsidRDefault="00244E64" w:rsidP="00244E64">
      <w:pPr>
        <w:spacing w:before="360" w:after="120"/>
      </w:pPr>
      <w:r>
        <w:t>Zur Auskunftserteilung ermächtigte Kontaktperson des Referenz-Auftraggebers:</w:t>
      </w:r>
    </w:p>
    <w:p w14:paraId="3CD81664" w14:textId="77777777" w:rsidR="00244E64" w:rsidRDefault="00244E64" w:rsidP="00244E64">
      <w:pPr>
        <w:spacing w:before="120" w:after="120"/>
      </w:pPr>
      <w:r>
        <w:t>Auftraggeber:</w:t>
      </w:r>
    </w:p>
    <w:p w14:paraId="48DFCD20" w14:textId="77777777" w:rsidR="00244E64" w:rsidRDefault="00244E64" w:rsidP="00244E64">
      <w:pPr>
        <w:spacing w:before="120" w:after="120"/>
      </w:pPr>
      <w:r>
        <w:t>Funktion:</w:t>
      </w:r>
    </w:p>
    <w:p w14:paraId="4CCD1373" w14:textId="77777777" w:rsidR="00244E64" w:rsidRDefault="00244E64" w:rsidP="00244E64">
      <w:pPr>
        <w:spacing w:before="120" w:after="120"/>
      </w:pPr>
      <w:r>
        <w:t>Name:</w:t>
      </w:r>
    </w:p>
    <w:p w14:paraId="726FFFE9" w14:textId="77777777" w:rsidR="00244E64" w:rsidRDefault="00244E64" w:rsidP="00244E64">
      <w:pPr>
        <w:spacing w:before="120" w:after="360"/>
      </w:pPr>
      <w:r>
        <w:t>Kontaktdaten:</w:t>
      </w:r>
    </w:p>
    <w:p w14:paraId="4DB98561"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3F162359" w14:textId="77777777" w:rsidTr="00AD6FC4">
        <w:trPr>
          <w:trHeight w:val="1440"/>
        </w:trPr>
        <w:tc>
          <w:tcPr>
            <w:tcW w:w="10080" w:type="dxa"/>
            <w:shd w:val="clear" w:color="auto" w:fill="FFFFFF"/>
          </w:tcPr>
          <w:p w14:paraId="613EBE44" w14:textId="77777777" w:rsidR="00244E64" w:rsidRDefault="00244E64" w:rsidP="00AD6FC4"/>
        </w:tc>
      </w:tr>
    </w:tbl>
    <w:p w14:paraId="4F56F5B5" w14:textId="77777777" w:rsidR="00244E64" w:rsidRDefault="00244E64" w:rsidP="00244E64"/>
    <w:p w14:paraId="561CFB91"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30EBC936"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7EACF334" w14:textId="77777777" w:rsidTr="00AD6FC4">
        <w:trPr>
          <w:trHeight w:val="1440"/>
        </w:trPr>
        <w:tc>
          <w:tcPr>
            <w:tcW w:w="10065" w:type="dxa"/>
            <w:shd w:val="clear" w:color="auto" w:fill="FFFFFF"/>
          </w:tcPr>
          <w:p w14:paraId="6092E6CB" w14:textId="77777777" w:rsidR="00244E64" w:rsidRDefault="00244E64" w:rsidP="00AD6FC4"/>
        </w:tc>
      </w:tr>
    </w:tbl>
    <w:p w14:paraId="4BFAFC97"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3148C319" w14:textId="77777777" w:rsidTr="00AD6FC4">
        <w:trPr>
          <w:trHeight w:val="1440"/>
        </w:trPr>
        <w:tc>
          <w:tcPr>
            <w:tcW w:w="10080" w:type="dxa"/>
            <w:shd w:val="clear" w:color="auto" w:fill="FFFFFF"/>
          </w:tcPr>
          <w:p w14:paraId="76B8F981" w14:textId="77777777" w:rsidR="00244E64" w:rsidRDefault="00244E64" w:rsidP="00AD6FC4"/>
        </w:tc>
      </w:tr>
    </w:tbl>
    <w:p w14:paraId="4F716C06"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2C4D26DC" w14:textId="77777777" w:rsidTr="00AD6FC4">
        <w:trPr>
          <w:trHeight w:val="1440"/>
        </w:trPr>
        <w:tc>
          <w:tcPr>
            <w:tcW w:w="10080" w:type="dxa"/>
            <w:shd w:val="clear" w:color="auto" w:fill="FFFFFF"/>
          </w:tcPr>
          <w:p w14:paraId="4D4A0921" w14:textId="77777777" w:rsidR="00244E64" w:rsidRDefault="00244E64" w:rsidP="00AD6FC4"/>
        </w:tc>
      </w:tr>
    </w:tbl>
    <w:p w14:paraId="26D880AB" w14:textId="77777777" w:rsidR="00244E64" w:rsidRDefault="00244E64" w:rsidP="00244E64">
      <w:pPr>
        <w:spacing w:before="0" w:after="0" w:line="240" w:lineRule="auto"/>
        <w:jc w:val="left"/>
      </w:pPr>
      <w:r>
        <w:br w:type="page"/>
      </w:r>
    </w:p>
    <w:p w14:paraId="5ACCE32E" w14:textId="7A7F525A" w:rsidR="00244E64" w:rsidRPr="00244E64" w:rsidRDefault="00244E64" w:rsidP="00244E64">
      <w:pPr>
        <w:rPr>
          <w:b/>
          <w:bCs/>
          <w:color w:val="FF0000"/>
        </w:rPr>
      </w:pPr>
      <w:r w:rsidRPr="00244E64">
        <w:rPr>
          <w:b/>
          <w:bCs/>
        </w:rPr>
        <w:lastRenderedPageBreak/>
        <w:t>Referenz 2 «Instandsetzung Brücke»</w:t>
      </w:r>
      <w:r w:rsidR="00A3555D">
        <w:rPr>
          <w:b/>
          <w:bCs/>
        </w:rPr>
        <w:t xml:space="preserve"> </w:t>
      </w:r>
      <w:r w:rsidR="00A3555D" w:rsidRPr="00A3555D">
        <w:rPr>
          <w:b/>
          <w:bCs/>
          <w:color w:val="FF0000"/>
        </w:rPr>
        <w:t>(EK 3.</w:t>
      </w:r>
      <w:r w:rsidR="00A3555D">
        <w:rPr>
          <w:b/>
          <w:bCs/>
          <w:color w:val="FF0000"/>
        </w:rPr>
        <w:t>2</w:t>
      </w:r>
      <w:r w:rsidR="00A3555D" w:rsidRPr="00A3555D">
        <w:rPr>
          <w:b/>
          <w:bCs/>
          <w:color w:val="FF0000"/>
        </w:rPr>
        <w:t>.1</w:t>
      </w:r>
      <w:r w:rsidR="00A3555D">
        <w:rPr>
          <w:b/>
          <w:bCs/>
          <w:color w:val="FF0000"/>
        </w:rPr>
        <w:t>b</w:t>
      </w:r>
      <w:r w:rsidR="00A3555D" w:rsidRPr="00A3555D">
        <w:rPr>
          <w:b/>
          <w:bCs/>
          <w:color w:val="FF0000"/>
        </w:rPr>
        <w:t>)</w:t>
      </w:r>
    </w:p>
    <w:p w14:paraId="01344B5C" w14:textId="77777777" w:rsidR="00244E64" w:rsidRDefault="00244E64" w:rsidP="00244E64">
      <w:pPr>
        <w:spacing w:before="360" w:after="120"/>
      </w:pPr>
      <w:r>
        <w:t>Projekt:</w:t>
      </w:r>
    </w:p>
    <w:p w14:paraId="4E3BAE43" w14:textId="77777777" w:rsidR="00244E64" w:rsidRDefault="00244E64" w:rsidP="00244E64">
      <w:pPr>
        <w:spacing w:before="120" w:after="120"/>
      </w:pPr>
      <w:r>
        <w:t>Zeitraum:</w:t>
      </w:r>
    </w:p>
    <w:p w14:paraId="62990FC3" w14:textId="77777777" w:rsidR="00244E64" w:rsidRDefault="00244E64" w:rsidP="00244E64">
      <w:pPr>
        <w:spacing w:before="120" w:after="120"/>
      </w:pPr>
      <w:r>
        <w:t>Auftragssumme:</w:t>
      </w:r>
    </w:p>
    <w:p w14:paraId="24FEA5D3" w14:textId="77777777" w:rsidR="00244E64" w:rsidRDefault="00244E64" w:rsidP="00244E64">
      <w:pPr>
        <w:spacing w:before="360" w:after="120"/>
      </w:pPr>
      <w:r>
        <w:t>Zur Auskunftserteilung ermächtigte Kontaktperson des Referenz-Auftraggebers:</w:t>
      </w:r>
    </w:p>
    <w:p w14:paraId="582C5E67" w14:textId="77777777" w:rsidR="00244E64" w:rsidRDefault="00244E64" w:rsidP="00244E64">
      <w:pPr>
        <w:spacing w:before="120" w:after="120"/>
      </w:pPr>
      <w:r>
        <w:t>Auftraggeber:</w:t>
      </w:r>
    </w:p>
    <w:p w14:paraId="392E6B96" w14:textId="77777777" w:rsidR="00244E64" w:rsidRDefault="00244E64" w:rsidP="00244E64">
      <w:pPr>
        <w:spacing w:before="120" w:after="120"/>
      </w:pPr>
      <w:r>
        <w:t>Funktion:</w:t>
      </w:r>
    </w:p>
    <w:p w14:paraId="44E22EFC" w14:textId="77777777" w:rsidR="00244E64" w:rsidRDefault="00244E64" w:rsidP="00244E64">
      <w:pPr>
        <w:spacing w:before="120" w:after="120"/>
      </w:pPr>
      <w:r>
        <w:t>Name:</w:t>
      </w:r>
    </w:p>
    <w:p w14:paraId="34315D0D" w14:textId="77777777" w:rsidR="00244E64" w:rsidRDefault="00244E64" w:rsidP="00244E64">
      <w:pPr>
        <w:spacing w:before="120" w:after="360"/>
      </w:pPr>
      <w:r>
        <w:t>Kontaktdaten:</w:t>
      </w:r>
    </w:p>
    <w:p w14:paraId="64CB9DF4"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6C569EB0" w14:textId="77777777" w:rsidTr="00AD6FC4">
        <w:trPr>
          <w:trHeight w:val="1440"/>
        </w:trPr>
        <w:tc>
          <w:tcPr>
            <w:tcW w:w="10080" w:type="dxa"/>
            <w:shd w:val="clear" w:color="auto" w:fill="FFFFFF"/>
          </w:tcPr>
          <w:p w14:paraId="7277787F" w14:textId="77777777" w:rsidR="00244E64" w:rsidRDefault="00244E64" w:rsidP="00AD6FC4"/>
        </w:tc>
      </w:tr>
    </w:tbl>
    <w:p w14:paraId="5212BE32" w14:textId="77777777" w:rsidR="00244E64" w:rsidRDefault="00244E64" w:rsidP="00244E64"/>
    <w:p w14:paraId="34177289"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0291BA9B"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2A93B12F" w14:textId="77777777" w:rsidTr="00AD6FC4">
        <w:trPr>
          <w:trHeight w:val="1440"/>
        </w:trPr>
        <w:tc>
          <w:tcPr>
            <w:tcW w:w="10065" w:type="dxa"/>
            <w:shd w:val="clear" w:color="auto" w:fill="FFFFFF"/>
          </w:tcPr>
          <w:p w14:paraId="2BB06EB4" w14:textId="77777777" w:rsidR="00244E64" w:rsidRDefault="00244E64" w:rsidP="00AD6FC4"/>
        </w:tc>
      </w:tr>
    </w:tbl>
    <w:p w14:paraId="7F010E9E"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5BA7AD2C" w14:textId="77777777" w:rsidTr="00AD6FC4">
        <w:trPr>
          <w:trHeight w:val="1440"/>
        </w:trPr>
        <w:tc>
          <w:tcPr>
            <w:tcW w:w="10080" w:type="dxa"/>
            <w:shd w:val="clear" w:color="auto" w:fill="FFFFFF"/>
          </w:tcPr>
          <w:p w14:paraId="669ACC97" w14:textId="77777777" w:rsidR="00244E64" w:rsidRDefault="00244E64" w:rsidP="00AD6FC4"/>
        </w:tc>
      </w:tr>
    </w:tbl>
    <w:p w14:paraId="4AAB558A"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785239E7" w14:textId="77777777" w:rsidTr="00AD6FC4">
        <w:trPr>
          <w:trHeight w:val="1440"/>
        </w:trPr>
        <w:tc>
          <w:tcPr>
            <w:tcW w:w="10080" w:type="dxa"/>
            <w:shd w:val="clear" w:color="auto" w:fill="FFFFFF"/>
          </w:tcPr>
          <w:p w14:paraId="29FD5FD5" w14:textId="77777777" w:rsidR="00244E64" w:rsidRDefault="00244E64" w:rsidP="00AD6FC4"/>
        </w:tc>
      </w:tr>
    </w:tbl>
    <w:p w14:paraId="058456B9" w14:textId="77777777" w:rsidR="00244E64" w:rsidRDefault="00244E64" w:rsidP="00244E64"/>
    <w:p w14:paraId="40FF97CD" w14:textId="77777777" w:rsidR="00244E64" w:rsidRDefault="00244E64" w:rsidP="00244E64">
      <w:pPr>
        <w:spacing w:before="0" w:after="0" w:line="240" w:lineRule="auto"/>
        <w:jc w:val="left"/>
      </w:pPr>
      <w:r>
        <w:br w:type="page"/>
      </w:r>
    </w:p>
    <w:p w14:paraId="286F6DD7" w14:textId="383ABB60" w:rsidR="00244E64" w:rsidRPr="00244E64" w:rsidRDefault="00244E64" w:rsidP="00244E64">
      <w:pPr>
        <w:rPr>
          <w:b/>
          <w:bCs/>
          <w:color w:val="FF0000"/>
        </w:rPr>
      </w:pPr>
      <w:r w:rsidRPr="00244E64">
        <w:rPr>
          <w:b/>
          <w:bCs/>
        </w:rPr>
        <w:lastRenderedPageBreak/>
        <w:t>Referenz 3 «Projektleitung»</w:t>
      </w:r>
      <w:r w:rsidR="00A3555D">
        <w:rPr>
          <w:b/>
          <w:bCs/>
        </w:rPr>
        <w:t xml:space="preserve"> </w:t>
      </w:r>
      <w:r w:rsidR="00A3555D" w:rsidRPr="00A3555D">
        <w:rPr>
          <w:b/>
          <w:bCs/>
          <w:color w:val="FF0000"/>
        </w:rPr>
        <w:t>(EK 3.</w:t>
      </w:r>
      <w:r w:rsidR="00A3555D">
        <w:rPr>
          <w:b/>
          <w:bCs/>
          <w:color w:val="FF0000"/>
        </w:rPr>
        <w:t>2</w:t>
      </w:r>
      <w:r w:rsidR="00A3555D" w:rsidRPr="00A3555D">
        <w:rPr>
          <w:b/>
          <w:bCs/>
          <w:color w:val="FF0000"/>
        </w:rPr>
        <w:t>.1</w:t>
      </w:r>
      <w:r w:rsidR="00A3555D">
        <w:rPr>
          <w:b/>
          <w:bCs/>
          <w:color w:val="FF0000"/>
        </w:rPr>
        <w:t>c</w:t>
      </w:r>
      <w:r w:rsidR="00A3555D" w:rsidRPr="00A3555D">
        <w:rPr>
          <w:b/>
          <w:bCs/>
          <w:color w:val="FF0000"/>
        </w:rPr>
        <w:t>)</w:t>
      </w:r>
    </w:p>
    <w:p w14:paraId="55D586D4" w14:textId="77777777" w:rsidR="00244E64" w:rsidRDefault="00244E64" w:rsidP="00244E64">
      <w:pPr>
        <w:spacing w:before="360" w:after="120"/>
      </w:pPr>
      <w:r>
        <w:t>Projekt:</w:t>
      </w:r>
    </w:p>
    <w:p w14:paraId="7BA255EB" w14:textId="77777777" w:rsidR="00244E64" w:rsidRDefault="00244E64" w:rsidP="00244E64">
      <w:pPr>
        <w:spacing w:before="120" w:after="120"/>
      </w:pPr>
      <w:r>
        <w:t>Zeitraum:</w:t>
      </w:r>
    </w:p>
    <w:p w14:paraId="1DC70F96" w14:textId="77777777" w:rsidR="00244E64" w:rsidRDefault="00244E64" w:rsidP="00244E64">
      <w:pPr>
        <w:spacing w:before="120" w:after="120"/>
      </w:pPr>
      <w:r>
        <w:t>Auftragssumme:</w:t>
      </w:r>
    </w:p>
    <w:p w14:paraId="78ADA0AA" w14:textId="77777777" w:rsidR="00244E64" w:rsidRDefault="00244E64" w:rsidP="00244E64">
      <w:pPr>
        <w:spacing w:before="360" w:after="120"/>
      </w:pPr>
      <w:r>
        <w:t>Zur Auskunftserteilung ermächtigte Kontaktperson des Referenz-Auftraggebers:</w:t>
      </w:r>
    </w:p>
    <w:p w14:paraId="37F99C49" w14:textId="77777777" w:rsidR="00244E64" w:rsidRDefault="00244E64" w:rsidP="00244E64">
      <w:pPr>
        <w:spacing w:before="120" w:after="120"/>
      </w:pPr>
      <w:r>
        <w:t>Auftraggeber:</w:t>
      </w:r>
    </w:p>
    <w:p w14:paraId="7DED602D" w14:textId="77777777" w:rsidR="00244E64" w:rsidRDefault="00244E64" w:rsidP="00244E64">
      <w:pPr>
        <w:spacing w:before="120" w:after="120"/>
      </w:pPr>
      <w:r>
        <w:t>Funktion:</w:t>
      </w:r>
    </w:p>
    <w:p w14:paraId="168F9F61" w14:textId="77777777" w:rsidR="00244E64" w:rsidRDefault="00244E64" w:rsidP="00244E64">
      <w:pPr>
        <w:spacing w:before="120" w:after="120"/>
      </w:pPr>
      <w:r>
        <w:t>Name:</w:t>
      </w:r>
    </w:p>
    <w:p w14:paraId="1EE1F7A0" w14:textId="77777777" w:rsidR="00244E64" w:rsidRDefault="00244E64" w:rsidP="00244E64">
      <w:pPr>
        <w:spacing w:before="120" w:after="360"/>
      </w:pPr>
      <w:r>
        <w:t>Kontaktdaten:</w:t>
      </w:r>
    </w:p>
    <w:p w14:paraId="5DE56F1E"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74015C46" w14:textId="77777777" w:rsidTr="00AD6FC4">
        <w:trPr>
          <w:trHeight w:val="1440"/>
        </w:trPr>
        <w:tc>
          <w:tcPr>
            <w:tcW w:w="10080" w:type="dxa"/>
            <w:shd w:val="clear" w:color="auto" w:fill="FFFFFF"/>
          </w:tcPr>
          <w:p w14:paraId="45E4C25E" w14:textId="77777777" w:rsidR="00244E64" w:rsidRDefault="00244E64" w:rsidP="00AD6FC4"/>
        </w:tc>
      </w:tr>
    </w:tbl>
    <w:p w14:paraId="733DD83F" w14:textId="77777777" w:rsidR="00244E64" w:rsidRDefault="00244E64" w:rsidP="00244E64"/>
    <w:p w14:paraId="269DDB9B"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10FE8062"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43EFC671" w14:textId="77777777" w:rsidTr="00AD6FC4">
        <w:trPr>
          <w:trHeight w:val="1440"/>
        </w:trPr>
        <w:tc>
          <w:tcPr>
            <w:tcW w:w="10065" w:type="dxa"/>
            <w:shd w:val="clear" w:color="auto" w:fill="FFFFFF"/>
          </w:tcPr>
          <w:p w14:paraId="0E8FF67D" w14:textId="77777777" w:rsidR="00244E64" w:rsidRDefault="00244E64" w:rsidP="00AD6FC4"/>
        </w:tc>
      </w:tr>
    </w:tbl>
    <w:p w14:paraId="609CBD42"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6963A298" w14:textId="77777777" w:rsidTr="00AD6FC4">
        <w:trPr>
          <w:trHeight w:val="1440"/>
        </w:trPr>
        <w:tc>
          <w:tcPr>
            <w:tcW w:w="10080" w:type="dxa"/>
            <w:shd w:val="clear" w:color="auto" w:fill="FFFFFF"/>
          </w:tcPr>
          <w:p w14:paraId="78156F81" w14:textId="77777777" w:rsidR="00244E64" w:rsidRDefault="00244E64" w:rsidP="00AD6FC4"/>
        </w:tc>
      </w:tr>
    </w:tbl>
    <w:p w14:paraId="2E618F71"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7E39C0E8" w14:textId="77777777" w:rsidTr="00AD6FC4">
        <w:trPr>
          <w:trHeight w:val="1440"/>
        </w:trPr>
        <w:tc>
          <w:tcPr>
            <w:tcW w:w="10080" w:type="dxa"/>
            <w:shd w:val="clear" w:color="auto" w:fill="FFFFFF"/>
          </w:tcPr>
          <w:p w14:paraId="6FC89CF1" w14:textId="77777777" w:rsidR="00244E64" w:rsidRDefault="00244E64" w:rsidP="00AD6FC4"/>
        </w:tc>
      </w:tr>
    </w:tbl>
    <w:p w14:paraId="08AA9220" w14:textId="77777777" w:rsidR="00244E64" w:rsidRDefault="00244E64" w:rsidP="00244E64"/>
    <w:p w14:paraId="12B48342" w14:textId="77777777" w:rsidR="00244E64" w:rsidRDefault="00244E64" w:rsidP="00244E64">
      <w:pPr>
        <w:spacing w:before="0" w:after="0" w:line="240" w:lineRule="auto"/>
        <w:jc w:val="left"/>
      </w:pPr>
      <w:r>
        <w:br w:type="page"/>
      </w:r>
    </w:p>
    <w:p w14:paraId="23A88468" w14:textId="0E7D39C7" w:rsidR="00244E64" w:rsidRPr="00244E64" w:rsidRDefault="00244E64" w:rsidP="00244E64">
      <w:pPr>
        <w:pStyle w:val="KBOBTitel3"/>
      </w:pPr>
      <w:r w:rsidRPr="00244E64">
        <w:lastRenderedPageBreak/>
        <w:t>Inspektor Kunstbauten 3</w:t>
      </w:r>
    </w:p>
    <w:p w14:paraId="12EC6067" w14:textId="40202C7D" w:rsidR="00244E64" w:rsidRDefault="00244E64" w:rsidP="00244E64">
      <w:r w:rsidRPr="00244E64">
        <w:t>Für die Schlüsselperson «Inspektor Kunstbauten 3»: 2 Referenzen über abgeschlossene Arbeiten in gleichwerti</w:t>
      </w:r>
      <w:r w:rsidRPr="00752AA4">
        <w:t>ger</w:t>
      </w:r>
      <w:r>
        <w:t xml:space="preserve"> Funktion oder </w:t>
      </w:r>
      <w:proofErr w:type="spellStart"/>
      <w:r>
        <w:t>Stv</w:t>
      </w:r>
      <w:proofErr w:type="spellEnd"/>
      <w:r>
        <w:t>.-Funktion mit vergleichbarer Komplexität und aus dem gleichen Fachbereich. (EK, wird ausserdem im ZK bewertet)</w:t>
      </w:r>
    </w:p>
    <w:p w14:paraId="113B01FF" w14:textId="77777777" w:rsidR="00244E64" w:rsidRDefault="00244E64" w:rsidP="00244E64">
      <w:r>
        <w:t>Zusätzlich Abfrage von Qualifikation, Berufsjahren und Mitarbeit an Inspektionskampagnen (kein EK, wird im ZK bewertet) – siehe ZK für Hinweise zur Bewertung.</w:t>
      </w:r>
    </w:p>
    <w:p w14:paraId="1FC85E6B" w14:textId="77777777" w:rsidR="00244E64" w:rsidRDefault="00244E64" w:rsidP="00244E64">
      <w:pPr>
        <w:spacing w:before="120" w:after="120"/>
      </w:pPr>
      <w:r>
        <w:t>Name:</w:t>
      </w:r>
    </w:p>
    <w:p w14:paraId="64DAECFC" w14:textId="77777777" w:rsidR="00244E64" w:rsidRDefault="00244E64" w:rsidP="00244E64">
      <w:pPr>
        <w:spacing w:before="120" w:after="120"/>
      </w:pPr>
      <w:r>
        <w:t>Firma:</w:t>
      </w:r>
    </w:p>
    <w:p w14:paraId="3DC26FA4" w14:textId="77777777" w:rsidR="00244E64" w:rsidRDefault="00244E64" w:rsidP="00244E64">
      <w:pPr>
        <w:spacing w:before="120" w:after="120"/>
      </w:pPr>
      <w:r>
        <w:t>Funktion:</w:t>
      </w:r>
    </w:p>
    <w:p w14:paraId="6741B63A" w14:textId="77777777" w:rsidR="00244E64" w:rsidRPr="00244E64" w:rsidRDefault="00244E64" w:rsidP="00244E64">
      <w:r w:rsidRPr="00244E64">
        <w:rPr>
          <w:b/>
          <w:bCs/>
        </w:rPr>
        <w:t>Qualifikationen</w:t>
      </w:r>
      <w:r w:rsidRPr="00244E64">
        <w:t xml:space="preserve"> (kein EK; wird im ZK bewertet)</w:t>
      </w:r>
    </w:p>
    <w:p w14:paraId="5EF8AC21" w14:textId="77777777" w:rsidR="00244E64" w:rsidRDefault="00244E64" w:rsidP="00244E64">
      <w:pPr>
        <w:pStyle w:val="Listenabsatz"/>
        <w:numPr>
          <w:ilvl w:val="0"/>
          <w:numId w:val="33"/>
        </w:numPr>
        <w:spacing w:before="0" w:after="160" w:line="259" w:lineRule="auto"/>
        <w:jc w:val="left"/>
      </w:pPr>
      <w:r>
        <w:t xml:space="preserve">Berufsausbildung / Diplome mit Abschlussjahr (Lehrabschluss, </w:t>
      </w:r>
      <w:proofErr w:type="spellStart"/>
      <w:r>
        <w:t>BSc</w:t>
      </w:r>
      <w:proofErr w:type="spellEnd"/>
      <w:r>
        <w:t xml:space="preserve">, </w:t>
      </w:r>
      <w:proofErr w:type="spellStart"/>
      <w:r>
        <w:t>MSc</w:t>
      </w:r>
      <w:proofErr w:type="spellEnd"/>
      <w:r>
        <w:t>, Diplom, Doktorat oder vergleichbar)</w:t>
      </w:r>
    </w:p>
    <w:p w14:paraId="04F05EC2" w14:textId="77777777" w:rsidR="00244E64" w:rsidRDefault="00244E64" w:rsidP="00244E64">
      <w:pPr>
        <w:pStyle w:val="Listenabsatz"/>
        <w:numPr>
          <w:ilvl w:val="0"/>
          <w:numId w:val="33"/>
        </w:numPr>
        <w:spacing w:before="0" w:after="160" w:line="259" w:lineRule="auto"/>
        <w:jc w:val="left"/>
      </w:pPr>
      <w:r>
        <w:t>Vertiefende Abschlüsse mit Abschlussjahr (CAS, MAS oder vergleichbar)</w:t>
      </w:r>
    </w:p>
    <w:p w14:paraId="146FFA1E" w14:textId="77777777" w:rsidR="00244E64" w:rsidRDefault="00244E64" w:rsidP="00244E64">
      <w:pPr>
        <w:pStyle w:val="Listenabsatz"/>
        <w:numPr>
          <w:ilvl w:val="0"/>
          <w:numId w:val="33"/>
        </w:numPr>
        <w:spacing w:before="0" w:after="160" w:line="259" w:lineRule="auto"/>
        <w:jc w:val="left"/>
      </w:pPr>
      <w:r>
        <w:t xml:space="preserve">Sonstige Weiterbildung mit Relevanz für die Aufgabe mit Anzahl Kontaktstunden und Kursjahr (Kurse von mind. 24 Kontaktstunden </w:t>
      </w:r>
      <w:r>
        <w:rPr>
          <w:rFonts w:cstheme="minorHAnsi"/>
        </w:rPr>
        <w:t>≈</w:t>
      </w:r>
      <w:r>
        <w:t xml:space="preserve"> 3 Tage)</w:t>
      </w:r>
    </w:p>
    <w:tbl>
      <w:tblPr>
        <w:tblStyle w:val="Tabellenraster"/>
        <w:tblW w:w="0" w:type="auto"/>
        <w:tblInd w:w="108" w:type="dxa"/>
        <w:tblLook w:val="04A0" w:firstRow="1" w:lastRow="0" w:firstColumn="1" w:lastColumn="0" w:noHBand="0" w:noVBand="1"/>
      </w:tblPr>
      <w:tblGrid>
        <w:gridCol w:w="6407"/>
        <w:gridCol w:w="1820"/>
        <w:gridCol w:w="1691"/>
      </w:tblGrid>
      <w:tr w:rsidR="00244E64" w14:paraId="0626ADB1" w14:textId="77777777" w:rsidTr="00AD6FC4">
        <w:tc>
          <w:tcPr>
            <w:tcW w:w="8364" w:type="dxa"/>
            <w:gridSpan w:val="2"/>
            <w:shd w:val="clear" w:color="auto" w:fill="F2F2F2" w:themeFill="background1" w:themeFillShade="F2"/>
          </w:tcPr>
          <w:p w14:paraId="26DB08DF" w14:textId="77777777" w:rsidR="00244E64" w:rsidRPr="00244E64" w:rsidRDefault="00244E64" w:rsidP="00AD6FC4">
            <w:pPr>
              <w:rPr>
                <w:b/>
                <w:bCs/>
              </w:rPr>
            </w:pPr>
            <w:r w:rsidRPr="00244E64">
              <w:rPr>
                <w:b/>
                <w:bCs/>
              </w:rPr>
              <w:t>Berufsausbildung / Diplom</w:t>
            </w:r>
          </w:p>
        </w:tc>
        <w:tc>
          <w:tcPr>
            <w:tcW w:w="1704" w:type="dxa"/>
            <w:shd w:val="clear" w:color="auto" w:fill="F2F2F2" w:themeFill="background1" w:themeFillShade="F2"/>
          </w:tcPr>
          <w:p w14:paraId="3BF020CA" w14:textId="77777777" w:rsidR="00244E64" w:rsidRPr="00244E64" w:rsidRDefault="00244E64" w:rsidP="00AD6FC4">
            <w:pPr>
              <w:rPr>
                <w:b/>
                <w:bCs/>
              </w:rPr>
            </w:pPr>
            <w:r w:rsidRPr="00244E64">
              <w:rPr>
                <w:b/>
                <w:bCs/>
              </w:rPr>
              <w:t>Abschlussjahr</w:t>
            </w:r>
          </w:p>
        </w:tc>
      </w:tr>
      <w:tr w:rsidR="00244E64" w14:paraId="7E8D3043" w14:textId="77777777" w:rsidTr="00AD6FC4">
        <w:tc>
          <w:tcPr>
            <w:tcW w:w="8364" w:type="dxa"/>
            <w:gridSpan w:val="2"/>
          </w:tcPr>
          <w:p w14:paraId="14E21DA5" w14:textId="77777777" w:rsidR="00244E64" w:rsidRDefault="00244E64" w:rsidP="00AD6FC4">
            <w:r>
              <w:t>…</w:t>
            </w:r>
          </w:p>
        </w:tc>
        <w:tc>
          <w:tcPr>
            <w:tcW w:w="1704" w:type="dxa"/>
          </w:tcPr>
          <w:p w14:paraId="4197FB36" w14:textId="77777777" w:rsidR="00244E64" w:rsidRDefault="00244E64" w:rsidP="00AD6FC4">
            <w:r>
              <w:t>…</w:t>
            </w:r>
          </w:p>
        </w:tc>
      </w:tr>
      <w:tr w:rsidR="00244E64" w14:paraId="04A2408B" w14:textId="77777777" w:rsidTr="00AD6FC4">
        <w:tc>
          <w:tcPr>
            <w:tcW w:w="8364" w:type="dxa"/>
            <w:gridSpan w:val="2"/>
            <w:shd w:val="clear" w:color="auto" w:fill="F2F2F2" w:themeFill="background1" w:themeFillShade="F2"/>
          </w:tcPr>
          <w:p w14:paraId="09817EE4" w14:textId="77777777" w:rsidR="00244E64" w:rsidRDefault="00244E64" w:rsidP="00AD6FC4">
            <w:r w:rsidRPr="008C0801">
              <w:rPr>
                <w:b/>
                <w:bCs/>
              </w:rPr>
              <w:t>Vertiefender Abschluss</w:t>
            </w:r>
          </w:p>
        </w:tc>
        <w:tc>
          <w:tcPr>
            <w:tcW w:w="1704" w:type="dxa"/>
            <w:shd w:val="clear" w:color="auto" w:fill="F2F2F2" w:themeFill="background1" w:themeFillShade="F2"/>
          </w:tcPr>
          <w:p w14:paraId="47EDB0BE" w14:textId="77777777" w:rsidR="00244E64" w:rsidRDefault="00244E64" w:rsidP="00AD6FC4">
            <w:r w:rsidRPr="008C0801">
              <w:rPr>
                <w:b/>
                <w:bCs/>
              </w:rPr>
              <w:t>Abschlussjahr</w:t>
            </w:r>
          </w:p>
        </w:tc>
      </w:tr>
      <w:tr w:rsidR="00244E64" w14:paraId="437E7BA2" w14:textId="77777777" w:rsidTr="00AD6FC4">
        <w:tc>
          <w:tcPr>
            <w:tcW w:w="8364" w:type="dxa"/>
            <w:gridSpan w:val="2"/>
          </w:tcPr>
          <w:p w14:paraId="5F92CDF7" w14:textId="77777777" w:rsidR="00244E64" w:rsidRDefault="00244E64" w:rsidP="00AD6FC4">
            <w:r>
              <w:t>…</w:t>
            </w:r>
          </w:p>
        </w:tc>
        <w:tc>
          <w:tcPr>
            <w:tcW w:w="1704" w:type="dxa"/>
          </w:tcPr>
          <w:p w14:paraId="1DF462C9" w14:textId="77777777" w:rsidR="00244E64" w:rsidRDefault="00244E64" w:rsidP="00AD6FC4">
            <w:r>
              <w:t>…</w:t>
            </w:r>
          </w:p>
        </w:tc>
      </w:tr>
      <w:tr w:rsidR="00244E64" w14:paraId="0A7BEBEC" w14:textId="77777777" w:rsidTr="00AD6FC4">
        <w:tc>
          <w:tcPr>
            <w:tcW w:w="6521" w:type="dxa"/>
            <w:shd w:val="clear" w:color="auto" w:fill="F2F2F2" w:themeFill="background1" w:themeFillShade="F2"/>
          </w:tcPr>
          <w:p w14:paraId="6659BBAF" w14:textId="77777777" w:rsidR="00244E64" w:rsidRDefault="00244E64" w:rsidP="00AD6FC4">
            <w:r w:rsidRPr="008C0801">
              <w:rPr>
                <w:b/>
                <w:bCs/>
              </w:rPr>
              <w:t>Sonstige Weiterbildung</w:t>
            </w:r>
          </w:p>
        </w:tc>
        <w:tc>
          <w:tcPr>
            <w:tcW w:w="1843" w:type="dxa"/>
            <w:shd w:val="clear" w:color="auto" w:fill="F2F2F2" w:themeFill="background1" w:themeFillShade="F2"/>
          </w:tcPr>
          <w:p w14:paraId="1B820D81" w14:textId="77777777" w:rsidR="00244E64" w:rsidRDefault="00244E64" w:rsidP="00AD6FC4">
            <w:r w:rsidRPr="008C0801">
              <w:rPr>
                <w:b/>
                <w:bCs/>
              </w:rPr>
              <w:t>Kontaktstunden</w:t>
            </w:r>
          </w:p>
        </w:tc>
        <w:tc>
          <w:tcPr>
            <w:tcW w:w="1704" w:type="dxa"/>
            <w:shd w:val="clear" w:color="auto" w:fill="F2F2F2" w:themeFill="background1" w:themeFillShade="F2"/>
          </w:tcPr>
          <w:p w14:paraId="674CDB0A" w14:textId="77777777" w:rsidR="00244E64" w:rsidRDefault="00244E64" w:rsidP="00AD6FC4">
            <w:r w:rsidRPr="008C0801">
              <w:rPr>
                <w:b/>
                <w:bCs/>
              </w:rPr>
              <w:t>Kursjahr</w:t>
            </w:r>
          </w:p>
        </w:tc>
      </w:tr>
      <w:tr w:rsidR="00244E64" w14:paraId="5E8C7B75" w14:textId="77777777" w:rsidTr="00AD6FC4">
        <w:tc>
          <w:tcPr>
            <w:tcW w:w="6521" w:type="dxa"/>
          </w:tcPr>
          <w:p w14:paraId="4F1675AE" w14:textId="77777777" w:rsidR="00244E64" w:rsidRDefault="00244E64" w:rsidP="00AD6FC4">
            <w:r>
              <w:t>…</w:t>
            </w:r>
          </w:p>
        </w:tc>
        <w:tc>
          <w:tcPr>
            <w:tcW w:w="1843" w:type="dxa"/>
          </w:tcPr>
          <w:p w14:paraId="2BAD6FDA" w14:textId="77777777" w:rsidR="00244E64" w:rsidRDefault="00244E64" w:rsidP="00AD6FC4">
            <w:r>
              <w:t>…</w:t>
            </w:r>
          </w:p>
        </w:tc>
        <w:tc>
          <w:tcPr>
            <w:tcW w:w="1704" w:type="dxa"/>
          </w:tcPr>
          <w:p w14:paraId="37A8B74B" w14:textId="77777777" w:rsidR="00244E64" w:rsidRDefault="00244E64" w:rsidP="00AD6FC4">
            <w:r>
              <w:t>…</w:t>
            </w:r>
          </w:p>
        </w:tc>
      </w:tr>
    </w:tbl>
    <w:p w14:paraId="4E690EB8" w14:textId="77777777" w:rsidR="00244E64" w:rsidRDefault="00244E64" w:rsidP="00244E64"/>
    <w:p w14:paraId="2F66932B" w14:textId="77777777" w:rsidR="00244E64" w:rsidRPr="008C0801" w:rsidRDefault="00244E64" w:rsidP="00244E64">
      <w:r w:rsidRPr="00244E64">
        <w:rPr>
          <w:b/>
          <w:bCs/>
        </w:rPr>
        <w:t>Berufsjahre</w:t>
      </w:r>
      <w:r w:rsidRPr="008C0801">
        <w:t xml:space="preserve"> (</w:t>
      </w:r>
      <w:r>
        <w:t xml:space="preserve">kein EK; </w:t>
      </w:r>
      <w:r w:rsidRPr="008C0801">
        <w:t>wird im ZK bewertet)</w:t>
      </w:r>
    </w:p>
    <w:tbl>
      <w:tblPr>
        <w:tblStyle w:val="Tabellenraster"/>
        <w:tblW w:w="0" w:type="auto"/>
        <w:tblInd w:w="108" w:type="dxa"/>
        <w:tblLook w:val="04A0" w:firstRow="1" w:lastRow="0" w:firstColumn="1" w:lastColumn="0" w:noHBand="0" w:noVBand="1"/>
      </w:tblPr>
      <w:tblGrid>
        <w:gridCol w:w="8228"/>
        <w:gridCol w:w="1690"/>
      </w:tblGrid>
      <w:tr w:rsidR="00244E64" w:rsidRPr="00244E64" w14:paraId="19186DA1" w14:textId="77777777" w:rsidTr="00AD6FC4">
        <w:tc>
          <w:tcPr>
            <w:tcW w:w="8364" w:type="dxa"/>
            <w:shd w:val="clear" w:color="auto" w:fill="F2F2F2" w:themeFill="background1" w:themeFillShade="F2"/>
          </w:tcPr>
          <w:p w14:paraId="0D28A8CC" w14:textId="77777777" w:rsidR="00244E64" w:rsidRPr="00244E64" w:rsidRDefault="00244E64" w:rsidP="00AD6FC4">
            <w:pPr>
              <w:rPr>
                <w:b/>
                <w:bCs/>
              </w:rPr>
            </w:pPr>
            <w:r w:rsidRPr="00244E64">
              <w:rPr>
                <w:b/>
                <w:bCs/>
              </w:rPr>
              <w:t>Kategorie</w:t>
            </w:r>
          </w:p>
        </w:tc>
        <w:tc>
          <w:tcPr>
            <w:tcW w:w="1704" w:type="dxa"/>
            <w:shd w:val="clear" w:color="auto" w:fill="F2F2F2" w:themeFill="background1" w:themeFillShade="F2"/>
          </w:tcPr>
          <w:p w14:paraId="6BE05B38" w14:textId="77777777" w:rsidR="00244E64" w:rsidRPr="00244E64" w:rsidRDefault="00244E64" w:rsidP="00AD6FC4">
            <w:pPr>
              <w:rPr>
                <w:b/>
                <w:bCs/>
              </w:rPr>
            </w:pPr>
            <w:r w:rsidRPr="00244E64">
              <w:rPr>
                <w:b/>
                <w:bCs/>
              </w:rPr>
              <w:t>Berufsjahre</w:t>
            </w:r>
          </w:p>
        </w:tc>
      </w:tr>
      <w:tr w:rsidR="00244E64" w14:paraId="3FA581D8" w14:textId="77777777" w:rsidTr="00AD6FC4">
        <w:tc>
          <w:tcPr>
            <w:tcW w:w="8364" w:type="dxa"/>
            <w:shd w:val="clear" w:color="auto" w:fill="F2F2F2" w:themeFill="background1" w:themeFillShade="F2"/>
          </w:tcPr>
          <w:p w14:paraId="59327DBF" w14:textId="77777777" w:rsidR="00244E64" w:rsidRPr="00244E64" w:rsidRDefault="00244E64" w:rsidP="00AD6FC4">
            <w:pPr>
              <w:rPr>
                <w:b/>
                <w:bCs/>
              </w:rPr>
            </w:pPr>
            <w:r w:rsidRPr="00244E64">
              <w:rPr>
                <w:b/>
                <w:bCs/>
              </w:rPr>
              <w:t>Gesamterfahrung Bauingenieurwesen</w:t>
            </w:r>
          </w:p>
          <w:p w14:paraId="010EF470" w14:textId="77777777" w:rsidR="00244E64" w:rsidRDefault="00244E64" w:rsidP="00AD6FC4">
            <w:r>
              <w:t>Einschlägige Tätigkeiten im Bauingenieurwesen, inkl. verwandter Funktionen (z.B. Konstrukteur, Baumeister), inkl. akademischer Lehre und Forschung</w:t>
            </w:r>
          </w:p>
        </w:tc>
        <w:tc>
          <w:tcPr>
            <w:tcW w:w="1704" w:type="dxa"/>
          </w:tcPr>
          <w:p w14:paraId="35C41D51" w14:textId="77777777" w:rsidR="00244E64" w:rsidRDefault="00244E64" w:rsidP="00AD6FC4">
            <w:r>
              <w:t>…</w:t>
            </w:r>
          </w:p>
        </w:tc>
      </w:tr>
      <w:tr w:rsidR="00244E64" w14:paraId="6B869477" w14:textId="77777777" w:rsidTr="00AD6FC4">
        <w:tc>
          <w:tcPr>
            <w:tcW w:w="8364" w:type="dxa"/>
            <w:shd w:val="clear" w:color="auto" w:fill="F2F2F2" w:themeFill="background1" w:themeFillShade="F2"/>
          </w:tcPr>
          <w:p w14:paraId="4B732378" w14:textId="77777777" w:rsidR="00244E64" w:rsidRPr="00244E64" w:rsidRDefault="00244E64" w:rsidP="00AD6FC4">
            <w:pPr>
              <w:rPr>
                <w:b/>
                <w:bCs/>
              </w:rPr>
            </w:pPr>
            <w:r w:rsidRPr="00244E64">
              <w:rPr>
                <w:b/>
                <w:bCs/>
              </w:rPr>
              <w:t>Erfahrung in der strukturierten Inspektion von Kunstbauten</w:t>
            </w:r>
          </w:p>
          <w:p w14:paraId="1B2490EE" w14:textId="77777777" w:rsidR="00244E64" w:rsidRDefault="00244E64" w:rsidP="00AD6FC4">
            <w:r>
              <w:t>Nur Inspektionen mit systematischer Datenerfassung; keine projektbezogenen Zustandserhebungen</w:t>
            </w:r>
          </w:p>
        </w:tc>
        <w:tc>
          <w:tcPr>
            <w:tcW w:w="1704" w:type="dxa"/>
          </w:tcPr>
          <w:p w14:paraId="64D8C83C" w14:textId="77777777" w:rsidR="00244E64" w:rsidRDefault="00244E64" w:rsidP="00AD6FC4">
            <w:r>
              <w:t>…</w:t>
            </w:r>
          </w:p>
        </w:tc>
      </w:tr>
      <w:tr w:rsidR="00244E64" w14:paraId="4706F85A" w14:textId="77777777" w:rsidTr="00AD6FC4">
        <w:tc>
          <w:tcPr>
            <w:tcW w:w="8364" w:type="dxa"/>
            <w:shd w:val="clear" w:color="auto" w:fill="F2F2F2" w:themeFill="background1" w:themeFillShade="F2"/>
          </w:tcPr>
          <w:p w14:paraId="24FA7DF0" w14:textId="77777777" w:rsidR="00244E64" w:rsidRPr="00244E64" w:rsidRDefault="00244E64" w:rsidP="00AD6FC4">
            <w:pPr>
              <w:rPr>
                <w:b/>
                <w:bCs/>
              </w:rPr>
            </w:pPr>
            <w:r w:rsidRPr="00244E64">
              <w:rPr>
                <w:b/>
                <w:bCs/>
              </w:rPr>
              <w:t>Erfahrung in der Instandsetzung von Brücken</w:t>
            </w:r>
          </w:p>
          <w:p w14:paraId="38BE1876" w14:textId="77777777" w:rsidR="00244E64" w:rsidRPr="00244E64" w:rsidRDefault="00244E64" w:rsidP="00AD6FC4">
            <w:r w:rsidRPr="00244E64">
              <w:t>Planung und Begleitung der Ausführung von Brückeninstandsetzungen</w:t>
            </w:r>
          </w:p>
        </w:tc>
        <w:tc>
          <w:tcPr>
            <w:tcW w:w="1704" w:type="dxa"/>
          </w:tcPr>
          <w:p w14:paraId="6FBD2A26" w14:textId="77777777" w:rsidR="00244E64" w:rsidRDefault="00244E64" w:rsidP="00AD6FC4">
            <w:r w:rsidRPr="00244E64">
              <w:t>…</w:t>
            </w:r>
          </w:p>
        </w:tc>
      </w:tr>
    </w:tbl>
    <w:p w14:paraId="032552CE" w14:textId="77777777" w:rsidR="00244E64" w:rsidRDefault="00244E64" w:rsidP="00244E64"/>
    <w:p w14:paraId="49E6484E" w14:textId="77777777" w:rsidR="00244E64" w:rsidRDefault="00244E64" w:rsidP="00244E64">
      <w:pPr>
        <w:spacing w:before="0" w:after="0" w:line="240" w:lineRule="auto"/>
        <w:jc w:val="left"/>
      </w:pPr>
      <w:r>
        <w:br w:type="page"/>
      </w:r>
    </w:p>
    <w:p w14:paraId="2270BD45" w14:textId="77777777" w:rsidR="00244E64" w:rsidRPr="00244E64" w:rsidRDefault="00244E64" w:rsidP="00244E64">
      <w:pPr>
        <w:rPr>
          <w:b/>
          <w:bCs/>
        </w:rPr>
      </w:pPr>
      <w:r w:rsidRPr="00244E64">
        <w:rPr>
          <w:b/>
          <w:bCs/>
        </w:rPr>
        <w:lastRenderedPageBreak/>
        <w:t>Mitarbeit an Inspektionskampagnen (kein EK; wird im ZK bewertet)</w:t>
      </w:r>
    </w:p>
    <w:p w14:paraId="5A19BDE2" w14:textId="77777777" w:rsidR="00244E64" w:rsidRDefault="00244E64" w:rsidP="00244E64">
      <w:r>
        <w:t>Relevante Einsätze sind Inspektionskampagnen mit systematischer Datenerfassung an mehreren Bauwerken (ohne projektbezogene Zustandserhebungen). Für jede Kampagne sind folgende Angaben zu machen:</w:t>
      </w:r>
    </w:p>
    <w:p w14:paraId="28965B53" w14:textId="77777777" w:rsidR="00244E64" w:rsidRDefault="00244E64" w:rsidP="00244E64">
      <w:pPr>
        <w:pStyle w:val="Listenabsatz"/>
        <w:numPr>
          <w:ilvl w:val="0"/>
          <w:numId w:val="33"/>
        </w:numPr>
        <w:spacing w:before="0" w:after="160" w:line="259" w:lineRule="auto"/>
        <w:jc w:val="left"/>
      </w:pPr>
      <w:r>
        <w:t>Bezeichnung der Kampagne</w:t>
      </w:r>
    </w:p>
    <w:p w14:paraId="2B3A38EC" w14:textId="77777777" w:rsidR="00244E64" w:rsidRDefault="00244E64" w:rsidP="00244E64">
      <w:pPr>
        <w:pStyle w:val="Listenabsatz"/>
        <w:numPr>
          <w:ilvl w:val="0"/>
          <w:numId w:val="33"/>
        </w:numPr>
        <w:spacing w:before="0" w:after="160" w:line="259" w:lineRule="auto"/>
        <w:jc w:val="left"/>
      </w:pPr>
      <w:r>
        <w:t>Jahr</w:t>
      </w:r>
    </w:p>
    <w:p w14:paraId="73A6914B" w14:textId="77777777" w:rsidR="00244E64" w:rsidRDefault="00244E64" w:rsidP="00244E64">
      <w:pPr>
        <w:pStyle w:val="Listenabsatz"/>
        <w:numPr>
          <w:ilvl w:val="0"/>
          <w:numId w:val="33"/>
        </w:numPr>
        <w:spacing w:before="0" w:after="160" w:line="259" w:lineRule="auto"/>
        <w:jc w:val="left"/>
      </w:pPr>
      <w:r>
        <w:t>Anzahl durch die Schlüsselperson selbst durchgeführter Inspektionen</w:t>
      </w:r>
    </w:p>
    <w:p w14:paraId="5820E919" w14:textId="77777777" w:rsidR="00244E64" w:rsidRDefault="00244E64" w:rsidP="00244E64">
      <w:pPr>
        <w:pStyle w:val="Listenabsatz"/>
        <w:numPr>
          <w:ilvl w:val="0"/>
          <w:numId w:val="33"/>
        </w:numPr>
        <w:spacing w:before="0" w:after="160" w:line="259" w:lineRule="auto"/>
        <w:jc w:val="left"/>
      </w:pPr>
      <w:r>
        <w:t>Funktion der Schlüsselperson</w:t>
      </w:r>
    </w:p>
    <w:p w14:paraId="019B51DB" w14:textId="77777777" w:rsidR="00244E64" w:rsidRDefault="00244E64" w:rsidP="00244E64">
      <w:r>
        <w:t>Für die Funktion der Schlüsselperson ist einzutragen:</w:t>
      </w:r>
    </w:p>
    <w:p w14:paraId="3E9FF602" w14:textId="77777777" w:rsidR="00244E64" w:rsidRDefault="00244E64" w:rsidP="00244E64">
      <w:pPr>
        <w:pStyle w:val="Listenabsatz"/>
        <w:numPr>
          <w:ilvl w:val="0"/>
          <w:numId w:val="33"/>
        </w:numPr>
        <w:spacing w:before="0" w:after="160" w:line="259" w:lineRule="auto"/>
        <w:jc w:val="left"/>
      </w:pPr>
      <w:r>
        <w:t>Datenerfasser, wenn die Haupttätigkeit der Schlüsselperson die systematische Datenerfassung war und die Verantwortung für die Gesamtbeurteilung bei einer anderen Person lag</w:t>
      </w:r>
    </w:p>
    <w:p w14:paraId="19AD6E17" w14:textId="77777777" w:rsidR="00244E64" w:rsidRDefault="00244E64" w:rsidP="00244E64">
      <w:pPr>
        <w:pStyle w:val="Listenabsatz"/>
        <w:numPr>
          <w:ilvl w:val="0"/>
          <w:numId w:val="33"/>
        </w:numPr>
        <w:spacing w:before="0" w:after="160" w:line="259" w:lineRule="auto"/>
        <w:jc w:val="left"/>
      </w:pPr>
      <w:r>
        <w:t>Inspektor, wenn die Verantwortung für die Gesamtbeurteilung der Bauwerke hauptsächlich bei der Schlüsselperson lag</w:t>
      </w:r>
    </w:p>
    <w:p w14:paraId="2D65329C" w14:textId="77777777" w:rsidR="00244E64" w:rsidRPr="008C0801" w:rsidRDefault="00244E64" w:rsidP="00244E64">
      <w:pPr>
        <w:pStyle w:val="Listenabsatz"/>
        <w:numPr>
          <w:ilvl w:val="0"/>
          <w:numId w:val="33"/>
        </w:numPr>
        <w:spacing w:before="0" w:after="160" w:line="259" w:lineRule="auto"/>
        <w:jc w:val="left"/>
      </w:pPr>
      <w:r>
        <w:t xml:space="preserve">Projektleiter / </w:t>
      </w:r>
      <w:proofErr w:type="spellStart"/>
      <w:r>
        <w:t>stv</w:t>
      </w:r>
      <w:proofErr w:type="spellEnd"/>
      <w:r>
        <w:t>. Projektleiter, wenn die Gesamtverantwortung für Planung, Koordination und Durchführung der Kampagne bei der Schlüsselperson lag</w:t>
      </w:r>
    </w:p>
    <w:tbl>
      <w:tblPr>
        <w:tblStyle w:val="Tabellenraster"/>
        <w:tblW w:w="0" w:type="auto"/>
        <w:tblInd w:w="108" w:type="dxa"/>
        <w:tblLook w:val="04A0" w:firstRow="1" w:lastRow="0" w:firstColumn="1" w:lastColumn="0" w:noHBand="0" w:noVBand="1"/>
      </w:tblPr>
      <w:tblGrid>
        <w:gridCol w:w="5429"/>
        <w:gridCol w:w="1494"/>
        <w:gridCol w:w="1499"/>
        <w:gridCol w:w="1496"/>
      </w:tblGrid>
      <w:tr w:rsidR="00244E64" w14:paraId="1D9CA720" w14:textId="77777777" w:rsidTr="00AD6FC4">
        <w:tc>
          <w:tcPr>
            <w:tcW w:w="5529" w:type="dxa"/>
            <w:shd w:val="clear" w:color="auto" w:fill="F2F2F2" w:themeFill="background1" w:themeFillShade="F2"/>
          </w:tcPr>
          <w:p w14:paraId="1E5364BD" w14:textId="77777777" w:rsidR="00244E64" w:rsidRDefault="00244E64" w:rsidP="00AD6FC4">
            <w:r>
              <w:t>Bezeichnung der Kampagne</w:t>
            </w:r>
          </w:p>
        </w:tc>
        <w:tc>
          <w:tcPr>
            <w:tcW w:w="1513" w:type="dxa"/>
            <w:shd w:val="clear" w:color="auto" w:fill="F2F2F2" w:themeFill="background1" w:themeFillShade="F2"/>
          </w:tcPr>
          <w:p w14:paraId="004C66E1" w14:textId="77777777" w:rsidR="00244E64" w:rsidRDefault="00244E64" w:rsidP="00AD6FC4">
            <w:r>
              <w:t>Jahr</w:t>
            </w:r>
          </w:p>
        </w:tc>
        <w:tc>
          <w:tcPr>
            <w:tcW w:w="1513" w:type="dxa"/>
            <w:shd w:val="clear" w:color="auto" w:fill="F2F2F2" w:themeFill="background1" w:themeFillShade="F2"/>
          </w:tcPr>
          <w:p w14:paraId="0E136C68" w14:textId="77777777" w:rsidR="00244E64" w:rsidRDefault="00244E64" w:rsidP="00AD6FC4">
            <w:r>
              <w:t>Inspektionen (selbst)</w:t>
            </w:r>
          </w:p>
        </w:tc>
        <w:tc>
          <w:tcPr>
            <w:tcW w:w="1513" w:type="dxa"/>
            <w:shd w:val="clear" w:color="auto" w:fill="F2F2F2" w:themeFill="background1" w:themeFillShade="F2"/>
          </w:tcPr>
          <w:p w14:paraId="1A327AC5" w14:textId="77777777" w:rsidR="00244E64" w:rsidRDefault="00244E64" w:rsidP="00AD6FC4">
            <w:r>
              <w:t>Funktion</w:t>
            </w:r>
          </w:p>
        </w:tc>
      </w:tr>
      <w:tr w:rsidR="00244E64" w14:paraId="6664476D" w14:textId="77777777" w:rsidTr="00AD6FC4">
        <w:tc>
          <w:tcPr>
            <w:tcW w:w="5529" w:type="dxa"/>
          </w:tcPr>
          <w:p w14:paraId="1DC42E35" w14:textId="77777777" w:rsidR="00244E64" w:rsidRDefault="00244E64" w:rsidP="00AD6FC4">
            <w:r>
              <w:t>…</w:t>
            </w:r>
          </w:p>
        </w:tc>
        <w:tc>
          <w:tcPr>
            <w:tcW w:w="1513" w:type="dxa"/>
          </w:tcPr>
          <w:p w14:paraId="0A2D5A0F" w14:textId="77777777" w:rsidR="00244E64" w:rsidRDefault="00244E64" w:rsidP="00AD6FC4">
            <w:r>
              <w:t>…</w:t>
            </w:r>
          </w:p>
        </w:tc>
        <w:tc>
          <w:tcPr>
            <w:tcW w:w="1513" w:type="dxa"/>
          </w:tcPr>
          <w:p w14:paraId="08E4AAC6" w14:textId="77777777" w:rsidR="00244E64" w:rsidRDefault="00244E64" w:rsidP="00AD6FC4">
            <w:r>
              <w:t>…</w:t>
            </w:r>
          </w:p>
        </w:tc>
        <w:tc>
          <w:tcPr>
            <w:tcW w:w="1513" w:type="dxa"/>
          </w:tcPr>
          <w:p w14:paraId="47781FAF" w14:textId="77777777" w:rsidR="00244E64" w:rsidRDefault="00244E64" w:rsidP="00AD6FC4">
            <w:r>
              <w:t>…</w:t>
            </w:r>
          </w:p>
        </w:tc>
      </w:tr>
    </w:tbl>
    <w:p w14:paraId="30150C0C" w14:textId="77777777" w:rsidR="00244E64" w:rsidRDefault="00244E64" w:rsidP="00244E64"/>
    <w:p w14:paraId="327BEDF8" w14:textId="77777777" w:rsidR="00244E64" w:rsidRPr="00244E64" w:rsidRDefault="00244E64" w:rsidP="00244E64">
      <w:pPr>
        <w:rPr>
          <w:b/>
          <w:bCs/>
        </w:rPr>
      </w:pPr>
      <w:r w:rsidRPr="00244E64">
        <w:rPr>
          <w:b/>
          <w:bCs/>
        </w:rPr>
        <w:t>Sprachkenntnisse und CV</w:t>
      </w:r>
    </w:p>
    <w:p w14:paraId="5765131E" w14:textId="09976EF4" w:rsidR="00244E64" w:rsidRDefault="00244E64" w:rsidP="00244E64">
      <w:r>
        <w:t xml:space="preserve">Sprachkenntnisse Deutsch, falls nicht Muttersprache. Niveaustufe nach </w:t>
      </w:r>
      <w:r w:rsidR="00F0441E" w:rsidRPr="00F0441E">
        <w:t>GER (CEFR)</w:t>
      </w:r>
      <w:r>
        <w:t>:</w:t>
      </w:r>
    </w:p>
    <w:p w14:paraId="5B9B3F70" w14:textId="77777777" w:rsidR="00244E64" w:rsidRDefault="00244E64" w:rsidP="00244E64">
      <w:r>
        <w:t>Beilage (separat): Curriculum Vitae</w:t>
      </w:r>
    </w:p>
    <w:p w14:paraId="6DDD87D9" w14:textId="77777777" w:rsidR="00244E64" w:rsidRDefault="00244E64" w:rsidP="00244E64">
      <w:pPr>
        <w:spacing w:before="0" w:after="0" w:line="240" w:lineRule="auto"/>
        <w:jc w:val="left"/>
      </w:pPr>
      <w:r>
        <w:br w:type="page"/>
      </w:r>
    </w:p>
    <w:p w14:paraId="66B179B4" w14:textId="0C5924D0" w:rsidR="00244E64" w:rsidRPr="00244E64" w:rsidRDefault="00244E64" w:rsidP="00244E64">
      <w:pPr>
        <w:rPr>
          <w:b/>
          <w:bCs/>
          <w:color w:val="FF0000"/>
        </w:rPr>
      </w:pPr>
      <w:r w:rsidRPr="00244E64">
        <w:rPr>
          <w:b/>
          <w:bCs/>
        </w:rPr>
        <w:lastRenderedPageBreak/>
        <w:t>Referenz 1 «Inspektionen»</w:t>
      </w:r>
      <w:r w:rsidR="00A3555D">
        <w:rPr>
          <w:b/>
          <w:bCs/>
        </w:rPr>
        <w:t xml:space="preserve"> </w:t>
      </w:r>
      <w:r w:rsidR="00A3555D" w:rsidRPr="00A3555D">
        <w:rPr>
          <w:b/>
          <w:bCs/>
          <w:color w:val="FF0000"/>
        </w:rPr>
        <w:t>(EK 3.</w:t>
      </w:r>
      <w:r w:rsidR="00A3555D">
        <w:rPr>
          <w:b/>
          <w:bCs/>
          <w:color w:val="FF0000"/>
        </w:rPr>
        <w:t>3</w:t>
      </w:r>
      <w:r w:rsidR="00A3555D" w:rsidRPr="00A3555D">
        <w:rPr>
          <w:b/>
          <w:bCs/>
          <w:color w:val="FF0000"/>
        </w:rPr>
        <w:t>.1</w:t>
      </w:r>
      <w:r w:rsidR="00A3555D">
        <w:rPr>
          <w:b/>
          <w:bCs/>
          <w:color w:val="FF0000"/>
        </w:rPr>
        <w:t>a</w:t>
      </w:r>
      <w:r w:rsidR="00A3555D" w:rsidRPr="00A3555D">
        <w:rPr>
          <w:b/>
          <w:bCs/>
          <w:color w:val="FF0000"/>
        </w:rPr>
        <w:t>)</w:t>
      </w:r>
    </w:p>
    <w:p w14:paraId="4196E18E" w14:textId="77777777" w:rsidR="00244E64" w:rsidRDefault="00244E64" w:rsidP="00244E64">
      <w:pPr>
        <w:spacing w:before="360" w:after="120"/>
      </w:pPr>
      <w:r>
        <w:t>Projekt:</w:t>
      </w:r>
    </w:p>
    <w:p w14:paraId="5457E564" w14:textId="77777777" w:rsidR="00244E64" w:rsidRDefault="00244E64" w:rsidP="00244E64">
      <w:pPr>
        <w:spacing w:before="120" w:after="120"/>
      </w:pPr>
      <w:r>
        <w:t>Zeitraum:</w:t>
      </w:r>
    </w:p>
    <w:p w14:paraId="4B08213E" w14:textId="77777777" w:rsidR="00244E64" w:rsidRDefault="00244E64" w:rsidP="00244E64">
      <w:pPr>
        <w:spacing w:before="120" w:after="120"/>
      </w:pPr>
      <w:r>
        <w:t>Auftragssumme:</w:t>
      </w:r>
    </w:p>
    <w:p w14:paraId="11F0214A" w14:textId="77777777" w:rsidR="00244E64" w:rsidRDefault="00244E64" w:rsidP="00244E64">
      <w:pPr>
        <w:spacing w:before="360" w:after="120"/>
      </w:pPr>
      <w:r>
        <w:t>Zur Auskunftserteilung ermächtigte Kontaktperson des Referenz-Auftraggebers:</w:t>
      </w:r>
    </w:p>
    <w:p w14:paraId="4439DE96" w14:textId="77777777" w:rsidR="00244E64" w:rsidRDefault="00244E64" w:rsidP="00244E64">
      <w:pPr>
        <w:spacing w:before="120" w:after="120"/>
      </w:pPr>
      <w:r>
        <w:t>Auftraggeber:</w:t>
      </w:r>
    </w:p>
    <w:p w14:paraId="7B1CFE00" w14:textId="77777777" w:rsidR="00244E64" w:rsidRDefault="00244E64" w:rsidP="00244E64">
      <w:pPr>
        <w:spacing w:before="120" w:after="120"/>
      </w:pPr>
      <w:r>
        <w:t>Funktion:</w:t>
      </w:r>
    </w:p>
    <w:p w14:paraId="22493A37" w14:textId="77777777" w:rsidR="00244E64" w:rsidRDefault="00244E64" w:rsidP="00244E64">
      <w:pPr>
        <w:spacing w:before="120" w:after="120"/>
      </w:pPr>
      <w:r>
        <w:t>Name:</w:t>
      </w:r>
    </w:p>
    <w:p w14:paraId="6E4B1F54" w14:textId="77777777" w:rsidR="00244E64" w:rsidRDefault="00244E64" w:rsidP="00244E64">
      <w:pPr>
        <w:spacing w:before="120" w:after="360"/>
      </w:pPr>
      <w:r>
        <w:t>Kontaktdaten:</w:t>
      </w:r>
    </w:p>
    <w:p w14:paraId="52FDC111"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38B1000E" w14:textId="77777777" w:rsidTr="00AD6FC4">
        <w:trPr>
          <w:trHeight w:val="1440"/>
        </w:trPr>
        <w:tc>
          <w:tcPr>
            <w:tcW w:w="10080" w:type="dxa"/>
            <w:shd w:val="clear" w:color="auto" w:fill="FFFFFF"/>
          </w:tcPr>
          <w:p w14:paraId="6BE48436" w14:textId="77777777" w:rsidR="00244E64" w:rsidRDefault="00244E64" w:rsidP="00AD6FC4"/>
        </w:tc>
      </w:tr>
    </w:tbl>
    <w:p w14:paraId="795BFD69" w14:textId="77777777" w:rsidR="00244E64" w:rsidRDefault="00244E64" w:rsidP="00244E64"/>
    <w:p w14:paraId="5915ADAA"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2FB42ACD"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3BC598A1" w14:textId="77777777" w:rsidTr="00AD6FC4">
        <w:trPr>
          <w:trHeight w:val="1440"/>
        </w:trPr>
        <w:tc>
          <w:tcPr>
            <w:tcW w:w="10065" w:type="dxa"/>
            <w:shd w:val="clear" w:color="auto" w:fill="FFFFFF"/>
          </w:tcPr>
          <w:p w14:paraId="2DDABE5C" w14:textId="77777777" w:rsidR="00244E64" w:rsidRDefault="00244E64" w:rsidP="00AD6FC4"/>
        </w:tc>
      </w:tr>
    </w:tbl>
    <w:p w14:paraId="267D1DB9"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375154E5" w14:textId="77777777" w:rsidTr="00AD6FC4">
        <w:trPr>
          <w:trHeight w:val="1440"/>
        </w:trPr>
        <w:tc>
          <w:tcPr>
            <w:tcW w:w="10080" w:type="dxa"/>
            <w:shd w:val="clear" w:color="auto" w:fill="FFFFFF"/>
          </w:tcPr>
          <w:p w14:paraId="28EA15C1" w14:textId="77777777" w:rsidR="00244E64" w:rsidRDefault="00244E64" w:rsidP="00AD6FC4"/>
        </w:tc>
      </w:tr>
    </w:tbl>
    <w:p w14:paraId="4632AF7B"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33775D80" w14:textId="77777777" w:rsidTr="00AD6FC4">
        <w:trPr>
          <w:trHeight w:val="1440"/>
        </w:trPr>
        <w:tc>
          <w:tcPr>
            <w:tcW w:w="10080" w:type="dxa"/>
            <w:shd w:val="clear" w:color="auto" w:fill="FFFFFF"/>
          </w:tcPr>
          <w:p w14:paraId="2182D6CE" w14:textId="77777777" w:rsidR="00244E64" w:rsidRDefault="00244E64" w:rsidP="00AD6FC4"/>
        </w:tc>
      </w:tr>
    </w:tbl>
    <w:p w14:paraId="054AC7FA" w14:textId="77777777" w:rsidR="00244E64" w:rsidRDefault="00244E64" w:rsidP="00244E64">
      <w:pPr>
        <w:spacing w:before="0" w:after="0" w:line="240" w:lineRule="auto"/>
        <w:jc w:val="left"/>
      </w:pPr>
      <w:r>
        <w:br w:type="page"/>
      </w:r>
    </w:p>
    <w:p w14:paraId="20E67872" w14:textId="3F05640C" w:rsidR="00244E64" w:rsidRPr="00244E64" w:rsidRDefault="00244E64" w:rsidP="00244E64">
      <w:pPr>
        <w:rPr>
          <w:b/>
          <w:bCs/>
          <w:color w:val="FF0000"/>
        </w:rPr>
      </w:pPr>
      <w:r w:rsidRPr="00244E64">
        <w:rPr>
          <w:b/>
          <w:bCs/>
        </w:rPr>
        <w:lastRenderedPageBreak/>
        <w:t>Referenz 2 «Instandsetzung Brücke»</w:t>
      </w:r>
      <w:r w:rsidR="00A3555D">
        <w:rPr>
          <w:b/>
          <w:bCs/>
        </w:rPr>
        <w:t xml:space="preserve"> </w:t>
      </w:r>
      <w:r w:rsidR="00A3555D" w:rsidRPr="00A3555D">
        <w:rPr>
          <w:b/>
          <w:bCs/>
          <w:color w:val="FF0000"/>
        </w:rPr>
        <w:t>(EK 3.</w:t>
      </w:r>
      <w:r w:rsidR="00A3555D">
        <w:rPr>
          <w:b/>
          <w:bCs/>
          <w:color w:val="FF0000"/>
        </w:rPr>
        <w:t>3</w:t>
      </w:r>
      <w:r w:rsidR="00A3555D" w:rsidRPr="00A3555D">
        <w:rPr>
          <w:b/>
          <w:bCs/>
          <w:color w:val="FF0000"/>
        </w:rPr>
        <w:t>.1</w:t>
      </w:r>
      <w:r w:rsidR="00A3555D">
        <w:rPr>
          <w:b/>
          <w:bCs/>
          <w:color w:val="FF0000"/>
        </w:rPr>
        <w:t>b</w:t>
      </w:r>
      <w:r w:rsidR="00A3555D" w:rsidRPr="00A3555D">
        <w:rPr>
          <w:b/>
          <w:bCs/>
          <w:color w:val="FF0000"/>
        </w:rPr>
        <w:t>)</w:t>
      </w:r>
    </w:p>
    <w:p w14:paraId="44A770D9" w14:textId="77777777" w:rsidR="00244E64" w:rsidRDefault="00244E64" w:rsidP="00244E64">
      <w:pPr>
        <w:spacing w:before="360" w:after="120"/>
      </w:pPr>
      <w:r>
        <w:t>Projekt:</w:t>
      </w:r>
    </w:p>
    <w:p w14:paraId="66A120F4" w14:textId="77777777" w:rsidR="00244E64" w:rsidRDefault="00244E64" w:rsidP="00244E64">
      <w:pPr>
        <w:spacing w:before="120" w:after="120"/>
      </w:pPr>
      <w:r>
        <w:t>Zeitraum:</w:t>
      </w:r>
    </w:p>
    <w:p w14:paraId="4E7A0E9A" w14:textId="77777777" w:rsidR="00244E64" w:rsidRDefault="00244E64" w:rsidP="00244E64">
      <w:pPr>
        <w:spacing w:before="120" w:after="120"/>
      </w:pPr>
      <w:r>
        <w:t>Auftragssumme:</w:t>
      </w:r>
    </w:p>
    <w:p w14:paraId="3B8EFB3E" w14:textId="77777777" w:rsidR="00244E64" w:rsidRDefault="00244E64" w:rsidP="00244E64">
      <w:pPr>
        <w:spacing w:before="360" w:after="120"/>
      </w:pPr>
      <w:r>
        <w:t>Zur Auskunftserteilung ermächtigte Kontaktperson des Referenz-Auftraggebers:</w:t>
      </w:r>
    </w:p>
    <w:p w14:paraId="7749566E" w14:textId="77777777" w:rsidR="00244E64" w:rsidRDefault="00244E64" w:rsidP="00244E64">
      <w:pPr>
        <w:spacing w:before="120" w:after="120"/>
      </w:pPr>
      <w:r>
        <w:t>Auftraggeber:</w:t>
      </w:r>
    </w:p>
    <w:p w14:paraId="5385C327" w14:textId="77777777" w:rsidR="00244E64" w:rsidRDefault="00244E64" w:rsidP="00244E64">
      <w:pPr>
        <w:spacing w:before="120" w:after="120"/>
      </w:pPr>
      <w:r>
        <w:t>Funktion:</w:t>
      </w:r>
    </w:p>
    <w:p w14:paraId="4D9C9F7C" w14:textId="77777777" w:rsidR="00244E64" w:rsidRDefault="00244E64" w:rsidP="00244E64">
      <w:pPr>
        <w:spacing w:before="120" w:after="120"/>
      </w:pPr>
      <w:r>
        <w:t>Name:</w:t>
      </w:r>
    </w:p>
    <w:p w14:paraId="0C9F3C9B" w14:textId="77777777" w:rsidR="00244E64" w:rsidRDefault="00244E64" w:rsidP="00244E64">
      <w:pPr>
        <w:spacing w:before="120" w:after="360"/>
      </w:pPr>
      <w:r>
        <w:t>Kontaktdaten:</w:t>
      </w:r>
    </w:p>
    <w:p w14:paraId="53E4B0A4"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0DFC5A08" w14:textId="77777777" w:rsidTr="00AD6FC4">
        <w:trPr>
          <w:trHeight w:val="1440"/>
        </w:trPr>
        <w:tc>
          <w:tcPr>
            <w:tcW w:w="10080" w:type="dxa"/>
            <w:shd w:val="clear" w:color="auto" w:fill="FFFFFF"/>
          </w:tcPr>
          <w:p w14:paraId="07597579" w14:textId="77777777" w:rsidR="00244E64" w:rsidRDefault="00244E64" w:rsidP="00AD6FC4"/>
        </w:tc>
      </w:tr>
    </w:tbl>
    <w:p w14:paraId="2516ABCA" w14:textId="77777777" w:rsidR="00244E64" w:rsidRDefault="00244E64" w:rsidP="00244E64"/>
    <w:p w14:paraId="71C937C6"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4F6DAD80"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21100947" w14:textId="77777777" w:rsidTr="00AD6FC4">
        <w:trPr>
          <w:trHeight w:val="1440"/>
        </w:trPr>
        <w:tc>
          <w:tcPr>
            <w:tcW w:w="10065" w:type="dxa"/>
            <w:shd w:val="clear" w:color="auto" w:fill="FFFFFF"/>
          </w:tcPr>
          <w:p w14:paraId="3DA5EA08" w14:textId="77777777" w:rsidR="00244E64" w:rsidRDefault="00244E64" w:rsidP="00AD6FC4"/>
        </w:tc>
      </w:tr>
    </w:tbl>
    <w:p w14:paraId="7F40B07F"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31ACDE88" w14:textId="77777777" w:rsidTr="00AD6FC4">
        <w:trPr>
          <w:trHeight w:val="1440"/>
        </w:trPr>
        <w:tc>
          <w:tcPr>
            <w:tcW w:w="10080" w:type="dxa"/>
            <w:shd w:val="clear" w:color="auto" w:fill="FFFFFF"/>
          </w:tcPr>
          <w:p w14:paraId="6FBFF1D1" w14:textId="77777777" w:rsidR="00244E64" w:rsidRDefault="00244E64" w:rsidP="00AD6FC4"/>
        </w:tc>
      </w:tr>
    </w:tbl>
    <w:p w14:paraId="4FE1C7C5"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24F64784" w14:textId="77777777" w:rsidTr="00AD6FC4">
        <w:trPr>
          <w:trHeight w:val="1440"/>
        </w:trPr>
        <w:tc>
          <w:tcPr>
            <w:tcW w:w="10080" w:type="dxa"/>
            <w:shd w:val="clear" w:color="auto" w:fill="FFFFFF"/>
          </w:tcPr>
          <w:p w14:paraId="23B9AB88" w14:textId="77777777" w:rsidR="00244E64" w:rsidRDefault="00244E64" w:rsidP="00AD6FC4"/>
        </w:tc>
      </w:tr>
    </w:tbl>
    <w:p w14:paraId="172254E5" w14:textId="77777777" w:rsidR="00244E64" w:rsidRDefault="00244E64" w:rsidP="00244E64"/>
    <w:p w14:paraId="1B1F82AD" w14:textId="77777777" w:rsidR="00244E64" w:rsidRDefault="00244E64" w:rsidP="00244E64">
      <w:pPr>
        <w:spacing w:before="0" w:after="0" w:line="240" w:lineRule="auto"/>
        <w:jc w:val="left"/>
      </w:pPr>
      <w:r>
        <w:br w:type="page"/>
      </w:r>
    </w:p>
    <w:p w14:paraId="26DC2F07" w14:textId="1F964FDA" w:rsidR="00244E64" w:rsidRPr="00B3157B" w:rsidRDefault="00244E64" w:rsidP="00244E64">
      <w:pPr>
        <w:pStyle w:val="KBOBTitel3"/>
      </w:pPr>
      <w:r w:rsidRPr="00B3157B">
        <w:lastRenderedPageBreak/>
        <w:t>Inspektor Kunstbauten 4</w:t>
      </w:r>
    </w:p>
    <w:p w14:paraId="6804EB71" w14:textId="174536EE" w:rsidR="00244E64" w:rsidRDefault="00244E64" w:rsidP="00244E64">
      <w:r w:rsidRPr="00B3157B">
        <w:t>Für die Schlüsselperson «Inspektor Kunstbauten 4»: 2 Referenzen über abgeschlossene Arbeiten in gleichwerti</w:t>
      </w:r>
      <w:r w:rsidRPr="00752AA4">
        <w:t>ger</w:t>
      </w:r>
      <w:r>
        <w:t xml:space="preserve"> Funktion oder </w:t>
      </w:r>
      <w:proofErr w:type="spellStart"/>
      <w:r>
        <w:t>Stv</w:t>
      </w:r>
      <w:proofErr w:type="spellEnd"/>
      <w:r>
        <w:t>.-Funktion mit vergleichbarer Komplexität und aus dem gleichen Fachbereich. (EK, wird ausserdem im ZK bewertet)</w:t>
      </w:r>
    </w:p>
    <w:p w14:paraId="1FC94E55" w14:textId="77777777" w:rsidR="00244E64" w:rsidRDefault="00244E64" w:rsidP="00244E64">
      <w:r>
        <w:t>Zusätzlich Abfrage von Qualifikation, Berufsjahren und Mitarbeit an Inspektionskampagnen (kein EK, wird im ZK bewertet) – siehe ZK für Hinweise zur Bewertung.</w:t>
      </w:r>
    </w:p>
    <w:p w14:paraId="08CEC529" w14:textId="77777777" w:rsidR="00244E64" w:rsidRDefault="00244E64" w:rsidP="00244E64">
      <w:pPr>
        <w:spacing w:before="120" w:after="120"/>
      </w:pPr>
      <w:r>
        <w:t>Name:</w:t>
      </w:r>
    </w:p>
    <w:p w14:paraId="7F6E64CC" w14:textId="77777777" w:rsidR="00244E64" w:rsidRDefault="00244E64" w:rsidP="00244E64">
      <w:pPr>
        <w:spacing w:before="120" w:after="120"/>
      </w:pPr>
      <w:r>
        <w:t>Firma:</w:t>
      </w:r>
    </w:p>
    <w:p w14:paraId="491DDB12" w14:textId="77777777" w:rsidR="00244E64" w:rsidRDefault="00244E64" w:rsidP="00244E64">
      <w:pPr>
        <w:spacing w:before="120" w:after="120"/>
      </w:pPr>
      <w:r>
        <w:t>Funktion:</w:t>
      </w:r>
    </w:p>
    <w:p w14:paraId="196A3036" w14:textId="77777777" w:rsidR="00244E64" w:rsidRPr="00244E64" w:rsidRDefault="00244E64" w:rsidP="00244E64">
      <w:r w:rsidRPr="00244E64">
        <w:rPr>
          <w:b/>
          <w:bCs/>
        </w:rPr>
        <w:t>Qualifikationen</w:t>
      </w:r>
      <w:r w:rsidRPr="00244E64">
        <w:t xml:space="preserve"> (kein EK; wird im ZK bewertet)</w:t>
      </w:r>
    </w:p>
    <w:p w14:paraId="19C845F6" w14:textId="77777777" w:rsidR="00244E64" w:rsidRDefault="00244E64" w:rsidP="00244E64">
      <w:pPr>
        <w:pStyle w:val="Listenabsatz"/>
        <w:numPr>
          <w:ilvl w:val="0"/>
          <w:numId w:val="33"/>
        </w:numPr>
        <w:spacing w:before="0" w:after="160" w:line="259" w:lineRule="auto"/>
        <w:jc w:val="left"/>
      </w:pPr>
      <w:r>
        <w:t xml:space="preserve">Berufsausbildung / Diplome mit Abschlussjahr (Lehrabschluss, </w:t>
      </w:r>
      <w:proofErr w:type="spellStart"/>
      <w:r>
        <w:t>BSc</w:t>
      </w:r>
      <w:proofErr w:type="spellEnd"/>
      <w:r>
        <w:t xml:space="preserve">, </w:t>
      </w:r>
      <w:proofErr w:type="spellStart"/>
      <w:r>
        <w:t>MSc</w:t>
      </w:r>
      <w:proofErr w:type="spellEnd"/>
      <w:r>
        <w:t>, Diplom, Doktorat oder vergleichbar)</w:t>
      </w:r>
    </w:p>
    <w:p w14:paraId="3330A6A4" w14:textId="77777777" w:rsidR="00244E64" w:rsidRDefault="00244E64" w:rsidP="00244E64">
      <w:pPr>
        <w:pStyle w:val="Listenabsatz"/>
        <w:numPr>
          <w:ilvl w:val="0"/>
          <w:numId w:val="33"/>
        </w:numPr>
        <w:spacing w:before="0" w:after="160" w:line="259" w:lineRule="auto"/>
        <w:jc w:val="left"/>
      </w:pPr>
      <w:r>
        <w:t>Vertiefende Abschlüsse mit Abschlussjahr (CAS, MAS oder vergleichbar)</w:t>
      </w:r>
    </w:p>
    <w:p w14:paraId="6C75A4DD" w14:textId="77777777" w:rsidR="00244E64" w:rsidRDefault="00244E64" w:rsidP="00244E64">
      <w:pPr>
        <w:pStyle w:val="Listenabsatz"/>
        <w:numPr>
          <w:ilvl w:val="0"/>
          <w:numId w:val="33"/>
        </w:numPr>
        <w:spacing w:before="0" w:after="160" w:line="259" w:lineRule="auto"/>
        <w:jc w:val="left"/>
      </w:pPr>
      <w:r>
        <w:t xml:space="preserve">Sonstige Weiterbildung mit Relevanz für die Aufgabe mit Anzahl Kontaktstunden und Kursjahr (Kurse von mind. 24 Kontaktstunden </w:t>
      </w:r>
      <w:r>
        <w:rPr>
          <w:rFonts w:cstheme="minorHAnsi"/>
        </w:rPr>
        <w:t>≈</w:t>
      </w:r>
      <w:r>
        <w:t xml:space="preserve"> 3 Tage)</w:t>
      </w:r>
    </w:p>
    <w:tbl>
      <w:tblPr>
        <w:tblStyle w:val="Tabellenraster"/>
        <w:tblW w:w="0" w:type="auto"/>
        <w:tblInd w:w="108" w:type="dxa"/>
        <w:tblLook w:val="04A0" w:firstRow="1" w:lastRow="0" w:firstColumn="1" w:lastColumn="0" w:noHBand="0" w:noVBand="1"/>
      </w:tblPr>
      <w:tblGrid>
        <w:gridCol w:w="6407"/>
        <w:gridCol w:w="1820"/>
        <w:gridCol w:w="1691"/>
      </w:tblGrid>
      <w:tr w:rsidR="00244E64" w14:paraId="0B5F0F9B" w14:textId="77777777" w:rsidTr="00AD6FC4">
        <w:tc>
          <w:tcPr>
            <w:tcW w:w="8364" w:type="dxa"/>
            <w:gridSpan w:val="2"/>
            <w:shd w:val="clear" w:color="auto" w:fill="F2F2F2" w:themeFill="background1" w:themeFillShade="F2"/>
          </w:tcPr>
          <w:p w14:paraId="78429078" w14:textId="77777777" w:rsidR="00244E64" w:rsidRPr="00244E64" w:rsidRDefault="00244E64" w:rsidP="00AD6FC4">
            <w:pPr>
              <w:rPr>
                <w:b/>
                <w:bCs/>
              </w:rPr>
            </w:pPr>
            <w:r w:rsidRPr="00244E64">
              <w:rPr>
                <w:b/>
                <w:bCs/>
              </w:rPr>
              <w:t>Berufsausbildung / Diplom</w:t>
            </w:r>
          </w:p>
        </w:tc>
        <w:tc>
          <w:tcPr>
            <w:tcW w:w="1704" w:type="dxa"/>
            <w:shd w:val="clear" w:color="auto" w:fill="F2F2F2" w:themeFill="background1" w:themeFillShade="F2"/>
          </w:tcPr>
          <w:p w14:paraId="2CAD31DF" w14:textId="77777777" w:rsidR="00244E64" w:rsidRPr="00244E64" w:rsidRDefault="00244E64" w:rsidP="00AD6FC4">
            <w:pPr>
              <w:rPr>
                <w:b/>
                <w:bCs/>
              </w:rPr>
            </w:pPr>
            <w:r w:rsidRPr="00244E64">
              <w:rPr>
                <w:b/>
                <w:bCs/>
              </w:rPr>
              <w:t>Abschlussjahr</w:t>
            </w:r>
          </w:p>
        </w:tc>
      </w:tr>
      <w:tr w:rsidR="00244E64" w14:paraId="60B77EC6" w14:textId="77777777" w:rsidTr="00AD6FC4">
        <w:tc>
          <w:tcPr>
            <w:tcW w:w="8364" w:type="dxa"/>
            <w:gridSpan w:val="2"/>
          </w:tcPr>
          <w:p w14:paraId="58E66DBF" w14:textId="77777777" w:rsidR="00244E64" w:rsidRDefault="00244E64" w:rsidP="00AD6FC4">
            <w:r>
              <w:t>…</w:t>
            </w:r>
          </w:p>
        </w:tc>
        <w:tc>
          <w:tcPr>
            <w:tcW w:w="1704" w:type="dxa"/>
          </w:tcPr>
          <w:p w14:paraId="1B0D1A52" w14:textId="77777777" w:rsidR="00244E64" w:rsidRDefault="00244E64" w:rsidP="00AD6FC4">
            <w:r>
              <w:t>…</w:t>
            </w:r>
          </w:p>
        </w:tc>
      </w:tr>
      <w:tr w:rsidR="00244E64" w14:paraId="187061E7" w14:textId="77777777" w:rsidTr="00AD6FC4">
        <w:tc>
          <w:tcPr>
            <w:tcW w:w="8364" w:type="dxa"/>
            <w:gridSpan w:val="2"/>
            <w:shd w:val="clear" w:color="auto" w:fill="F2F2F2" w:themeFill="background1" w:themeFillShade="F2"/>
          </w:tcPr>
          <w:p w14:paraId="7A875A9A" w14:textId="77777777" w:rsidR="00244E64" w:rsidRDefault="00244E64" w:rsidP="00AD6FC4">
            <w:r w:rsidRPr="008C0801">
              <w:rPr>
                <w:b/>
                <w:bCs/>
              </w:rPr>
              <w:t>Vertiefender Abschluss</w:t>
            </w:r>
          </w:p>
        </w:tc>
        <w:tc>
          <w:tcPr>
            <w:tcW w:w="1704" w:type="dxa"/>
            <w:shd w:val="clear" w:color="auto" w:fill="F2F2F2" w:themeFill="background1" w:themeFillShade="F2"/>
          </w:tcPr>
          <w:p w14:paraId="35ABBCA2" w14:textId="77777777" w:rsidR="00244E64" w:rsidRDefault="00244E64" w:rsidP="00AD6FC4">
            <w:r w:rsidRPr="008C0801">
              <w:rPr>
                <w:b/>
                <w:bCs/>
              </w:rPr>
              <w:t>Abschlussjahr</w:t>
            </w:r>
          </w:p>
        </w:tc>
      </w:tr>
      <w:tr w:rsidR="00244E64" w14:paraId="2C3F85DC" w14:textId="77777777" w:rsidTr="00AD6FC4">
        <w:tc>
          <w:tcPr>
            <w:tcW w:w="8364" w:type="dxa"/>
            <w:gridSpan w:val="2"/>
          </w:tcPr>
          <w:p w14:paraId="2A68A699" w14:textId="77777777" w:rsidR="00244E64" w:rsidRDefault="00244E64" w:rsidP="00AD6FC4">
            <w:r>
              <w:t>…</w:t>
            </w:r>
          </w:p>
        </w:tc>
        <w:tc>
          <w:tcPr>
            <w:tcW w:w="1704" w:type="dxa"/>
          </w:tcPr>
          <w:p w14:paraId="0BCC0098" w14:textId="77777777" w:rsidR="00244E64" w:rsidRDefault="00244E64" w:rsidP="00AD6FC4">
            <w:r>
              <w:t>…</w:t>
            </w:r>
          </w:p>
        </w:tc>
      </w:tr>
      <w:tr w:rsidR="00244E64" w14:paraId="05627201" w14:textId="77777777" w:rsidTr="00AD6FC4">
        <w:tc>
          <w:tcPr>
            <w:tcW w:w="6521" w:type="dxa"/>
            <w:shd w:val="clear" w:color="auto" w:fill="F2F2F2" w:themeFill="background1" w:themeFillShade="F2"/>
          </w:tcPr>
          <w:p w14:paraId="1BFF1D12" w14:textId="77777777" w:rsidR="00244E64" w:rsidRDefault="00244E64" w:rsidP="00AD6FC4">
            <w:r w:rsidRPr="008C0801">
              <w:rPr>
                <w:b/>
                <w:bCs/>
              </w:rPr>
              <w:t>Sonstige Weiterbildung</w:t>
            </w:r>
          </w:p>
        </w:tc>
        <w:tc>
          <w:tcPr>
            <w:tcW w:w="1843" w:type="dxa"/>
            <w:shd w:val="clear" w:color="auto" w:fill="F2F2F2" w:themeFill="background1" w:themeFillShade="F2"/>
          </w:tcPr>
          <w:p w14:paraId="250AEE58" w14:textId="77777777" w:rsidR="00244E64" w:rsidRDefault="00244E64" w:rsidP="00AD6FC4">
            <w:r w:rsidRPr="008C0801">
              <w:rPr>
                <w:b/>
                <w:bCs/>
              </w:rPr>
              <w:t>Kontaktstunden</w:t>
            </w:r>
          </w:p>
        </w:tc>
        <w:tc>
          <w:tcPr>
            <w:tcW w:w="1704" w:type="dxa"/>
            <w:shd w:val="clear" w:color="auto" w:fill="F2F2F2" w:themeFill="background1" w:themeFillShade="F2"/>
          </w:tcPr>
          <w:p w14:paraId="2F665F4A" w14:textId="77777777" w:rsidR="00244E64" w:rsidRDefault="00244E64" w:rsidP="00AD6FC4">
            <w:r w:rsidRPr="008C0801">
              <w:rPr>
                <w:b/>
                <w:bCs/>
              </w:rPr>
              <w:t>Kursjahr</w:t>
            </w:r>
          </w:p>
        </w:tc>
      </w:tr>
      <w:tr w:rsidR="00244E64" w14:paraId="3570DE3F" w14:textId="77777777" w:rsidTr="00AD6FC4">
        <w:tc>
          <w:tcPr>
            <w:tcW w:w="6521" w:type="dxa"/>
          </w:tcPr>
          <w:p w14:paraId="2CBC34DB" w14:textId="77777777" w:rsidR="00244E64" w:rsidRDefault="00244E64" w:rsidP="00AD6FC4">
            <w:r>
              <w:t>…</w:t>
            </w:r>
          </w:p>
        </w:tc>
        <w:tc>
          <w:tcPr>
            <w:tcW w:w="1843" w:type="dxa"/>
          </w:tcPr>
          <w:p w14:paraId="4B447AA4" w14:textId="77777777" w:rsidR="00244E64" w:rsidRDefault="00244E64" w:rsidP="00AD6FC4">
            <w:r>
              <w:t>…</w:t>
            </w:r>
          </w:p>
        </w:tc>
        <w:tc>
          <w:tcPr>
            <w:tcW w:w="1704" w:type="dxa"/>
          </w:tcPr>
          <w:p w14:paraId="1D21D18D" w14:textId="77777777" w:rsidR="00244E64" w:rsidRDefault="00244E64" w:rsidP="00AD6FC4">
            <w:r>
              <w:t>…</w:t>
            </w:r>
          </w:p>
        </w:tc>
      </w:tr>
    </w:tbl>
    <w:p w14:paraId="460AF06D" w14:textId="77777777" w:rsidR="00244E64" w:rsidRDefault="00244E64" w:rsidP="00244E64"/>
    <w:p w14:paraId="2CB661C3" w14:textId="77777777" w:rsidR="00244E64" w:rsidRPr="008C0801" w:rsidRDefault="00244E64" w:rsidP="00244E64">
      <w:r w:rsidRPr="00244E64">
        <w:rPr>
          <w:b/>
          <w:bCs/>
        </w:rPr>
        <w:t>Berufsjahre</w:t>
      </w:r>
      <w:r w:rsidRPr="008C0801">
        <w:t xml:space="preserve"> (</w:t>
      </w:r>
      <w:r>
        <w:t xml:space="preserve">kein EK; </w:t>
      </w:r>
      <w:r w:rsidRPr="008C0801">
        <w:t>wird im ZK bewertet)</w:t>
      </w:r>
    </w:p>
    <w:tbl>
      <w:tblPr>
        <w:tblStyle w:val="Tabellenraster"/>
        <w:tblW w:w="0" w:type="auto"/>
        <w:tblInd w:w="108" w:type="dxa"/>
        <w:tblLook w:val="04A0" w:firstRow="1" w:lastRow="0" w:firstColumn="1" w:lastColumn="0" w:noHBand="0" w:noVBand="1"/>
      </w:tblPr>
      <w:tblGrid>
        <w:gridCol w:w="8228"/>
        <w:gridCol w:w="1690"/>
      </w:tblGrid>
      <w:tr w:rsidR="00244E64" w:rsidRPr="00244E64" w14:paraId="7FDA4F12" w14:textId="77777777" w:rsidTr="00AD6FC4">
        <w:tc>
          <w:tcPr>
            <w:tcW w:w="8364" w:type="dxa"/>
            <w:shd w:val="clear" w:color="auto" w:fill="F2F2F2" w:themeFill="background1" w:themeFillShade="F2"/>
          </w:tcPr>
          <w:p w14:paraId="6BD13959" w14:textId="77777777" w:rsidR="00244E64" w:rsidRPr="00244E64" w:rsidRDefault="00244E64" w:rsidP="00AD6FC4">
            <w:pPr>
              <w:rPr>
                <w:b/>
                <w:bCs/>
              </w:rPr>
            </w:pPr>
            <w:r w:rsidRPr="00244E64">
              <w:rPr>
                <w:b/>
                <w:bCs/>
              </w:rPr>
              <w:t>Kategorie</w:t>
            </w:r>
          </w:p>
        </w:tc>
        <w:tc>
          <w:tcPr>
            <w:tcW w:w="1704" w:type="dxa"/>
            <w:shd w:val="clear" w:color="auto" w:fill="F2F2F2" w:themeFill="background1" w:themeFillShade="F2"/>
          </w:tcPr>
          <w:p w14:paraId="5491FE6C" w14:textId="77777777" w:rsidR="00244E64" w:rsidRPr="00244E64" w:rsidRDefault="00244E64" w:rsidP="00AD6FC4">
            <w:pPr>
              <w:rPr>
                <w:b/>
                <w:bCs/>
              </w:rPr>
            </w:pPr>
            <w:r w:rsidRPr="00244E64">
              <w:rPr>
                <w:b/>
                <w:bCs/>
              </w:rPr>
              <w:t>Berufsjahre</w:t>
            </w:r>
          </w:p>
        </w:tc>
      </w:tr>
      <w:tr w:rsidR="00244E64" w14:paraId="67CF35DC" w14:textId="77777777" w:rsidTr="00AD6FC4">
        <w:tc>
          <w:tcPr>
            <w:tcW w:w="8364" w:type="dxa"/>
            <w:shd w:val="clear" w:color="auto" w:fill="F2F2F2" w:themeFill="background1" w:themeFillShade="F2"/>
          </w:tcPr>
          <w:p w14:paraId="75185D92" w14:textId="77777777" w:rsidR="00244E64" w:rsidRPr="00244E64" w:rsidRDefault="00244E64" w:rsidP="00AD6FC4">
            <w:pPr>
              <w:rPr>
                <w:b/>
                <w:bCs/>
              </w:rPr>
            </w:pPr>
            <w:r w:rsidRPr="00244E64">
              <w:rPr>
                <w:b/>
                <w:bCs/>
              </w:rPr>
              <w:t>Gesamterfahrung Bauingenieurwesen</w:t>
            </w:r>
          </w:p>
          <w:p w14:paraId="42CAA9F1" w14:textId="77777777" w:rsidR="00244E64" w:rsidRDefault="00244E64" w:rsidP="00AD6FC4">
            <w:r>
              <w:t>Einschlägige Tätigkeiten im Bauingenieurwesen, inkl. verwandter Funktionen (z.B. Konstrukteur, Baumeister), inkl. akademischer Lehre und Forschung</w:t>
            </w:r>
          </w:p>
        </w:tc>
        <w:tc>
          <w:tcPr>
            <w:tcW w:w="1704" w:type="dxa"/>
          </w:tcPr>
          <w:p w14:paraId="73E65EC9" w14:textId="77777777" w:rsidR="00244E64" w:rsidRDefault="00244E64" w:rsidP="00AD6FC4">
            <w:r>
              <w:t>…</w:t>
            </w:r>
          </w:p>
        </w:tc>
      </w:tr>
      <w:tr w:rsidR="00244E64" w14:paraId="18D1EAFF" w14:textId="77777777" w:rsidTr="00AD6FC4">
        <w:tc>
          <w:tcPr>
            <w:tcW w:w="8364" w:type="dxa"/>
            <w:shd w:val="clear" w:color="auto" w:fill="F2F2F2" w:themeFill="background1" w:themeFillShade="F2"/>
          </w:tcPr>
          <w:p w14:paraId="1352280B" w14:textId="77777777" w:rsidR="00244E64" w:rsidRPr="00244E64" w:rsidRDefault="00244E64" w:rsidP="00AD6FC4">
            <w:pPr>
              <w:rPr>
                <w:b/>
                <w:bCs/>
              </w:rPr>
            </w:pPr>
            <w:r w:rsidRPr="00244E64">
              <w:rPr>
                <w:b/>
                <w:bCs/>
              </w:rPr>
              <w:t>Erfahrung in der strukturierten Inspektion von Kunstbauten</w:t>
            </w:r>
          </w:p>
          <w:p w14:paraId="51D6EFC8" w14:textId="77777777" w:rsidR="00244E64" w:rsidRDefault="00244E64" w:rsidP="00AD6FC4">
            <w:r>
              <w:t>Nur Inspektionen mit systematischer Datenerfassung; keine projektbezogenen Zustandserhebungen</w:t>
            </w:r>
          </w:p>
        </w:tc>
        <w:tc>
          <w:tcPr>
            <w:tcW w:w="1704" w:type="dxa"/>
          </w:tcPr>
          <w:p w14:paraId="3DB9B7EE" w14:textId="77777777" w:rsidR="00244E64" w:rsidRDefault="00244E64" w:rsidP="00AD6FC4">
            <w:r>
              <w:t>…</w:t>
            </w:r>
          </w:p>
        </w:tc>
      </w:tr>
      <w:tr w:rsidR="00244E64" w14:paraId="2559BA91" w14:textId="77777777" w:rsidTr="00AD6FC4">
        <w:tc>
          <w:tcPr>
            <w:tcW w:w="8364" w:type="dxa"/>
            <w:shd w:val="clear" w:color="auto" w:fill="F2F2F2" w:themeFill="background1" w:themeFillShade="F2"/>
          </w:tcPr>
          <w:p w14:paraId="483101B1" w14:textId="77777777" w:rsidR="00244E64" w:rsidRPr="00B3157B" w:rsidRDefault="00244E64" w:rsidP="00AD6FC4">
            <w:pPr>
              <w:rPr>
                <w:b/>
                <w:bCs/>
              </w:rPr>
            </w:pPr>
            <w:r w:rsidRPr="00B3157B">
              <w:rPr>
                <w:b/>
                <w:bCs/>
              </w:rPr>
              <w:t>Erfahrung in der Instandsetzung von Brücken</w:t>
            </w:r>
          </w:p>
          <w:p w14:paraId="1B1AC0F7" w14:textId="77777777" w:rsidR="00244E64" w:rsidRPr="00B3157B" w:rsidRDefault="00244E64" w:rsidP="00AD6FC4">
            <w:r w:rsidRPr="00B3157B">
              <w:t>Planung und Begleitung der Ausführung von Brückeninstandsetzungen</w:t>
            </w:r>
          </w:p>
        </w:tc>
        <w:tc>
          <w:tcPr>
            <w:tcW w:w="1704" w:type="dxa"/>
          </w:tcPr>
          <w:p w14:paraId="6C697927" w14:textId="77777777" w:rsidR="00244E64" w:rsidRDefault="00244E64" w:rsidP="00AD6FC4">
            <w:r w:rsidRPr="00B3157B">
              <w:t>…</w:t>
            </w:r>
          </w:p>
        </w:tc>
      </w:tr>
    </w:tbl>
    <w:p w14:paraId="7A2EF416" w14:textId="77777777" w:rsidR="00244E64" w:rsidRDefault="00244E64" w:rsidP="00244E64"/>
    <w:p w14:paraId="7656EA0C" w14:textId="77777777" w:rsidR="00244E64" w:rsidRDefault="00244E64" w:rsidP="00244E64">
      <w:pPr>
        <w:spacing w:before="0" w:after="0" w:line="240" w:lineRule="auto"/>
        <w:jc w:val="left"/>
      </w:pPr>
      <w:r>
        <w:br w:type="page"/>
      </w:r>
    </w:p>
    <w:p w14:paraId="7F5DCA83" w14:textId="77777777" w:rsidR="00244E64" w:rsidRPr="00244E64" w:rsidRDefault="00244E64" w:rsidP="00244E64">
      <w:pPr>
        <w:rPr>
          <w:b/>
          <w:bCs/>
        </w:rPr>
      </w:pPr>
      <w:r w:rsidRPr="00244E64">
        <w:rPr>
          <w:b/>
          <w:bCs/>
        </w:rPr>
        <w:lastRenderedPageBreak/>
        <w:t>Mitarbeit an Inspektionskampagnen (kein EK; wird im ZK bewertet)</w:t>
      </w:r>
    </w:p>
    <w:p w14:paraId="4C2F030B" w14:textId="77777777" w:rsidR="00244E64" w:rsidRDefault="00244E64" w:rsidP="00244E64">
      <w:r>
        <w:t>Relevante Einsätze sind Inspektionskampagnen mit systematischer Datenerfassung an mehreren Bauwerken (ohne projektbezogene Zustandserhebungen). Für jede Kampagne sind folgende Angaben zu machen:</w:t>
      </w:r>
    </w:p>
    <w:p w14:paraId="429495C9" w14:textId="77777777" w:rsidR="00244E64" w:rsidRDefault="00244E64" w:rsidP="00244E64">
      <w:pPr>
        <w:pStyle w:val="Listenabsatz"/>
        <w:numPr>
          <w:ilvl w:val="0"/>
          <w:numId w:val="33"/>
        </w:numPr>
        <w:spacing w:before="0" w:after="160" w:line="259" w:lineRule="auto"/>
        <w:jc w:val="left"/>
      </w:pPr>
      <w:r>
        <w:t>Bezeichnung der Kampagne</w:t>
      </w:r>
    </w:p>
    <w:p w14:paraId="59432339" w14:textId="77777777" w:rsidR="00244E64" w:rsidRDefault="00244E64" w:rsidP="00244E64">
      <w:pPr>
        <w:pStyle w:val="Listenabsatz"/>
        <w:numPr>
          <w:ilvl w:val="0"/>
          <w:numId w:val="33"/>
        </w:numPr>
        <w:spacing w:before="0" w:after="160" w:line="259" w:lineRule="auto"/>
        <w:jc w:val="left"/>
      </w:pPr>
      <w:r>
        <w:t>Jahr</w:t>
      </w:r>
    </w:p>
    <w:p w14:paraId="7FAB2E6D" w14:textId="77777777" w:rsidR="00244E64" w:rsidRDefault="00244E64" w:rsidP="00244E64">
      <w:pPr>
        <w:pStyle w:val="Listenabsatz"/>
        <w:numPr>
          <w:ilvl w:val="0"/>
          <w:numId w:val="33"/>
        </w:numPr>
        <w:spacing w:before="0" w:after="160" w:line="259" w:lineRule="auto"/>
        <w:jc w:val="left"/>
      </w:pPr>
      <w:r>
        <w:t>Anzahl durch die Schlüsselperson selbst durchgeführter Inspektionen</w:t>
      </w:r>
    </w:p>
    <w:p w14:paraId="6520FAF0" w14:textId="77777777" w:rsidR="00244E64" w:rsidRDefault="00244E64" w:rsidP="00244E64">
      <w:pPr>
        <w:pStyle w:val="Listenabsatz"/>
        <w:numPr>
          <w:ilvl w:val="0"/>
          <w:numId w:val="33"/>
        </w:numPr>
        <w:spacing w:before="0" w:after="160" w:line="259" w:lineRule="auto"/>
        <w:jc w:val="left"/>
      </w:pPr>
      <w:r>
        <w:t>Funktion der Schlüsselperson</w:t>
      </w:r>
    </w:p>
    <w:p w14:paraId="3D47C665" w14:textId="77777777" w:rsidR="00244E64" w:rsidRDefault="00244E64" w:rsidP="00244E64">
      <w:r>
        <w:t>Für die Funktion der Schlüsselperson ist einzutragen:</w:t>
      </w:r>
    </w:p>
    <w:p w14:paraId="0592D82D" w14:textId="77777777" w:rsidR="00244E64" w:rsidRDefault="00244E64" w:rsidP="00244E64">
      <w:pPr>
        <w:pStyle w:val="Listenabsatz"/>
        <w:numPr>
          <w:ilvl w:val="0"/>
          <w:numId w:val="33"/>
        </w:numPr>
        <w:spacing w:before="0" w:after="160" w:line="259" w:lineRule="auto"/>
        <w:jc w:val="left"/>
      </w:pPr>
      <w:r>
        <w:t>Datenerfasser, wenn die Haupttätigkeit der Schlüsselperson die systematische Datenerfassung war und die Verantwortung für die Gesamtbeurteilung bei einer anderen Person lag</w:t>
      </w:r>
    </w:p>
    <w:p w14:paraId="6D7BF4C3" w14:textId="77777777" w:rsidR="00244E64" w:rsidRDefault="00244E64" w:rsidP="00244E64">
      <w:pPr>
        <w:pStyle w:val="Listenabsatz"/>
        <w:numPr>
          <w:ilvl w:val="0"/>
          <w:numId w:val="33"/>
        </w:numPr>
        <w:spacing w:before="0" w:after="160" w:line="259" w:lineRule="auto"/>
        <w:jc w:val="left"/>
      </w:pPr>
      <w:r>
        <w:t>Inspektor, wenn die Verantwortung für die Gesamtbeurteilung der Bauwerke hauptsächlich bei der Schlüsselperson lag</w:t>
      </w:r>
    </w:p>
    <w:p w14:paraId="4769C271" w14:textId="77777777" w:rsidR="00244E64" w:rsidRPr="008C0801" w:rsidRDefault="00244E64" w:rsidP="00244E64">
      <w:pPr>
        <w:pStyle w:val="Listenabsatz"/>
        <w:numPr>
          <w:ilvl w:val="0"/>
          <w:numId w:val="33"/>
        </w:numPr>
        <w:spacing w:before="0" w:after="160" w:line="259" w:lineRule="auto"/>
        <w:jc w:val="left"/>
      </w:pPr>
      <w:r>
        <w:t xml:space="preserve">Projektleiter / </w:t>
      </w:r>
      <w:proofErr w:type="spellStart"/>
      <w:r>
        <w:t>stv</w:t>
      </w:r>
      <w:proofErr w:type="spellEnd"/>
      <w:r>
        <w:t>. Projektleiter, wenn die Gesamtverantwortung für Planung, Koordination und Durchführung der Kampagne bei der Schlüsselperson lag</w:t>
      </w:r>
    </w:p>
    <w:tbl>
      <w:tblPr>
        <w:tblStyle w:val="Tabellenraster"/>
        <w:tblW w:w="0" w:type="auto"/>
        <w:tblInd w:w="108" w:type="dxa"/>
        <w:tblLook w:val="04A0" w:firstRow="1" w:lastRow="0" w:firstColumn="1" w:lastColumn="0" w:noHBand="0" w:noVBand="1"/>
      </w:tblPr>
      <w:tblGrid>
        <w:gridCol w:w="5429"/>
        <w:gridCol w:w="1494"/>
        <w:gridCol w:w="1499"/>
        <w:gridCol w:w="1496"/>
      </w:tblGrid>
      <w:tr w:rsidR="00244E64" w14:paraId="5B5CE467" w14:textId="77777777" w:rsidTr="00AD6FC4">
        <w:tc>
          <w:tcPr>
            <w:tcW w:w="5529" w:type="dxa"/>
            <w:shd w:val="clear" w:color="auto" w:fill="F2F2F2" w:themeFill="background1" w:themeFillShade="F2"/>
          </w:tcPr>
          <w:p w14:paraId="3F554E94" w14:textId="77777777" w:rsidR="00244E64" w:rsidRDefault="00244E64" w:rsidP="00AD6FC4">
            <w:r>
              <w:t>Bezeichnung der Kampagne</w:t>
            </w:r>
          </w:p>
        </w:tc>
        <w:tc>
          <w:tcPr>
            <w:tcW w:w="1513" w:type="dxa"/>
            <w:shd w:val="clear" w:color="auto" w:fill="F2F2F2" w:themeFill="background1" w:themeFillShade="F2"/>
          </w:tcPr>
          <w:p w14:paraId="46B46253" w14:textId="77777777" w:rsidR="00244E64" w:rsidRDefault="00244E64" w:rsidP="00AD6FC4">
            <w:r>
              <w:t>Jahr</w:t>
            </w:r>
          </w:p>
        </w:tc>
        <w:tc>
          <w:tcPr>
            <w:tcW w:w="1513" w:type="dxa"/>
            <w:shd w:val="clear" w:color="auto" w:fill="F2F2F2" w:themeFill="background1" w:themeFillShade="F2"/>
          </w:tcPr>
          <w:p w14:paraId="112CECD6" w14:textId="77777777" w:rsidR="00244E64" w:rsidRDefault="00244E64" w:rsidP="00AD6FC4">
            <w:r>
              <w:t>Inspektionen (selbst)</w:t>
            </w:r>
          </w:p>
        </w:tc>
        <w:tc>
          <w:tcPr>
            <w:tcW w:w="1513" w:type="dxa"/>
            <w:shd w:val="clear" w:color="auto" w:fill="F2F2F2" w:themeFill="background1" w:themeFillShade="F2"/>
          </w:tcPr>
          <w:p w14:paraId="038689B0" w14:textId="77777777" w:rsidR="00244E64" w:rsidRDefault="00244E64" w:rsidP="00AD6FC4">
            <w:r>
              <w:t>Funktion</w:t>
            </w:r>
          </w:p>
        </w:tc>
      </w:tr>
      <w:tr w:rsidR="00244E64" w14:paraId="6333F82B" w14:textId="77777777" w:rsidTr="00AD6FC4">
        <w:tc>
          <w:tcPr>
            <w:tcW w:w="5529" w:type="dxa"/>
          </w:tcPr>
          <w:p w14:paraId="15B3177E" w14:textId="77777777" w:rsidR="00244E64" w:rsidRDefault="00244E64" w:rsidP="00AD6FC4">
            <w:r>
              <w:t>…</w:t>
            </w:r>
          </w:p>
        </w:tc>
        <w:tc>
          <w:tcPr>
            <w:tcW w:w="1513" w:type="dxa"/>
          </w:tcPr>
          <w:p w14:paraId="1298E89C" w14:textId="77777777" w:rsidR="00244E64" w:rsidRDefault="00244E64" w:rsidP="00AD6FC4">
            <w:r>
              <w:t>…</w:t>
            </w:r>
          </w:p>
        </w:tc>
        <w:tc>
          <w:tcPr>
            <w:tcW w:w="1513" w:type="dxa"/>
          </w:tcPr>
          <w:p w14:paraId="0F20661E" w14:textId="77777777" w:rsidR="00244E64" w:rsidRDefault="00244E64" w:rsidP="00AD6FC4">
            <w:r>
              <w:t>…</w:t>
            </w:r>
          </w:p>
        </w:tc>
        <w:tc>
          <w:tcPr>
            <w:tcW w:w="1513" w:type="dxa"/>
          </w:tcPr>
          <w:p w14:paraId="68FA3E46" w14:textId="77777777" w:rsidR="00244E64" w:rsidRDefault="00244E64" w:rsidP="00AD6FC4">
            <w:r>
              <w:t>…</w:t>
            </w:r>
          </w:p>
        </w:tc>
      </w:tr>
    </w:tbl>
    <w:p w14:paraId="5BC4634F" w14:textId="77777777" w:rsidR="00244E64" w:rsidRDefault="00244E64" w:rsidP="00244E64"/>
    <w:p w14:paraId="1822B7CD" w14:textId="77777777" w:rsidR="00244E64" w:rsidRPr="00244E64" w:rsidRDefault="00244E64" w:rsidP="00244E64">
      <w:pPr>
        <w:rPr>
          <w:b/>
          <w:bCs/>
        </w:rPr>
      </w:pPr>
      <w:r w:rsidRPr="00244E64">
        <w:rPr>
          <w:b/>
          <w:bCs/>
        </w:rPr>
        <w:t>Sprachkenntnisse und CV</w:t>
      </w:r>
    </w:p>
    <w:p w14:paraId="06F1EEBF" w14:textId="33E22EC9" w:rsidR="00244E64" w:rsidRDefault="00244E64" w:rsidP="00244E64">
      <w:r>
        <w:t xml:space="preserve">Sprachkenntnisse Deutsch, falls nicht Muttersprache. Niveaustufe nach </w:t>
      </w:r>
      <w:r w:rsidR="00F0441E" w:rsidRPr="00F0441E">
        <w:t>GER (CEFR)</w:t>
      </w:r>
      <w:r>
        <w:t>:</w:t>
      </w:r>
    </w:p>
    <w:p w14:paraId="0A60BC81" w14:textId="77777777" w:rsidR="00244E64" w:rsidRDefault="00244E64" w:rsidP="00244E64">
      <w:r>
        <w:t>Beilage (separat): Curriculum Vitae</w:t>
      </w:r>
    </w:p>
    <w:p w14:paraId="3C2C4D4C" w14:textId="77777777" w:rsidR="00244E64" w:rsidRDefault="00244E64" w:rsidP="00244E64">
      <w:pPr>
        <w:spacing w:before="0" w:after="0" w:line="240" w:lineRule="auto"/>
        <w:jc w:val="left"/>
      </w:pPr>
      <w:r>
        <w:br w:type="page"/>
      </w:r>
    </w:p>
    <w:p w14:paraId="0A9E2B70" w14:textId="70358870" w:rsidR="00244E64" w:rsidRPr="00244E64" w:rsidRDefault="00244E64" w:rsidP="00244E64">
      <w:pPr>
        <w:rPr>
          <w:b/>
          <w:bCs/>
          <w:color w:val="FF0000"/>
        </w:rPr>
      </w:pPr>
      <w:r w:rsidRPr="00244E64">
        <w:rPr>
          <w:b/>
          <w:bCs/>
        </w:rPr>
        <w:lastRenderedPageBreak/>
        <w:t>Referenz 1 «Inspektionen»</w:t>
      </w:r>
      <w:r w:rsidR="00A3555D">
        <w:rPr>
          <w:b/>
          <w:bCs/>
        </w:rPr>
        <w:t xml:space="preserve"> </w:t>
      </w:r>
      <w:r w:rsidR="00A3555D" w:rsidRPr="00A3555D">
        <w:rPr>
          <w:b/>
          <w:bCs/>
          <w:color w:val="FF0000"/>
        </w:rPr>
        <w:t>(EK 3.</w:t>
      </w:r>
      <w:r w:rsidR="00A3555D">
        <w:rPr>
          <w:b/>
          <w:bCs/>
          <w:color w:val="FF0000"/>
        </w:rPr>
        <w:t>4</w:t>
      </w:r>
      <w:r w:rsidR="00A3555D" w:rsidRPr="00A3555D">
        <w:rPr>
          <w:b/>
          <w:bCs/>
          <w:color w:val="FF0000"/>
        </w:rPr>
        <w:t>.1</w:t>
      </w:r>
      <w:r w:rsidR="00A3555D">
        <w:rPr>
          <w:b/>
          <w:bCs/>
          <w:color w:val="FF0000"/>
        </w:rPr>
        <w:t>a</w:t>
      </w:r>
      <w:r w:rsidR="00A3555D" w:rsidRPr="00A3555D">
        <w:rPr>
          <w:b/>
          <w:bCs/>
          <w:color w:val="FF0000"/>
        </w:rPr>
        <w:t>)</w:t>
      </w:r>
    </w:p>
    <w:p w14:paraId="70F51E75" w14:textId="77777777" w:rsidR="00244E64" w:rsidRDefault="00244E64" w:rsidP="00244E64">
      <w:pPr>
        <w:spacing w:before="360" w:after="120"/>
      </w:pPr>
      <w:r>
        <w:t>Projekt:</w:t>
      </w:r>
    </w:p>
    <w:p w14:paraId="069E663E" w14:textId="77777777" w:rsidR="00244E64" w:rsidRDefault="00244E64" w:rsidP="00244E64">
      <w:pPr>
        <w:spacing w:before="120" w:after="120"/>
      </w:pPr>
      <w:r>
        <w:t>Zeitraum:</w:t>
      </w:r>
    </w:p>
    <w:p w14:paraId="05C51631" w14:textId="77777777" w:rsidR="00244E64" w:rsidRDefault="00244E64" w:rsidP="00244E64">
      <w:pPr>
        <w:spacing w:before="120" w:after="120"/>
      </w:pPr>
      <w:r>
        <w:t>Auftragssumme:</w:t>
      </w:r>
    </w:p>
    <w:p w14:paraId="74F11C15" w14:textId="77777777" w:rsidR="00244E64" w:rsidRDefault="00244E64" w:rsidP="00244E64">
      <w:pPr>
        <w:spacing w:before="360" w:after="120"/>
      </w:pPr>
      <w:r>
        <w:t>Zur Auskunftserteilung ermächtigte Kontaktperson des Referenz-Auftraggebers:</w:t>
      </w:r>
    </w:p>
    <w:p w14:paraId="60CF3A01" w14:textId="77777777" w:rsidR="00244E64" w:rsidRDefault="00244E64" w:rsidP="00244E64">
      <w:pPr>
        <w:spacing w:before="120" w:after="120"/>
      </w:pPr>
      <w:r>
        <w:t>Auftraggeber:</w:t>
      </w:r>
    </w:p>
    <w:p w14:paraId="08F11341" w14:textId="77777777" w:rsidR="00244E64" w:rsidRDefault="00244E64" w:rsidP="00244E64">
      <w:pPr>
        <w:spacing w:before="120" w:after="120"/>
      </w:pPr>
      <w:r>
        <w:t>Funktion:</w:t>
      </w:r>
    </w:p>
    <w:p w14:paraId="237C64C1" w14:textId="77777777" w:rsidR="00244E64" w:rsidRDefault="00244E64" w:rsidP="00244E64">
      <w:pPr>
        <w:spacing w:before="120" w:after="120"/>
      </w:pPr>
      <w:r>
        <w:t>Name:</w:t>
      </w:r>
    </w:p>
    <w:p w14:paraId="7632062B" w14:textId="77777777" w:rsidR="00244E64" w:rsidRDefault="00244E64" w:rsidP="00244E64">
      <w:pPr>
        <w:spacing w:before="120" w:after="360"/>
      </w:pPr>
      <w:r>
        <w:t>Kontaktdaten:</w:t>
      </w:r>
    </w:p>
    <w:p w14:paraId="78239974"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36DD67A7" w14:textId="77777777" w:rsidTr="00AD6FC4">
        <w:trPr>
          <w:trHeight w:val="1440"/>
        </w:trPr>
        <w:tc>
          <w:tcPr>
            <w:tcW w:w="10080" w:type="dxa"/>
            <w:shd w:val="clear" w:color="auto" w:fill="FFFFFF"/>
          </w:tcPr>
          <w:p w14:paraId="08C2DE78" w14:textId="77777777" w:rsidR="00244E64" w:rsidRDefault="00244E64" w:rsidP="00AD6FC4"/>
        </w:tc>
      </w:tr>
    </w:tbl>
    <w:p w14:paraId="66DE4523" w14:textId="77777777" w:rsidR="00244E64" w:rsidRDefault="00244E64" w:rsidP="00244E64"/>
    <w:p w14:paraId="780F36E3"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7AB9A73C"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3A09BF8B" w14:textId="77777777" w:rsidTr="00AD6FC4">
        <w:trPr>
          <w:trHeight w:val="1440"/>
        </w:trPr>
        <w:tc>
          <w:tcPr>
            <w:tcW w:w="10065" w:type="dxa"/>
            <w:shd w:val="clear" w:color="auto" w:fill="FFFFFF"/>
          </w:tcPr>
          <w:p w14:paraId="3F51A3E8" w14:textId="77777777" w:rsidR="00244E64" w:rsidRDefault="00244E64" w:rsidP="00AD6FC4"/>
        </w:tc>
      </w:tr>
    </w:tbl>
    <w:p w14:paraId="2305FD2E"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0D9162D0" w14:textId="77777777" w:rsidTr="00AD6FC4">
        <w:trPr>
          <w:trHeight w:val="1440"/>
        </w:trPr>
        <w:tc>
          <w:tcPr>
            <w:tcW w:w="10080" w:type="dxa"/>
            <w:shd w:val="clear" w:color="auto" w:fill="FFFFFF"/>
          </w:tcPr>
          <w:p w14:paraId="37CEA4B4" w14:textId="77777777" w:rsidR="00244E64" w:rsidRDefault="00244E64" w:rsidP="00AD6FC4"/>
        </w:tc>
      </w:tr>
    </w:tbl>
    <w:p w14:paraId="1D887BBD"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49B4DBCA" w14:textId="77777777" w:rsidTr="00AD6FC4">
        <w:trPr>
          <w:trHeight w:val="1440"/>
        </w:trPr>
        <w:tc>
          <w:tcPr>
            <w:tcW w:w="10080" w:type="dxa"/>
            <w:shd w:val="clear" w:color="auto" w:fill="FFFFFF"/>
          </w:tcPr>
          <w:p w14:paraId="17FFC1A7" w14:textId="77777777" w:rsidR="00244E64" w:rsidRDefault="00244E64" w:rsidP="00AD6FC4"/>
        </w:tc>
      </w:tr>
    </w:tbl>
    <w:p w14:paraId="3A60B019" w14:textId="77777777" w:rsidR="00244E64" w:rsidRDefault="00244E64" w:rsidP="00244E64">
      <w:pPr>
        <w:spacing w:before="0" w:after="0" w:line="240" w:lineRule="auto"/>
        <w:jc w:val="left"/>
      </w:pPr>
      <w:r>
        <w:br w:type="page"/>
      </w:r>
    </w:p>
    <w:p w14:paraId="2A506F26" w14:textId="4A42BC90" w:rsidR="00244E64" w:rsidRPr="00244E64" w:rsidRDefault="00244E64" w:rsidP="00244E64">
      <w:pPr>
        <w:rPr>
          <w:b/>
          <w:bCs/>
          <w:color w:val="FF0000"/>
        </w:rPr>
      </w:pPr>
      <w:r w:rsidRPr="00B3157B">
        <w:rPr>
          <w:b/>
          <w:bCs/>
        </w:rPr>
        <w:lastRenderedPageBreak/>
        <w:t>Referenz 2 «Instandsetzung Brücke»</w:t>
      </w:r>
      <w:r w:rsidR="00A3555D">
        <w:rPr>
          <w:b/>
          <w:bCs/>
        </w:rPr>
        <w:t xml:space="preserve"> </w:t>
      </w:r>
      <w:r w:rsidR="00A3555D" w:rsidRPr="00A3555D">
        <w:rPr>
          <w:b/>
          <w:bCs/>
          <w:color w:val="FF0000"/>
        </w:rPr>
        <w:t>(EK 3.</w:t>
      </w:r>
      <w:r w:rsidR="00A3555D">
        <w:rPr>
          <w:b/>
          <w:bCs/>
          <w:color w:val="FF0000"/>
        </w:rPr>
        <w:t>4</w:t>
      </w:r>
      <w:r w:rsidR="00A3555D" w:rsidRPr="00A3555D">
        <w:rPr>
          <w:b/>
          <w:bCs/>
          <w:color w:val="FF0000"/>
        </w:rPr>
        <w:t>.1</w:t>
      </w:r>
      <w:r w:rsidR="00A3555D">
        <w:rPr>
          <w:b/>
          <w:bCs/>
          <w:color w:val="FF0000"/>
        </w:rPr>
        <w:t>b</w:t>
      </w:r>
      <w:r w:rsidR="00A3555D" w:rsidRPr="00A3555D">
        <w:rPr>
          <w:b/>
          <w:bCs/>
          <w:color w:val="FF0000"/>
        </w:rPr>
        <w:t>)</w:t>
      </w:r>
    </w:p>
    <w:p w14:paraId="6AC4C3E4" w14:textId="77777777" w:rsidR="00244E64" w:rsidRDefault="00244E64" w:rsidP="00244E64">
      <w:pPr>
        <w:spacing w:before="360" w:after="120"/>
      </w:pPr>
      <w:r>
        <w:t>Projekt:</w:t>
      </w:r>
    </w:p>
    <w:p w14:paraId="199BFFC9" w14:textId="77777777" w:rsidR="00244E64" w:rsidRDefault="00244E64" w:rsidP="00244E64">
      <w:pPr>
        <w:spacing w:before="120" w:after="120"/>
      </w:pPr>
      <w:r>
        <w:t>Zeitraum:</w:t>
      </w:r>
    </w:p>
    <w:p w14:paraId="10B08289" w14:textId="77777777" w:rsidR="00244E64" w:rsidRDefault="00244E64" w:rsidP="00244E64">
      <w:pPr>
        <w:spacing w:before="120" w:after="120"/>
      </w:pPr>
      <w:r>
        <w:t>Auftragssumme:</w:t>
      </w:r>
    </w:p>
    <w:p w14:paraId="5E8C844E" w14:textId="77777777" w:rsidR="00244E64" w:rsidRDefault="00244E64" w:rsidP="00244E64">
      <w:pPr>
        <w:spacing w:before="360" w:after="120"/>
      </w:pPr>
      <w:r>
        <w:t>Zur Auskunftserteilung ermächtigte Kontaktperson des Referenz-Auftraggebers:</w:t>
      </w:r>
    </w:p>
    <w:p w14:paraId="4FBC8990" w14:textId="77777777" w:rsidR="00244E64" w:rsidRDefault="00244E64" w:rsidP="00244E64">
      <w:pPr>
        <w:spacing w:before="120" w:after="120"/>
      </w:pPr>
      <w:r>
        <w:t>Auftraggeber:</w:t>
      </w:r>
    </w:p>
    <w:p w14:paraId="0EF6425E" w14:textId="77777777" w:rsidR="00244E64" w:rsidRDefault="00244E64" w:rsidP="00244E64">
      <w:pPr>
        <w:spacing w:before="120" w:after="120"/>
      </w:pPr>
      <w:r>
        <w:t>Funktion:</w:t>
      </w:r>
    </w:p>
    <w:p w14:paraId="185CB697" w14:textId="77777777" w:rsidR="00244E64" w:rsidRDefault="00244E64" w:rsidP="00244E64">
      <w:pPr>
        <w:spacing w:before="120" w:after="120"/>
      </w:pPr>
      <w:r>
        <w:t>Name:</w:t>
      </w:r>
    </w:p>
    <w:p w14:paraId="37D5794D" w14:textId="77777777" w:rsidR="00244E64" w:rsidRDefault="00244E64" w:rsidP="00244E64">
      <w:pPr>
        <w:spacing w:before="120" w:after="360"/>
      </w:pPr>
      <w:r>
        <w:t>Kontaktdaten:</w:t>
      </w:r>
    </w:p>
    <w:p w14:paraId="139B4C87"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1973021F" w14:textId="77777777" w:rsidTr="00AD6FC4">
        <w:trPr>
          <w:trHeight w:val="1440"/>
        </w:trPr>
        <w:tc>
          <w:tcPr>
            <w:tcW w:w="10080" w:type="dxa"/>
            <w:shd w:val="clear" w:color="auto" w:fill="FFFFFF"/>
          </w:tcPr>
          <w:p w14:paraId="47D38A72" w14:textId="77777777" w:rsidR="00244E64" w:rsidRDefault="00244E64" w:rsidP="00AD6FC4"/>
        </w:tc>
      </w:tr>
    </w:tbl>
    <w:p w14:paraId="6C251668" w14:textId="77777777" w:rsidR="00244E64" w:rsidRDefault="00244E64" w:rsidP="00244E64"/>
    <w:p w14:paraId="65D987FE"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654310FC"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765248F8" w14:textId="77777777" w:rsidTr="00AD6FC4">
        <w:trPr>
          <w:trHeight w:val="1440"/>
        </w:trPr>
        <w:tc>
          <w:tcPr>
            <w:tcW w:w="10065" w:type="dxa"/>
            <w:shd w:val="clear" w:color="auto" w:fill="FFFFFF"/>
          </w:tcPr>
          <w:p w14:paraId="58EF7B19" w14:textId="77777777" w:rsidR="00244E64" w:rsidRDefault="00244E64" w:rsidP="00AD6FC4"/>
        </w:tc>
      </w:tr>
    </w:tbl>
    <w:p w14:paraId="4DC63898"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73A9660C" w14:textId="77777777" w:rsidTr="00AD6FC4">
        <w:trPr>
          <w:trHeight w:val="1440"/>
        </w:trPr>
        <w:tc>
          <w:tcPr>
            <w:tcW w:w="10080" w:type="dxa"/>
            <w:shd w:val="clear" w:color="auto" w:fill="FFFFFF"/>
          </w:tcPr>
          <w:p w14:paraId="48760BA4" w14:textId="77777777" w:rsidR="00244E64" w:rsidRDefault="00244E64" w:rsidP="00AD6FC4"/>
        </w:tc>
      </w:tr>
    </w:tbl>
    <w:p w14:paraId="44BCC189"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3D0D3053" w14:textId="77777777" w:rsidTr="00AD6FC4">
        <w:trPr>
          <w:trHeight w:val="1440"/>
        </w:trPr>
        <w:tc>
          <w:tcPr>
            <w:tcW w:w="10080" w:type="dxa"/>
            <w:shd w:val="clear" w:color="auto" w:fill="FFFFFF"/>
          </w:tcPr>
          <w:p w14:paraId="18598342" w14:textId="77777777" w:rsidR="00244E64" w:rsidRDefault="00244E64" w:rsidP="00AD6FC4"/>
        </w:tc>
      </w:tr>
    </w:tbl>
    <w:p w14:paraId="3E03C694" w14:textId="77777777" w:rsidR="00244E64" w:rsidRDefault="00244E64" w:rsidP="00244E64"/>
    <w:p w14:paraId="31E60138" w14:textId="77777777" w:rsidR="00244E64" w:rsidRDefault="00244E64" w:rsidP="00244E64">
      <w:pPr>
        <w:spacing w:before="0" w:after="0" w:line="240" w:lineRule="auto"/>
        <w:jc w:val="left"/>
      </w:pPr>
      <w:r>
        <w:br w:type="page"/>
      </w:r>
    </w:p>
    <w:p w14:paraId="3D58C5F2" w14:textId="65099816" w:rsidR="00244E64" w:rsidRPr="00B3157B" w:rsidRDefault="00244E64" w:rsidP="00244E64">
      <w:pPr>
        <w:pStyle w:val="KBOBTitel3"/>
      </w:pPr>
      <w:r w:rsidRPr="00B3157B">
        <w:lastRenderedPageBreak/>
        <w:t xml:space="preserve">Inspektor </w:t>
      </w:r>
      <w:r w:rsidR="00B3157B" w:rsidRPr="00B3157B">
        <w:t xml:space="preserve">Tunnel </w:t>
      </w:r>
      <w:r w:rsidRPr="00B3157B">
        <w:t xml:space="preserve">/ Projektleiter </w:t>
      </w:r>
      <w:r w:rsidR="00B3157B" w:rsidRPr="00B3157B">
        <w:t>Tunnel</w:t>
      </w:r>
    </w:p>
    <w:p w14:paraId="11AEA205" w14:textId="4E066A31" w:rsidR="00244E64" w:rsidRDefault="00244E64" w:rsidP="00244E64">
      <w:r w:rsidRPr="00B3157B">
        <w:t xml:space="preserve">Für die Schlüsselperson «Inspektor </w:t>
      </w:r>
      <w:r w:rsidR="00B3157B" w:rsidRPr="00B3157B">
        <w:t>Tunnel</w:t>
      </w:r>
      <w:r w:rsidRPr="00B3157B">
        <w:t xml:space="preserve"> / Projektleiter </w:t>
      </w:r>
      <w:r w:rsidR="00B3157B" w:rsidRPr="00B3157B">
        <w:t>Tunnel</w:t>
      </w:r>
      <w:r w:rsidRPr="00B3157B">
        <w:t>»: 3 Referenzen über abgeschlossene Arbeiten</w:t>
      </w:r>
      <w:r w:rsidRPr="00752AA4">
        <w:t xml:space="preserve"> in gleichwertiger</w:t>
      </w:r>
      <w:r>
        <w:t xml:space="preserve"> Funktion oder </w:t>
      </w:r>
      <w:proofErr w:type="spellStart"/>
      <w:r>
        <w:t>Stv</w:t>
      </w:r>
      <w:proofErr w:type="spellEnd"/>
      <w:r>
        <w:t>.-Funktion mit vergleichbarer Komplexität und aus dem gleichen Fachbereich. (EK, wird ausserdem im ZK bewertet)</w:t>
      </w:r>
    </w:p>
    <w:p w14:paraId="738A49C5" w14:textId="77777777" w:rsidR="00244E64" w:rsidRDefault="00244E64" w:rsidP="00244E64">
      <w:r>
        <w:t>Zusätzlich Abfrage von Qualifikation, Berufsjahren und Mitarbeit an Inspektionskampagnen (kein EK, wird im ZK bewertet) – siehe ZK für Hinweise zur Bewertung.</w:t>
      </w:r>
    </w:p>
    <w:p w14:paraId="1B3CEE00" w14:textId="77777777" w:rsidR="00244E64" w:rsidRDefault="00244E64" w:rsidP="00244E64">
      <w:pPr>
        <w:spacing w:before="120" w:after="120"/>
      </w:pPr>
      <w:r>
        <w:t>Name:</w:t>
      </w:r>
    </w:p>
    <w:p w14:paraId="0B832AFA" w14:textId="77777777" w:rsidR="00244E64" w:rsidRDefault="00244E64" w:rsidP="00244E64">
      <w:pPr>
        <w:spacing w:before="120" w:after="120"/>
      </w:pPr>
      <w:r>
        <w:t>Firma:</w:t>
      </w:r>
    </w:p>
    <w:p w14:paraId="42147C68" w14:textId="77777777" w:rsidR="00244E64" w:rsidRDefault="00244E64" w:rsidP="00244E64">
      <w:pPr>
        <w:spacing w:before="120" w:after="120"/>
      </w:pPr>
      <w:r>
        <w:t>Funktion:</w:t>
      </w:r>
    </w:p>
    <w:p w14:paraId="26F5757A" w14:textId="77777777" w:rsidR="00244E64" w:rsidRPr="00244E64" w:rsidRDefault="00244E64" w:rsidP="00244E64">
      <w:r w:rsidRPr="00244E64">
        <w:rPr>
          <w:b/>
          <w:bCs/>
        </w:rPr>
        <w:t>Qualifikationen</w:t>
      </w:r>
      <w:r w:rsidRPr="00244E64">
        <w:t xml:space="preserve"> (kein EK; wird im ZK bewertet)</w:t>
      </w:r>
    </w:p>
    <w:p w14:paraId="31A89F0A" w14:textId="77777777" w:rsidR="00244E64" w:rsidRDefault="00244E64" w:rsidP="00244E64">
      <w:pPr>
        <w:pStyle w:val="Listenabsatz"/>
        <w:numPr>
          <w:ilvl w:val="0"/>
          <w:numId w:val="33"/>
        </w:numPr>
        <w:spacing w:before="0" w:after="160" w:line="259" w:lineRule="auto"/>
        <w:jc w:val="left"/>
      </w:pPr>
      <w:r>
        <w:t xml:space="preserve">Berufsausbildung / Diplome mit Abschlussjahr (Lehrabschluss, </w:t>
      </w:r>
      <w:proofErr w:type="spellStart"/>
      <w:r>
        <w:t>BSc</w:t>
      </w:r>
      <w:proofErr w:type="spellEnd"/>
      <w:r>
        <w:t xml:space="preserve">, </w:t>
      </w:r>
      <w:proofErr w:type="spellStart"/>
      <w:r>
        <w:t>MSc</w:t>
      </w:r>
      <w:proofErr w:type="spellEnd"/>
      <w:r>
        <w:t>, Diplom, Doktorat oder vergleichbar)</w:t>
      </w:r>
    </w:p>
    <w:p w14:paraId="2CEA14AE" w14:textId="77777777" w:rsidR="00244E64" w:rsidRDefault="00244E64" w:rsidP="00244E64">
      <w:pPr>
        <w:pStyle w:val="Listenabsatz"/>
        <w:numPr>
          <w:ilvl w:val="0"/>
          <w:numId w:val="33"/>
        </w:numPr>
        <w:spacing w:before="0" w:after="160" w:line="259" w:lineRule="auto"/>
        <w:jc w:val="left"/>
      </w:pPr>
      <w:r>
        <w:t>Vertiefende Abschlüsse mit Abschlussjahr (CAS, MAS oder vergleichbar)</w:t>
      </w:r>
    </w:p>
    <w:p w14:paraId="2B282D15" w14:textId="77777777" w:rsidR="00244E64" w:rsidRDefault="00244E64" w:rsidP="00244E64">
      <w:pPr>
        <w:pStyle w:val="Listenabsatz"/>
        <w:numPr>
          <w:ilvl w:val="0"/>
          <w:numId w:val="33"/>
        </w:numPr>
        <w:spacing w:before="0" w:after="160" w:line="259" w:lineRule="auto"/>
        <w:jc w:val="left"/>
      </w:pPr>
      <w:r>
        <w:t xml:space="preserve">Sonstige Weiterbildung mit Relevanz für die Aufgabe mit Anzahl Kontaktstunden und Kursjahr (Kurse von mind. 24 Kontaktstunden </w:t>
      </w:r>
      <w:r>
        <w:rPr>
          <w:rFonts w:cstheme="minorHAnsi"/>
        </w:rPr>
        <w:t>≈</w:t>
      </w:r>
      <w:r>
        <w:t xml:space="preserve"> 3 Tage)</w:t>
      </w:r>
    </w:p>
    <w:tbl>
      <w:tblPr>
        <w:tblStyle w:val="Tabellenraster"/>
        <w:tblW w:w="0" w:type="auto"/>
        <w:tblInd w:w="108" w:type="dxa"/>
        <w:tblLook w:val="04A0" w:firstRow="1" w:lastRow="0" w:firstColumn="1" w:lastColumn="0" w:noHBand="0" w:noVBand="1"/>
      </w:tblPr>
      <w:tblGrid>
        <w:gridCol w:w="6407"/>
        <w:gridCol w:w="1820"/>
        <w:gridCol w:w="1691"/>
      </w:tblGrid>
      <w:tr w:rsidR="00244E64" w14:paraId="6F32BE1B" w14:textId="77777777" w:rsidTr="00AD6FC4">
        <w:tc>
          <w:tcPr>
            <w:tcW w:w="8364" w:type="dxa"/>
            <w:gridSpan w:val="2"/>
            <w:shd w:val="clear" w:color="auto" w:fill="F2F2F2" w:themeFill="background1" w:themeFillShade="F2"/>
          </w:tcPr>
          <w:p w14:paraId="3F563840" w14:textId="77777777" w:rsidR="00244E64" w:rsidRPr="00244E64" w:rsidRDefault="00244E64" w:rsidP="00AD6FC4">
            <w:pPr>
              <w:rPr>
                <w:b/>
                <w:bCs/>
              </w:rPr>
            </w:pPr>
            <w:r w:rsidRPr="00244E64">
              <w:rPr>
                <w:b/>
                <w:bCs/>
              </w:rPr>
              <w:t>Berufsausbildung / Diplom</w:t>
            </w:r>
          </w:p>
        </w:tc>
        <w:tc>
          <w:tcPr>
            <w:tcW w:w="1704" w:type="dxa"/>
            <w:shd w:val="clear" w:color="auto" w:fill="F2F2F2" w:themeFill="background1" w:themeFillShade="F2"/>
          </w:tcPr>
          <w:p w14:paraId="69B8BCE0" w14:textId="77777777" w:rsidR="00244E64" w:rsidRPr="00244E64" w:rsidRDefault="00244E64" w:rsidP="00AD6FC4">
            <w:pPr>
              <w:rPr>
                <w:b/>
                <w:bCs/>
              </w:rPr>
            </w:pPr>
            <w:r w:rsidRPr="00244E64">
              <w:rPr>
                <w:b/>
                <w:bCs/>
              </w:rPr>
              <w:t>Abschlussjahr</w:t>
            </w:r>
          </w:p>
        </w:tc>
      </w:tr>
      <w:tr w:rsidR="00244E64" w14:paraId="67155A11" w14:textId="77777777" w:rsidTr="00AD6FC4">
        <w:tc>
          <w:tcPr>
            <w:tcW w:w="8364" w:type="dxa"/>
            <w:gridSpan w:val="2"/>
          </w:tcPr>
          <w:p w14:paraId="08B3FEC2" w14:textId="77777777" w:rsidR="00244E64" w:rsidRDefault="00244E64" w:rsidP="00AD6FC4">
            <w:r>
              <w:t>…</w:t>
            </w:r>
          </w:p>
        </w:tc>
        <w:tc>
          <w:tcPr>
            <w:tcW w:w="1704" w:type="dxa"/>
          </w:tcPr>
          <w:p w14:paraId="7C411025" w14:textId="77777777" w:rsidR="00244E64" w:rsidRDefault="00244E64" w:rsidP="00AD6FC4">
            <w:r>
              <w:t>…</w:t>
            </w:r>
          </w:p>
        </w:tc>
      </w:tr>
      <w:tr w:rsidR="00244E64" w14:paraId="657A2D58" w14:textId="77777777" w:rsidTr="00AD6FC4">
        <w:tc>
          <w:tcPr>
            <w:tcW w:w="8364" w:type="dxa"/>
            <w:gridSpan w:val="2"/>
            <w:shd w:val="clear" w:color="auto" w:fill="F2F2F2" w:themeFill="background1" w:themeFillShade="F2"/>
          </w:tcPr>
          <w:p w14:paraId="392D3D7B" w14:textId="77777777" w:rsidR="00244E64" w:rsidRDefault="00244E64" w:rsidP="00AD6FC4">
            <w:r w:rsidRPr="008C0801">
              <w:rPr>
                <w:b/>
                <w:bCs/>
              </w:rPr>
              <w:t>Vertiefender Abschluss</w:t>
            </w:r>
          </w:p>
        </w:tc>
        <w:tc>
          <w:tcPr>
            <w:tcW w:w="1704" w:type="dxa"/>
            <w:shd w:val="clear" w:color="auto" w:fill="F2F2F2" w:themeFill="background1" w:themeFillShade="F2"/>
          </w:tcPr>
          <w:p w14:paraId="179C6277" w14:textId="77777777" w:rsidR="00244E64" w:rsidRDefault="00244E64" w:rsidP="00AD6FC4">
            <w:r w:rsidRPr="008C0801">
              <w:rPr>
                <w:b/>
                <w:bCs/>
              </w:rPr>
              <w:t>Abschlussjahr</w:t>
            </w:r>
          </w:p>
        </w:tc>
      </w:tr>
      <w:tr w:rsidR="00244E64" w14:paraId="2830CDEE" w14:textId="77777777" w:rsidTr="00AD6FC4">
        <w:tc>
          <w:tcPr>
            <w:tcW w:w="8364" w:type="dxa"/>
            <w:gridSpan w:val="2"/>
          </w:tcPr>
          <w:p w14:paraId="1B2A7910" w14:textId="77777777" w:rsidR="00244E64" w:rsidRDefault="00244E64" w:rsidP="00AD6FC4">
            <w:r>
              <w:t>…</w:t>
            </w:r>
          </w:p>
        </w:tc>
        <w:tc>
          <w:tcPr>
            <w:tcW w:w="1704" w:type="dxa"/>
          </w:tcPr>
          <w:p w14:paraId="47732A76" w14:textId="77777777" w:rsidR="00244E64" w:rsidRDefault="00244E64" w:rsidP="00AD6FC4">
            <w:r>
              <w:t>…</w:t>
            </w:r>
          </w:p>
        </w:tc>
      </w:tr>
      <w:tr w:rsidR="00244E64" w14:paraId="57DCCC55" w14:textId="77777777" w:rsidTr="00AD6FC4">
        <w:tc>
          <w:tcPr>
            <w:tcW w:w="6521" w:type="dxa"/>
            <w:shd w:val="clear" w:color="auto" w:fill="F2F2F2" w:themeFill="background1" w:themeFillShade="F2"/>
          </w:tcPr>
          <w:p w14:paraId="7358EDDD" w14:textId="77777777" w:rsidR="00244E64" w:rsidRDefault="00244E64" w:rsidP="00AD6FC4">
            <w:r w:rsidRPr="008C0801">
              <w:rPr>
                <w:b/>
                <w:bCs/>
              </w:rPr>
              <w:t>Sonstige Weiterbildung</w:t>
            </w:r>
          </w:p>
        </w:tc>
        <w:tc>
          <w:tcPr>
            <w:tcW w:w="1843" w:type="dxa"/>
            <w:shd w:val="clear" w:color="auto" w:fill="F2F2F2" w:themeFill="background1" w:themeFillShade="F2"/>
          </w:tcPr>
          <w:p w14:paraId="35AA1F49" w14:textId="77777777" w:rsidR="00244E64" w:rsidRDefault="00244E64" w:rsidP="00AD6FC4">
            <w:r w:rsidRPr="008C0801">
              <w:rPr>
                <w:b/>
                <w:bCs/>
              </w:rPr>
              <w:t>Kontaktstunden</w:t>
            </w:r>
          </w:p>
        </w:tc>
        <w:tc>
          <w:tcPr>
            <w:tcW w:w="1704" w:type="dxa"/>
            <w:shd w:val="clear" w:color="auto" w:fill="F2F2F2" w:themeFill="background1" w:themeFillShade="F2"/>
          </w:tcPr>
          <w:p w14:paraId="5A7F11DA" w14:textId="77777777" w:rsidR="00244E64" w:rsidRDefault="00244E64" w:rsidP="00AD6FC4">
            <w:r w:rsidRPr="008C0801">
              <w:rPr>
                <w:b/>
                <w:bCs/>
              </w:rPr>
              <w:t>Kursjahr</w:t>
            </w:r>
          </w:p>
        </w:tc>
      </w:tr>
      <w:tr w:rsidR="00244E64" w14:paraId="5B4A91A3" w14:textId="77777777" w:rsidTr="00AD6FC4">
        <w:tc>
          <w:tcPr>
            <w:tcW w:w="6521" w:type="dxa"/>
          </w:tcPr>
          <w:p w14:paraId="4C97C78C" w14:textId="77777777" w:rsidR="00244E64" w:rsidRDefault="00244E64" w:rsidP="00AD6FC4">
            <w:r>
              <w:t>…</w:t>
            </w:r>
          </w:p>
        </w:tc>
        <w:tc>
          <w:tcPr>
            <w:tcW w:w="1843" w:type="dxa"/>
          </w:tcPr>
          <w:p w14:paraId="75CF2A8F" w14:textId="77777777" w:rsidR="00244E64" w:rsidRDefault="00244E64" w:rsidP="00AD6FC4">
            <w:r>
              <w:t>…</w:t>
            </w:r>
          </w:p>
        </w:tc>
        <w:tc>
          <w:tcPr>
            <w:tcW w:w="1704" w:type="dxa"/>
          </w:tcPr>
          <w:p w14:paraId="27A0B4F3" w14:textId="77777777" w:rsidR="00244E64" w:rsidRDefault="00244E64" w:rsidP="00AD6FC4">
            <w:r>
              <w:t>…</w:t>
            </w:r>
          </w:p>
        </w:tc>
      </w:tr>
    </w:tbl>
    <w:p w14:paraId="56C1FF5E" w14:textId="77777777" w:rsidR="00244E64" w:rsidRDefault="00244E64" w:rsidP="00244E64"/>
    <w:p w14:paraId="6B6E9B3A" w14:textId="77777777" w:rsidR="00244E64" w:rsidRPr="008C0801" w:rsidRDefault="00244E64" w:rsidP="00244E64">
      <w:r w:rsidRPr="00244E64">
        <w:rPr>
          <w:b/>
          <w:bCs/>
        </w:rPr>
        <w:t>Berufsjahre</w:t>
      </w:r>
      <w:r w:rsidRPr="008C0801">
        <w:t xml:space="preserve"> (</w:t>
      </w:r>
      <w:r>
        <w:t xml:space="preserve">kein EK; </w:t>
      </w:r>
      <w:r w:rsidRPr="008C0801">
        <w:t>wird im ZK bewertet)</w:t>
      </w:r>
    </w:p>
    <w:tbl>
      <w:tblPr>
        <w:tblStyle w:val="Tabellenraster"/>
        <w:tblW w:w="0" w:type="auto"/>
        <w:tblInd w:w="108" w:type="dxa"/>
        <w:tblLook w:val="04A0" w:firstRow="1" w:lastRow="0" w:firstColumn="1" w:lastColumn="0" w:noHBand="0" w:noVBand="1"/>
      </w:tblPr>
      <w:tblGrid>
        <w:gridCol w:w="8228"/>
        <w:gridCol w:w="1690"/>
      </w:tblGrid>
      <w:tr w:rsidR="00244E64" w:rsidRPr="00244E64" w14:paraId="3F7D38D9" w14:textId="77777777" w:rsidTr="00AD6FC4">
        <w:tc>
          <w:tcPr>
            <w:tcW w:w="8364" w:type="dxa"/>
            <w:shd w:val="clear" w:color="auto" w:fill="F2F2F2" w:themeFill="background1" w:themeFillShade="F2"/>
          </w:tcPr>
          <w:p w14:paraId="0D45F75C" w14:textId="77777777" w:rsidR="00244E64" w:rsidRPr="00244E64" w:rsidRDefault="00244E64" w:rsidP="00AD6FC4">
            <w:pPr>
              <w:rPr>
                <w:b/>
                <w:bCs/>
              </w:rPr>
            </w:pPr>
            <w:r w:rsidRPr="00244E64">
              <w:rPr>
                <w:b/>
                <w:bCs/>
              </w:rPr>
              <w:t>Kategorie</w:t>
            </w:r>
          </w:p>
        </w:tc>
        <w:tc>
          <w:tcPr>
            <w:tcW w:w="1704" w:type="dxa"/>
            <w:shd w:val="clear" w:color="auto" w:fill="F2F2F2" w:themeFill="background1" w:themeFillShade="F2"/>
          </w:tcPr>
          <w:p w14:paraId="502F3E7E" w14:textId="77777777" w:rsidR="00244E64" w:rsidRPr="00244E64" w:rsidRDefault="00244E64" w:rsidP="00AD6FC4">
            <w:pPr>
              <w:rPr>
                <w:b/>
                <w:bCs/>
              </w:rPr>
            </w:pPr>
            <w:r w:rsidRPr="00244E64">
              <w:rPr>
                <w:b/>
                <w:bCs/>
              </w:rPr>
              <w:t>Berufsjahre</w:t>
            </w:r>
          </w:p>
        </w:tc>
      </w:tr>
      <w:tr w:rsidR="00244E64" w14:paraId="0D9A9CB4" w14:textId="77777777" w:rsidTr="00AD6FC4">
        <w:tc>
          <w:tcPr>
            <w:tcW w:w="8364" w:type="dxa"/>
            <w:shd w:val="clear" w:color="auto" w:fill="F2F2F2" w:themeFill="background1" w:themeFillShade="F2"/>
          </w:tcPr>
          <w:p w14:paraId="41FAA4D7" w14:textId="77777777" w:rsidR="00244E64" w:rsidRPr="00244E64" w:rsidRDefault="00244E64" w:rsidP="00AD6FC4">
            <w:pPr>
              <w:rPr>
                <w:b/>
                <w:bCs/>
              </w:rPr>
            </w:pPr>
            <w:r w:rsidRPr="00244E64">
              <w:rPr>
                <w:b/>
                <w:bCs/>
              </w:rPr>
              <w:t>Gesamterfahrung Bauingenieurwesen</w:t>
            </w:r>
          </w:p>
          <w:p w14:paraId="479294F0" w14:textId="77777777" w:rsidR="00244E64" w:rsidRDefault="00244E64" w:rsidP="00AD6FC4">
            <w:r>
              <w:t>Einschlägige Tätigkeiten im Bauingenieurwesen, inkl. verwandter Funktionen (z.B. Konstrukteur, Baumeister), inkl. akademischer Lehre und Forschung</w:t>
            </w:r>
          </w:p>
        </w:tc>
        <w:tc>
          <w:tcPr>
            <w:tcW w:w="1704" w:type="dxa"/>
          </w:tcPr>
          <w:p w14:paraId="5D6883F1" w14:textId="77777777" w:rsidR="00244E64" w:rsidRDefault="00244E64" w:rsidP="00AD6FC4">
            <w:r>
              <w:t>…</w:t>
            </w:r>
          </w:p>
        </w:tc>
      </w:tr>
      <w:tr w:rsidR="00244E64" w14:paraId="3B4D79D1" w14:textId="77777777" w:rsidTr="00AD6FC4">
        <w:tc>
          <w:tcPr>
            <w:tcW w:w="8364" w:type="dxa"/>
            <w:shd w:val="clear" w:color="auto" w:fill="F2F2F2" w:themeFill="background1" w:themeFillShade="F2"/>
          </w:tcPr>
          <w:p w14:paraId="7F7A6B4C" w14:textId="32F854D5" w:rsidR="00244E64" w:rsidRPr="00244E64" w:rsidRDefault="00244E64" w:rsidP="00AD6FC4">
            <w:pPr>
              <w:rPr>
                <w:b/>
                <w:bCs/>
              </w:rPr>
            </w:pPr>
            <w:r w:rsidRPr="00244E64">
              <w:rPr>
                <w:b/>
                <w:bCs/>
              </w:rPr>
              <w:t xml:space="preserve">Erfahrung in der strukturierten Inspektion von </w:t>
            </w:r>
            <w:r w:rsidR="00B3157B">
              <w:rPr>
                <w:b/>
                <w:bCs/>
              </w:rPr>
              <w:t>Tunneln</w:t>
            </w:r>
          </w:p>
          <w:p w14:paraId="16732E82" w14:textId="77777777" w:rsidR="00244E64" w:rsidRDefault="00244E64" w:rsidP="00AD6FC4">
            <w:r>
              <w:t>Nur Inspektionen mit systematischer Datenerfassung; keine projektbezogenen Zustandserhebungen</w:t>
            </w:r>
          </w:p>
        </w:tc>
        <w:tc>
          <w:tcPr>
            <w:tcW w:w="1704" w:type="dxa"/>
          </w:tcPr>
          <w:p w14:paraId="5BCBFA48" w14:textId="77777777" w:rsidR="00244E64" w:rsidRDefault="00244E64" w:rsidP="00AD6FC4">
            <w:r>
              <w:t>…</w:t>
            </w:r>
          </w:p>
        </w:tc>
      </w:tr>
      <w:tr w:rsidR="00244E64" w:rsidRPr="00B3157B" w14:paraId="2E7624B4" w14:textId="77777777" w:rsidTr="00AD6FC4">
        <w:tc>
          <w:tcPr>
            <w:tcW w:w="8364" w:type="dxa"/>
            <w:shd w:val="clear" w:color="auto" w:fill="F2F2F2" w:themeFill="background1" w:themeFillShade="F2"/>
          </w:tcPr>
          <w:p w14:paraId="264722B7" w14:textId="5AE6AE16" w:rsidR="00244E64" w:rsidRPr="00B3157B" w:rsidRDefault="00244E64" w:rsidP="00AD6FC4">
            <w:pPr>
              <w:rPr>
                <w:b/>
                <w:bCs/>
              </w:rPr>
            </w:pPr>
            <w:r w:rsidRPr="00B3157B">
              <w:rPr>
                <w:b/>
                <w:bCs/>
              </w:rPr>
              <w:t xml:space="preserve">Erfahrung in der Instandsetzung von </w:t>
            </w:r>
            <w:r w:rsidR="00B3157B" w:rsidRPr="00B3157B">
              <w:rPr>
                <w:b/>
                <w:bCs/>
              </w:rPr>
              <w:t>Tunneln</w:t>
            </w:r>
          </w:p>
          <w:p w14:paraId="120B8D84" w14:textId="1FF9130B" w:rsidR="00244E64" w:rsidRPr="00B3157B" w:rsidRDefault="00244E64" w:rsidP="00AD6FC4">
            <w:r w:rsidRPr="00B3157B">
              <w:t xml:space="preserve">Planung und Begleitung der Ausführung von </w:t>
            </w:r>
            <w:r w:rsidR="00F0441E">
              <w:t>Tunnel</w:t>
            </w:r>
            <w:r w:rsidRPr="00B3157B">
              <w:t>instandsetzungen</w:t>
            </w:r>
          </w:p>
        </w:tc>
        <w:tc>
          <w:tcPr>
            <w:tcW w:w="1704" w:type="dxa"/>
          </w:tcPr>
          <w:p w14:paraId="6040BBEC" w14:textId="77777777" w:rsidR="00244E64" w:rsidRPr="00B3157B" w:rsidRDefault="00244E64" w:rsidP="00AD6FC4">
            <w:r w:rsidRPr="00B3157B">
              <w:t>…</w:t>
            </w:r>
          </w:p>
        </w:tc>
      </w:tr>
      <w:tr w:rsidR="00244E64" w14:paraId="5679E98F" w14:textId="77777777" w:rsidTr="00AD6FC4">
        <w:tc>
          <w:tcPr>
            <w:tcW w:w="8364" w:type="dxa"/>
            <w:shd w:val="clear" w:color="auto" w:fill="F2F2F2" w:themeFill="background1" w:themeFillShade="F2"/>
          </w:tcPr>
          <w:p w14:paraId="056ACA50" w14:textId="77777777" w:rsidR="00244E64" w:rsidRPr="00B3157B" w:rsidRDefault="00244E64" w:rsidP="00AD6FC4">
            <w:pPr>
              <w:rPr>
                <w:b/>
                <w:bCs/>
              </w:rPr>
            </w:pPr>
            <w:r w:rsidRPr="00B3157B">
              <w:rPr>
                <w:b/>
                <w:bCs/>
              </w:rPr>
              <w:t>Erfahrung in der Projektleitung</w:t>
            </w:r>
          </w:p>
          <w:p w14:paraId="6CE00606" w14:textId="77777777" w:rsidR="00244E64" w:rsidRPr="00B3157B" w:rsidRDefault="00244E64" w:rsidP="00AD6FC4">
            <w:r w:rsidRPr="00B3157B">
              <w:t>Leitung und Koordination von Projekten mit Budget-, Termin- und Qualitätsverantwortung</w:t>
            </w:r>
          </w:p>
        </w:tc>
        <w:tc>
          <w:tcPr>
            <w:tcW w:w="1704" w:type="dxa"/>
          </w:tcPr>
          <w:p w14:paraId="6953FF66" w14:textId="77777777" w:rsidR="00244E64" w:rsidRDefault="00244E64" w:rsidP="00AD6FC4">
            <w:r w:rsidRPr="00B3157B">
              <w:t>…</w:t>
            </w:r>
          </w:p>
        </w:tc>
      </w:tr>
    </w:tbl>
    <w:p w14:paraId="1E01F64E" w14:textId="77777777" w:rsidR="00244E64" w:rsidRDefault="00244E64" w:rsidP="00244E64"/>
    <w:p w14:paraId="4C52E2A1" w14:textId="77777777" w:rsidR="00244E64" w:rsidRDefault="00244E64" w:rsidP="00244E64">
      <w:pPr>
        <w:spacing w:before="0" w:after="0" w:line="240" w:lineRule="auto"/>
        <w:jc w:val="left"/>
      </w:pPr>
      <w:r>
        <w:br w:type="page"/>
      </w:r>
    </w:p>
    <w:p w14:paraId="22CD2197" w14:textId="77777777" w:rsidR="00244E64" w:rsidRPr="00244E64" w:rsidRDefault="00244E64" w:rsidP="00244E64">
      <w:pPr>
        <w:rPr>
          <w:b/>
          <w:bCs/>
        </w:rPr>
      </w:pPr>
      <w:r w:rsidRPr="00244E64">
        <w:rPr>
          <w:b/>
          <w:bCs/>
        </w:rPr>
        <w:lastRenderedPageBreak/>
        <w:t>Mitarbeit an Inspektionskampagnen (kein EK; wird im ZK bewertet)</w:t>
      </w:r>
    </w:p>
    <w:p w14:paraId="328E754C" w14:textId="77777777" w:rsidR="00244E64" w:rsidRDefault="00244E64" w:rsidP="00244E64">
      <w:r>
        <w:t>Relevante Einsätze sind Inspektionskampagnen mit systematischer Datenerfassung an mehreren Bauwerken (ohne projektbezogene Zustandserhebungen). Für jede Kampagne sind folgende Angaben zu machen:</w:t>
      </w:r>
    </w:p>
    <w:p w14:paraId="1E36BD7A" w14:textId="77777777" w:rsidR="00244E64" w:rsidRDefault="00244E64" w:rsidP="00244E64">
      <w:pPr>
        <w:pStyle w:val="Listenabsatz"/>
        <w:numPr>
          <w:ilvl w:val="0"/>
          <w:numId w:val="33"/>
        </w:numPr>
        <w:spacing w:before="0" w:after="160" w:line="259" w:lineRule="auto"/>
        <w:jc w:val="left"/>
      </w:pPr>
      <w:r>
        <w:t>Bezeichnung der Kampagne</w:t>
      </w:r>
    </w:p>
    <w:p w14:paraId="350FB522" w14:textId="77777777" w:rsidR="00244E64" w:rsidRDefault="00244E64" w:rsidP="00244E64">
      <w:pPr>
        <w:pStyle w:val="Listenabsatz"/>
        <w:numPr>
          <w:ilvl w:val="0"/>
          <w:numId w:val="33"/>
        </w:numPr>
        <w:spacing w:before="0" w:after="160" w:line="259" w:lineRule="auto"/>
        <w:jc w:val="left"/>
      </w:pPr>
      <w:r>
        <w:t>Jahr</w:t>
      </w:r>
    </w:p>
    <w:p w14:paraId="36A49B97" w14:textId="77777777" w:rsidR="00244E64" w:rsidRDefault="00244E64" w:rsidP="00244E64">
      <w:pPr>
        <w:pStyle w:val="Listenabsatz"/>
        <w:numPr>
          <w:ilvl w:val="0"/>
          <w:numId w:val="33"/>
        </w:numPr>
        <w:spacing w:before="0" w:after="160" w:line="259" w:lineRule="auto"/>
        <w:jc w:val="left"/>
      </w:pPr>
      <w:r>
        <w:t>Anzahl durch die Schlüsselperson selbst durchgeführter Inspektionen</w:t>
      </w:r>
    </w:p>
    <w:p w14:paraId="63F1B935" w14:textId="77777777" w:rsidR="00244E64" w:rsidRDefault="00244E64" w:rsidP="00244E64">
      <w:pPr>
        <w:pStyle w:val="Listenabsatz"/>
        <w:numPr>
          <w:ilvl w:val="0"/>
          <w:numId w:val="33"/>
        </w:numPr>
        <w:spacing w:before="0" w:after="160" w:line="259" w:lineRule="auto"/>
        <w:jc w:val="left"/>
      </w:pPr>
      <w:r>
        <w:t>Funktion der Schlüsselperson</w:t>
      </w:r>
    </w:p>
    <w:p w14:paraId="4B5B1FCA" w14:textId="77777777" w:rsidR="00244E64" w:rsidRDefault="00244E64" w:rsidP="00244E64">
      <w:r>
        <w:t>Für die Funktion der Schlüsselperson ist einzutragen:</w:t>
      </w:r>
    </w:p>
    <w:p w14:paraId="01DF53B1" w14:textId="77777777" w:rsidR="00244E64" w:rsidRDefault="00244E64" w:rsidP="00244E64">
      <w:pPr>
        <w:pStyle w:val="Listenabsatz"/>
        <w:numPr>
          <w:ilvl w:val="0"/>
          <w:numId w:val="33"/>
        </w:numPr>
        <w:spacing w:before="0" w:after="160" w:line="259" w:lineRule="auto"/>
        <w:jc w:val="left"/>
      </w:pPr>
      <w:r>
        <w:t>Datenerfasser, wenn die Haupttätigkeit der Schlüsselperson die systematische Datenerfassung war und die Verantwortung für die Gesamtbeurteilung bei einer anderen Person lag</w:t>
      </w:r>
    </w:p>
    <w:p w14:paraId="6F9A4F77" w14:textId="77777777" w:rsidR="00244E64" w:rsidRDefault="00244E64" w:rsidP="00244E64">
      <w:pPr>
        <w:pStyle w:val="Listenabsatz"/>
        <w:numPr>
          <w:ilvl w:val="0"/>
          <w:numId w:val="33"/>
        </w:numPr>
        <w:spacing w:before="0" w:after="160" w:line="259" w:lineRule="auto"/>
        <w:jc w:val="left"/>
      </w:pPr>
      <w:r>
        <w:t>Inspektor, wenn die Verantwortung für die Gesamtbeurteilung der Bauwerke hauptsächlich bei der Schlüsselperson lag</w:t>
      </w:r>
    </w:p>
    <w:p w14:paraId="0DE781D8" w14:textId="77777777" w:rsidR="00244E64" w:rsidRPr="008C0801" w:rsidRDefault="00244E64" w:rsidP="00244E64">
      <w:pPr>
        <w:pStyle w:val="Listenabsatz"/>
        <w:numPr>
          <w:ilvl w:val="0"/>
          <w:numId w:val="33"/>
        </w:numPr>
        <w:spacing w:before="0" w:after="160" w:line="259" w:lineRule="auto"/>
        <w:jc w:val="left"/>
      </w:pPr>
      <w:r>
        <w:t xml:space="preserve">Projektleiter / </w:t>
      </w:r>
      <w:proofErr w:type="spellStart"/>
      <w:r>
        <w:t>stv</w:t>
      </w:r>
      <w:proofErr w:type="spellEnd"/>
      <w:r>
        <w:t>. Projektleiter, wenn die Gesamtverantwortung für Planung, Koordination und Durchführung der Kampagne bei der Schlüsselperson lag</w:t>
      </w:r>
    </w:p>
    <w:tbl>
      <w:tblPr>
        <w:tblStyle w:val="Tabellenraster"/>
        <w:tblW w:w="0" w:type="auto"/>
        <w:tblInd w:w="108" w:type="dxa"/>
        <w:tblLook w:val="04A0" w:firstRow="1" w:lastRow="0" w:firstColumn="1" w:lastColumn="0" w:noHBand="0" w:noVBand="1"/>
      </w:tblPr>
      <w:tblGrid>
        <w:gridCol w:w="5429"/>
        <w:gridCol w:w="1494"/>
        <w:gridCol w:w="1499"/>
        <w:gridCol w:w="1496"/>
      </w:tblGrid>
      <w:tr w:rsidR="00244E64" w14:paraId="3F140E48" w14:textId="77777777" w:rsidTr="00AD6FC4">
        <w:tc>
          <w:tcPr>
            <w:tcW w:w="5529" w:type="dxa"/>
            <w:shd w:val="clear" w:color="auto" w:fill="F2F2F2" w:themeFill="background1" w:themeFillShade="F2"/>
          </w:tcPr>
          <w:p w14:paraId="056CFE62" w14:textId="77777777" w:rsidR="00244E64" w:rsidRDefault="00244E64" w:rsidP="00AD6FC4">
            <w:r>
              <w:t>Bezeichnung der Kampagne</w:t>
            </w:r>
          </w:p>
        </w:tc>
        <w:tc>
          <w:tcPr>
            <w:tcW w:w="1513" w:type="dxa"/>
            <w:shd w:val="clear" w:color="auto" w:fill="F2F2F2" w:themeFill="background1" w:themeFillShade="F2"/>
          </w:tcPr>
          <w:p w14:paraId="4167B0F2" w14:textId="77777777" w:rsidR="00244E64" w:rsidRDefault="00244E64" w:rsidP="00AD6FC4">
            <w:r>
              <w:t>Jahr</w:t>
            </w:r>
          </w:p>
        </w:tc>
        <w:tc>
          <w:tcPr>
            <w:tcW w:w="1513" w:type="dxa"/>
            <w:shd w:val="clear" w:color="auto" w:fill="F2F2F2" w:themeFill="background1" w:themeFillShade="F2"/>
          </w:tcPr>
          <w:p w14:paraId="41FC085C" w14:textId="77777777" w:rsidR="00244E64" w:rsidRDefault="00244E64" w:rsidP="00AD6FC4">
            <w:r>
              <w:t>Inspektionen (selbst)</w:t>
            </w:r>
          </w:p>
        </w:tc>
        <w:tc>
          <w:tcPr>
            <w:tcW w:w="1513" w:type="dxa"/>
            <w:shd w:val="clear" w:color="auto" w:fill="F2F2F2" w:themeFill="background1" w:themeFillShade="F2"/>
          </w:tcPr>
          <w:p w14:paraId="7CD98018" w14:textId="77777777" w:rsidR="00244E64" w:rsidRDefault="00244E64" w:rsidP="00AD6FC4">
            <w:r>
              <w:t>Funktion</w:t>
            </w:r>
          </w:p>
        </w:tc>
      </w:tr>
      <w:tr w:rsidR="00244E64" w14:paraId="3F94124B" w14:textId="77777777" w:rsidTr="00AD6FC4">
        <w:tc>
          <w:tcPr>
            <w:tcW w:w="5529" w:type="dxa"/>
          </w:tcPr>
          <w:p w14:paraId="7F74B9D8" w14:textId="77777777" w:rsidR="00244E64" w:rsidRDefault="00244E64" w:rsidP="00AD6FC4">
            <w:r>
              <w:t>…</w:t>
            </w:r>
          </w:p>
        </w:tc>
        <w:tc>
          <w:tcPr>
            <w:tcW w:w="1513" w:type="dxa"/>
          </w:tcPr>
          <w:p w14:paraId="3C0A7D91" w14:textId="77777777" w:rsidR="00244E64" w:rsidRDefault="00244E64" w:rsidP="00AD6FC4">
            <w:r>
              <w:t>…</w:t>
            </w:r>
          </w:p>
        </w:tc>
        <w:tc>
          <w:tcPr>
            <w:tcW w:w="1513" w:type="dxa"/>
          </w:tcPr>
          <w:p w14:paraId="7980054E" w14:textId="77777777" w:rsidR="00244E64" w:rsidRDefault="00244E64" w:rsidP="00AD6FC4">
            <w:r>
              <w:t>…</w:t>
            </w:r>
          </w:p>
        </w:tc>
        <w:tc>
          <w:tcPr>
            <w:tcW w:w="1513" w:type="dxa"/>
          </w:tcPr>
          <w:p w14:paraId="3F58752D" w14:textId="77777777" w:rsidR="00244E64" w:rsidRDefault="00244E64" w:rsidP="00AD6FC4">
            <w:r>
              <w:t>…</w:t>
            </w:r>
          </w:p>
        </w:tc>
      </w:tr>
    </w:tbl>
    <w:p w14:paraId="2E8EA402" w14:textId="77777777" w:rsidR="00244E64" w:rsidRDefault="00244E64" w:rsidP="00244E64"/>
    <w:p w14:paraId="3136B59F" w14:textId="77777777" w:rsidR="00244E64" w:rsidRPr="00244E64" w:rsidRDefault="00244E64" w:rsidP="00244E64">
      <w:pPr>
        <w:rPr>
          <w:b/>
          <w:bCs/>
        </w:rPr>
      </w:pPr>
      <w:r w:rsidRPr="00244E64">
        <w:rPr>
          <w:b/>
          <w:bCs/>
        </w:rPr>
        <w:t>Sprachkenntnisse und CV</w:t>
      </w:r>
    </w:p>
    <w:p w14:paraId="1AE266E3" w14:textId="6293BD35" w:rsidR="00244E64" w:rsidRDefault="00244E64" w:rsidP="00244E64">
      <w:r>
        <w:t xml:space="preserve">Sprachkenntnisse Deutsch, falls nicht Muttersprache. Niveaustufe nach </w:t>
      </w:r>
      <w:r w:rsidR="00F0441E" w:rsidRPr="00F0441E">
        <w:t>GER (CEFR)</w:t>
      </w:r>
      <w:r>
        <w:t>:</w:t>
      </w:r>
    </w:p>
    <w:p w14:paraId="7A91C8EF" w14:textId="77777777" w:rsidR="00244E64" w:rsidRDefault="00244E64" w:rsidP="00244E64">
      <w:r>
        <w:t>Beilage (separat): Curriculum Vitae</w:t>
      </w:r>
    </w:p>
    <w:p w14:paraId="45D67B0D" w14:textId="77777777" w:rsidR="00244E64" w:rsidRDefault="00244E64" w:rsidP="00244E64">
      <w:pPr>
        <w:spacing w:before="0" w:after="0" w:line="240" w:lineRule="auto"/>
        <w:jc w:val="left"/>
      </w:pPr>
      <w:r>
        <w:br w:type="page"/>
      </w:r>
    </w:p>
    <w:p w14:paraId="503B6FDF" w14:textId="63DA2DFE" w:rsidR="00244E64" w:rsidRPr="00244E64" w:rsidRDefault="00244E64" w:rsidP="00244E64">
      <w:pPr>
        <w:rPr>
          <w:b/>
          <w:bCs/>
          <w:color w:val="FF0000"/>
        </w:rPr>
      </w:pPr>
      <w:r w:rsidRPr="00244E64">
        <w:rPr>
          <w:b/>
          <w:bCs/>
        </w:rPr>
        <w:lastRenderedPageBreak/>
        <w:t>Referenz 1 «Inspektionen»</w:t>
      </w:r>
      <w:r w:rsidR="00A3555D">
        <w:rPr>
          <w:b/>
          <w:bCs/>
        </w:rPr>
        <w:t xml:space="preserve"> </w:t>
      </w:r>
      <w:r w:rsidR="00A3555D" w:rsidRPr="00A3555D">
        <w:rPr>
          <w:b/>
          <w:bCs/>
          <w:color w:val="FF0000"/>
        </w:rPr>
        <w:t>(EK 3.</w:t>
      </w:r>
      <w:r w:rsidR="00A3555D">
        <w:rPr>
          <w:b/>
          <w:bCs/>
          <w:color w:val="FF0000"/>
        </w:rPr>
        <w:t>5</w:t>
      </w:r>
      <w:r w:rsidR="00A3555D" w:rsidRPr="00A3555D">
        <w:rPr>
          <w:b/>
          <w:bCs/>
          <w:color w:val="FF0000"/>
        </w:rPr>
        <w:t>.1</w:t>
      </w:r>
      <w:r w:rsidR="00A3555D">
        <w:rPr>
          <w:b/>
          <w:bCs/>
          <w:color w:val="FF0000"/>
        </w:rPr>
        <w:t>a</w:t>
      </w:r>
      <w:r w:rsidR="00A3555D" w:rsidRPr="00A3555D">
        <w:rPr>
          <w:b/>
          <w:bCs/>
          <w:color w:val="FF0000"/>
        </w:rPr>
        <w:t>)</w:t>
      </w:r>
    </w:p>
    <w:p w14:paraId="133FA92A" w14:textId="77777777" w:rsidR="00244E64" w:rsidRDefault="00244E64" w:rsidP="00244E64">
      <w:pPr>
        <w:spacing w:before="360" w:after="120"/>
      </w:pPr>
      <w:r>
        <w:t>Projekt:</w:t>
      </w:r>
    </w:p>
    <w:p w14:paraId="0C4959FF" w14:textId="77777777" w:rsidR="00244E64" w:rsidRDefault="00244E64" w:rsidP="00244E64">
      <w:pPr>
        <w:spacing w:before="120" w:after="120"/>
      </w:pPr>
      <w:r>
        <w:t>Zeitraum:</w:t>
      </w:r>
    </w:p>
    <w:p w14:paraId="750E45C7" w14:textId="77777777" w:rsidR="00244E64" w:rsidRDefault="00244E64" w:rsidP="00244E64">
      <w:pPr>
        <w:spacing w:before="120" w:after="120"/>
      </w:pPr>
      <w:r>
        <w:t>Auftragssumme:</w:t>
      </w:r>
    </w:p>
    <w:p w14:paraId="3F97E1B3" w14:textId="77777777" w:rsidR="00244E64" w:rsidRDefault="00244E64" w:rsidP="00244E64">
      <w:pPr>
        <w:spacing w:before="360" w:after="120"/>
      </w:pPr>
      <w:r>
        <w:t>Zur Auskunftserteilung ermächtigte Kontaktperson des Referenz-Auftraggebers:</w:t>
      </w:r>
    </w:p>
    <w:p w14:paraId="40BA53FD" w14:textId="77777777" w:rsidR="00244E64" w:rsidRDefault="00244E64" w:rsidP="00244E64">
      <w:pPr>
        <w:spacing w:before="120" w:after="120"/>
      </w:pPr>
      <w:r>
        <w:t>Auftraggeber:</w:t>
      </w:r>
    </w:p>
    <w:p w14:paraId="4734E115" w14:textId="77777777" w:rsidR="00244E64" w:rsidRDefault="00244E64" w:rsidP="00244E64">
      <w:pPr>
        <w:spacing w:before="120" w:after="120"/>
      </w:pPr>
      <w:r>
        <w:t>Funktion:</w:t>
      </w:r>
    </w:p>
    <w:p w14:paraId="52ABCA1B" w14:textId="77777777" w:rsidR="00244E64" w:rsidRDefault="00244E64" w:rsidP="00244E64">
      <w:pPr>
        <w:spacing w:before="120" w:after="120"/>
      </w:pPr>
      <w:r>
        <w:t>Name:</w:t>
      </w:r>
    </w:p>
    <w:p w14:paraId="237541BB" w14:textId="77777777" w:rsidR="00244E64" w:rsidRDefault="00244E64" w:rsidP="00244E64">
      <w:pPr>
        <w:spacing w:before="120" w:after="360"/>
      </w:pPr>
      <w:r>
        <w:t>Kontaktdaten:</w:t>
      </w:r>
    </w:p>
    <w:p w14:paraId="64676731"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78B691D2" w14:textId="77777777" w:rsidTr="00AD6FC4">
        <w:trPr>
          <w:trHeight w:val="1440"/>
        </w:trPr>
        <w:tc>
          <w:tcPr>
            <w:tcW w:w="10080" w:type="dxa"/>
            <w:shd w:val="clear" w:color="auto" w:fill="FFFFFF"/>
          </w:tcPr>
          <w:p w14:paraId="6DEEAED8" w14:textId="77777777" w:rsidR="00244E64" w:rsidRDefault="00244E64" w:rsidP="00AD6FC4"/>
        </w:tc>
      </w:tr>
    </w:tbl>
    <w:p w14:paraId="0F052126" w14:textId="77777777" w:rsidR="00244E64" w:rsidRDefault="00244E64" w:rsidP="00244E64"/>
    <w:p w14:paraId="52D56C05"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609DE504"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3739215E" w14:textId="77777777" w:rsidTr="00AD6FC4">
        <w:trPr>
          <w:trHeight w:val="1440"/>
        </w:trPr>
        <w:tc>
          <w:tcPr>
            <w:tcW w:w="10065" w:type="dxa"/>
            <w:shd w:val="clear" w:color="auto" w:fill="FFFFFF"/>
          </w:tcPr>
          <w:p w14:paraId="2467A531" w14:textId="77777777" w:rsidR="00244E64" w:rsidRDefault="00244E64" w:rsidP="00AD6FC4"/>
        </w:tc>
      </w:tr>
    </w:tbl>
    <w:p w14:paraId="25C1E173"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1275B55C" w14:textId="77777777" w:rsidTr="00AD6FC4">
        <w:trPr>
          <w:trHeight w:val="1440"/>
        </w:trPr>
        <w:tc>
          <w:tcPr>
            <w:tcW w:w="10080" w:type="dxa"/>
            <w:shd w:val="clear" w:color="auto" w:fill="FFFFFF"/>
          </w:tcPr>
          <w:p w14:paraId="19F2CB80" w14:textId="77777777" w:rsidR="00244E64" w:rsidRDefault="00244E64" w:rsidP="00AD6FC4"/>
        </w:tc>
      </w:tr>
    </w:tbl>
    <w:p w14:paraId="48BB4551"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7F5FE7A2" w14:textId="77777777" w:rsidTr="00AD6FC4">
        <w:trPr>
          <w:trHeight w:val="1440"/>
        </w:trPr>
        <w:tc>
          <w:tcPr>
            <w:tcW w:w="10080" w:type="dxa"/>
            <w:shd w:val="clear" w:color="auto" w:fill="FFFFFF"/>
          </w:tcPr>
          <w:p w14:paraId="535F056C" w14:textId="77777777" w:rsidR="00244E64" w:rsidRDefault="00244E64" w:rsidP="00AD6FC4"/>
        </w:tc>
      </w:tr>
    </w:tbl>
    <w:p w14:paraId="1D46252B" w14:textId="77777777" w:rsidR="00244E64" w:rsidRDefault="00244E64" w:rsidP="00244E64">
      <w:pPr>
        <w:spacing w:before="0" w:after="0" w:line="240" w:lineRule="auto"/>
        <w:jc w:val="left"/>
      </w:pPr>
      <w:r>
        <w:br w:type="page"/>
      </w:r>
    </w:p>
    <w:p w14:paraId="270CAB14" w14:textId="316AFC23" w:rsidR="00244E64" w:rsidRPr="00244E64" w:rsidRDefault="00244E64" w:rsidP="00244E64">
      <w:pPr>
        <w:rPr>
          <w:b/>
          <w:bCs/>
          <w:color w:val="FF0000"/>
        </w:rPr>
      </w:pPr>
      <w:r w:rsidRPr="00B3157B">
        <w:rPr>
          <w:b/>
          <w:bCs/>
        </w:rPr>
        <w:lastRenderedPageBreak/>
        <w:t xml:space="preserve">Referenz 2 «Instandsetzung </w:t>
      </w:r>
      <w:r w:rsidR="00B3157B" w:rsidRPr="00B3157B">
        <w:rPr>
          <w:b/>
          <w:bCs/>
        </w:rPr>
        <w:t>Tunnel</w:t>
      </w:r>
      <w:r w:rsidRPr="00B3157B">
        <w:rPr>
          <w:b/>
          <w:bCs/>
        </w:rPr>
        <w:t>»</w:t>
      </w:r>
      <w:r w:rsidR="00A3555D">
        <w:rPr>
          <w:b/>
          <w:bCs/>
        </w:rPr>
        <w:t xml:space="preserve"> </w:t>
      </w:r>
      <w:r w:rsidR="00A3555D" w:rsidRPr="00A3555D">
        <w:rPr>
          <w:b/>
          <w:bCs/>
          <w:color w:val="FF0000"/>
        </w:rPr>
        <w:t>(EK 3.</w:t>
      </w:r>
      <w:r w:rsidR="00A3555D">
        <w:rPr>
          <w:b/>
          <w:bCs/>
          <w:color w:val="FF0000"/>
        </w:rPr>
        <w:t>5</w:t>
      </w:r>
      <w:r w:rsidR="00A3555D" w:rsidRPr="00A3555D">
        <w:rPr>
          <w:b/>
          <w:bCs/>
          <w:color w:val="FF0000"/>
        </w:rPr>
        <w:t>.1</w:t>
      </w:r>
      <w:r w:rsidR="00A3555D">
        <w:rPr>
          <w:b/>
          <w:bCs/>
          <w:color w:val="FF0000"/>
        </w:rPr>
        <w:t>b</w:t>
      </w:r>
      <w:r w:rsidR="00A3555D" w:rsidRPr="00A3555D">
        <w:rPr>
          <w:b/>
          <w:bCs/>
          <w:color w:val="FF0000"/>
        </w:rPr>
        <w:t>)</w:t>
      </w:r>
    </w:p>
    <w:p w14:paraId="2C0BEA8B" w14:textId="77777777" w:rsidR="00244E64" w:rsidRDefault="00244E64" w:rsidP="00244E64">
      <w:pPr>
        <w:spacing w:before="360" w:after="120"/>
      </w:pPr>
      <w:r>
        <w:t>Projekt:</w:t>
      </w:r>
    </w:p>
    <w:p w14:paraId="6031ACE3" w14:textId="77777777" w:rsidR="00244E64" w:rsidRDefault="00244E64" w:rsidP="00244E64">
      <w:pPr>
        <w:spacing w:before="120" w:after="120"/>
      </w:pPr>
      <w:r>
        <w:t>Zeitraum:</w:t>
      </w:r>
    </w:p>
    <w:p w14:paraId="6CC26ADC" w14:textId="77777777" w:rsidR="00244E64" w:rsidRDefault="00244E64" w:rsidP="00244E64">
      <w:pPr>
        <w:spacing w:before="120" w:after="120"/>
      </w:pPr>
      <w:r>
        <w:t>Auftragssumme:</w:t>
      </w:r>
    </w:p>
    <w:p w14:paraId="798A776C" w14:textId="77777777" w:rsidR="00244E64" w:rsidRDefault="00244E64" w:rsidP="00244E64">
      <w:pPr>
        <w:spacing w:before="360" w:after="120"/>
      </w:pPr>
      <w:r>
        <w:t>Zur Auskunftserteilung ermächtigte Kontaktperson des Referenz-Auftraggebers:</w:t>
      </w:r>
    </w:p>
    <w:p w14:paraId="50147407" w14:textId="77777777" w:rsidR="00244E64" w:rsidRDefault="00244E64" w:rsidP="00244E64">
      <w:pPr>
        <w:spacing w:before="120" w:after="120"/>
      </w:pPr>
      <w:r>
        <w:t>Auftraggeber:</w:t>
      </w:r>
    </w:p>
    <w:p w14:paraId="3BB40BE2" w14:textId="77777777" w:rsidR="00244E64" w:rsidRDefault="00244E64" w:rsidP="00244E64">
      <w:pPr>
        <w:spacing w:before="120" w:after="120"/>
      </w:pPr>
      <w:r>
        <w:t>Funktion:</w:t>
      </w:r>
    </w:p>
    <w:p w14:paraId="0538A0B1" w14:textId="77777777" w:rsidR="00244E64" w:rsidRDefault="00244E64" w:rsidP="00244E64">
      <w:pPr>
        <w:spacing w:before="120" w:after="120"/>
      </w:pPr>
      <w:r>
        <w:t>Name:</w:t>
      </w:r>
    </w:p>
    <w:p w14:paraId="687953A1" w14:textId="77777777" w:rsidR="00244E64" w:rsidRDefault="00244E64" w:rsidP="00244E64">
      <w:pPr>
        <w:spacing w:before="120" w:after="360"/>
      </w:pPr>
      <w:r>
        <w:t>Kontaktdaten:</w:t>
      </w:r>
    </w:p>
    <w:p w14:paraId="118A4393"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7342C3DB" w14:textId="77777777" w:rsidTr="00AD6FC4">
        <w:trPr>
          <w:trHeight w:val="1440"/>
        </w:trPr>
        <w:tc>
          <w:tcPr>
            <w:tcW w:w="10080" w:type="dxa"/>
            <w:shd w:val="clear" w:color="auto" w:fill="FFFFFF"/>
          </w:tcPr>
          <w:p w14:paraId="004F0A17" w14:textId="77777777" w:rsidR="00244E64" w:rsidRDefault="00244E64" w:rsidP="00AD6FC4"/>
        </w:tc>
      </w:tr>
    </w:tbl>
    <w:p w14:paraId="6360AEE8" w14:textId="77777777" w:rsidR="00244E64" w:rsidRDefault="00244E64" w:rsidP="00244E64"/>
    <w:p w14:paraId="0F22D65F"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4686B70E"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0411FE4B" w14:textId="77777777" w:rsidTr="00AD6FC4">
        <w:trPr>
          <w:trHeight w:val="1440"/>
        </w:trPr>
        <w:tc>
          <w:tcPr>
            <w:tcW w:w="10065" w:type="dxa"/>
            <w:shd w:val="clear" w:color="auto" w:fill="FFFFFF"/>
          </w:tcPr>
          <w:p w14:paraId="392964EF" w14:textId="77777777" w:rsidR="00244E64" w:rsidRDefault="00244E64" w:rsidP="00AD6FC4"/>
        </w:tc>
      </w:tr>
    </w:tbl>
    <w:p w14:paraId="41553214"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471C73E8" w14:textId="77777777" w:rsidTr="00AD6FC4">
        <w:trPr>
          <w:trHeight w:val="1440"/>
        </w:trPr>
        <w:tc>
          <w:tcPr>
            <w:tcW w:w="10080" w:type="dxa"/>
            <w:shd w:val="clear" w:color="auto" w:fill="FFFFFF"/>
          </w:tcPr>
          <w:p w14:paraId="7C6EF0E5" w14:textId="77777777" w:rsidR="00244E64" w:rsidRDefault="00244E64" w:rsidP="00AD6FC4"/>
        </w:tc>
      </w:tr>
    </w:tbl>
    <w:p w14:paraId="299768B8"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7DAFAFF6" w14:textId="77777777" w:rsidTr="00AD6FC4">
        <w:trPr>
          <w:trHeight w:val="1440"/>
        </w:trPr>
        <w:tc>
          <w:tcPr>
            <w:tcW w:w="10080" w:type="dxa"/>
            <w:shd w:val="clear" w:color="auto" w:fill="FFFFFF"/>
          </w:tcPr>
          <w:p w14:paraId="309921BA" w14:textId="77777777" w:rsidR="00244E64" w:rsidRDefault="00244E64" w:rsidP="00AD6FC4"/>
        </w:tc>
      </w:tr>
    </w:tbl>
    <w:p w14:paraId="57FE76F0" w14:textId="77777777" w:rsidR="00244E64" w:rsidRDefault="00244E64" w:rsidP="00244E64"/>
    <w:p w14:paraId="5825B7B8" w14:textId="77777777" w:rsidR="00244E64" w:rsidRDefault="00244E64" w:rsidP="00244E64">
      <w:pPr>
        <w:spacing w:before="0" w:after="0" w:line="240" w:lineRule="auto"/>
        <w:jc w:val="left"/>
      </w:pPr>
      <w:r>
        <w:br w:type="page"/>
      </w:r>
    </w:p>
    <w:p w14:paraId="3A05E237" w14:textId="65810630" w:rsidR="00244E64" w:rsidRPr="00244E64" w:rsidRDefault="00244E64" w:rsidP="00244E64">
      <w:pPr>
        <w:rPr>
          <w:b/>
          <w:bCs/>
          <w:color w:val="FF0000"/>
        </w:rPr>
      </w:pPr>
      <w:r w:rsidRPr="00B3157B">
        <w:rPr>
          <w:b/>
          <w:bCs/>
        </w:rPr>
        <w:lastRenderedPageBreak/>
        <w:t>Referenz 3 «Projektleitung»</w:t>
      </w:r>
      <w:r w:rsidR="00A3555D">
        <w:rPr>
          <w:b/>
          <w:bCs/>
        </w:rPr>
        <w:t xml:space="preserve"> </w:t>
      </w:r>
      <w:r w:rsidR="00A3555D" w:rsidRPr="00A3555D">
        <w:rPr>
          <w:b/>
          <w:bCs/>
          <w:color w:val="FF0000"/>
        </w:rPr>
        <w:t>(EK 3.</w:t>
      </w:r>
      <w:r w:rsidR="00A3555D">
        <w:rPr>
          <w:b/>
          <w:bCs/>
          <w:color w:val="FF0000"/>
        </w:rPr>
        <w:t>5</w:t>
      </w:r>
      <w:r w:rsidR="00A3555D" w:rsidRPr="00A3555D">
        <w:rPr>
          <w:b/>
          <w:bCs/>
          <w:color w:val="FF0000"/>
        </w:rPr>
        <w:t>.1</w:t>
      </w:r>
      <w:r w:rsidR="00A3555D">
        <w:rPr>
          <w:b/>
          <w:bCs/>
          <w:color w:val="FF0000"/>
        </w:rPr>
        <w:t>c</w:t>
      </w:r>
      <w:r w:rsidR="00A3555D" w:rsidRPr="00A3555D">
        <w:rPr>
          <w:b/>
          <w:bCs/>
          <w:color w:val="FF0000"/>
        </w:rPr>
        <w:t>)</w:t>
      </w:r>
    </w:p>
    <w:p w14:paraId="0EC41FB1" w14:textId="77777777" w:rsidR="00244E64" w:rsidRDefault="00244E64" w:rsidP="00244E64">
      <w:pPr>
        <w:spacing w:before="360" w:after="120"/>
      </w:pPr>
      <w:r>
        <w:t>Projekt:</w:t>
      </w:r>
    </w:p>
    <w:p w14:paraId="15007643" w14:textId="77777777" w:rsidR="00244E64" w:rsidRDefault="00244E64" w:rsidP="00244E64">
      <w:pPr>
        <w:spacing w:before="120" w:after="120"/>
      </w:pPr>
      <w:r>
        <w:t>Zeitraum:</w:t>
      </w:r>
    </w:p>
    <w:p w14:paraId="4DC59B37" w14:textId="77777777" w:rsidR="00244E64" w:rsidRDefault="00244E64" w:rsidP="00244E64">
      <w:pPr>
        <w:spacing w:before="120" w:after="120"/>
      </w:pPr>
      <w:r>
        <w:t>Auftragssumme:</w:t>
      </w:r>
    </w:p>
    <w:p w14:paraId="30E073A2" w14:textId="77777777" w:rsidR="00244E64" w:rsidRDefault="00244E64" w:rsidP="00244E64">
      <w:pPr>
        <w:spacing w:before="360" w:after="120"/>
      </w:pPr>
      <w:r>
        <w:t>Zur Auskunftserteilung ermächtigte Kontaktperson des Referenz-Auftraggebers:</w:t>
      </w:r>
    </w:p>
    <w:p w14:paraId="2DC0E1D9" w14:textId="77777777" w:rsidR="00244E64" w:rsidRDefault="00244E64" w:rsidP="00244E64">
      <w:pPr>
        <w:spacing w:before="120" w:after="120"/>
      </w:pPr>
      <w:r>
        <w:t>Auftraggeber:</w:t>
      </w:r>
    </w:p>
    <w:p w14:paraId="5BA50D0F" w14:textId="77777777" w:rsidR="00244E64" w:rsidRDefault="00244E64" w:rsidP="00244E64">
      <w:pPr>
        <w:spacing w:before="120" w:after="120"/>
      </w:pPr>
      <w:r>
        <w:t>Funktion:</w:t>
      </w:r>
    </w:p>
    <w:p w14:paraId="65F2E05F" w14:textId="77777777" w:rsidR="00244E64" w:rsidRDefault="00244E64" w:rsidP="00244E64">
      <w:pPr>
        <w:spacing w:before="120" w:after="120"/>
      </w:pPr>
      <w:r>
        <w:t>Name:</w:t>
      </w:r>
    </w:p>
    <w:p w14:paraId="31969A3E" w14:textId="77777777" w:rsidR="00244E64" w:rsidRDefault="00244E64" w:rsidP="00244E64">
      <w:pPr>
        <w:spacing w:before="120" w:after="360"/>
      </w:pPr>
      <w:r>
        <w:t>Kontaktdaten:</w:t>
      </w:r>
    </w:p>
    <w:p w14:paraId="79A80E6B"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4A8BEC7C" w14:textId="77777777" w:rsidTr="00AD6FC4">
        <w:trPr>
          <w:trHeight w:val="1440"/>
        </w:trPr>
        <w:tc>
          <w:tcPr>
            <w:tcW w:w="10080" w:type="dxa"/>
            <w:shd w:val="clear" w:color="auto" w:fill="FFFFFF"/>
          </w:tcPr>
          <w:p w14:paraId="3F3E0D2A" w14:textId="77777777" w:rsidR="00244E64" w:rsidRDefault="00244E64" w:rsidP="00AD6FC4"/>
        </w:tc>
      </w:tr>
    </w:tbl>
    <w:p w14:paraId="74FC1DEC" w14:textId="77777777" w:rsidR="00244E64" w:rsidRDefault="00244E64" w:rsidP="00244E64"/>
    <w:p w14:paraId="0714CE84"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44434118"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20E98614" w14:textId="77777777" w:rsidTr="00AD6FC4">
        <w:trPr>
          <w:trHeight w:val="1440"/>
        </w:trPr>
        <w:tc>
          <w:tcPr>
            <w:tcW w:w="10065" w:type="dxa"/>
            <w:shd w:val="clear" w:color="auto" w:fill="FFFFFF"/>
          </w:tcPr>
          <w:p w14:paraId="632516D3" w14:textId="77777777" w:rsidR="00244E64" w:rsidRDefault="00244E64" w:rsidP="00AD6FC4"/>
        </w:tc>
      </w:tr>
    </w:tbl>
    <w:p w14:paraId="39C9768C"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1F2A263D" w14:textId="77777777" w:rsidTr="00AD6FC4">
        <w:trPr>
          <w:trHeight w:val="1440"/>
        </w:trPr>
        <w:tc>
          <w:tcPr>
            <w:tcW w:w="10080" w:type="dxa"/>
            <w:shd w:val="clear" w:color="auto" w:fill="FFFFFF"/>
          </w:tcPr>
          <w:p w14:paraId="00D5A511" w14:textId="77777777" w:rsidR="00244E64" w:rsidRDefault="00244E64" w:rsidP="00AD6FC4"/>
        </w:tc>
      </w:tr>
    </w:tbl>
    <w:p w14:paraId="2F09BA52"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0CF156D4" w14:textId="77777777" w:rsidTr="00AD6FC4">
        <w:trPr>
          <w:trHeight w:val="1440"/>
        </w:trPr>
        <w:tc>
          <w:tcPr>
            <w:tcW w:w="10080" w:type="dxa"/>
            <w:shd w:val="clear" w:color="auto" w:fill="FFFFFF"/>
          </w:tcPr>
          <w:p w14:paraId="233D97B2" w14:textId="77777777" w:rsidR="00244E64" w:rsidRDefault="00244E64" w:rsidP="00AD6FC4"/>
        </w:tc>
      </w:tr>
    </w:tbl>
    <w:p w14:paraId="219CC5F7" w14:textId="77777777" w:rsidR="00244E64" w:rsidRDefault="00244E64" w:rsidP="00244E64"/>
    <w:p w14:paraId="166366BE" w14:textId="77777777" w:rsidR="00244E64" w:rsidRDefault="00244E64" w:rsidP="00244E64">
      <w:pPr>
        <w:spacing w:before="0" w:after="0" w:line="240" w:lineRule="auto"/>
        <w:jc w:val="left"/>
      </w:pPr>
      <w:r>
        <w:br w:type="page"/>
      </w:r>
    </w:p>
    <w:p w14:paraId="03369A01" w14:textId="2CCD7C6C" w:rsidR="00244E64" w:rsidRPr="00B3157B" w:rsidRDefault="00B3157B" w:rsidP="00244E64">
      <w:pPr>
        <w:pStyle w:val="KBOBTitel3"/>
      </w:pPr>
      <w:r w:rsidRPr="00B3157B">
        <w:lastRenderedPageBreak/>
        <w:t>Datenerfasser</w:t>
      </w:r>
      <w:r w:rsidR="00244E64" w:rsidRPr="00B3157B">
        <w:t xml:space="preserve"> Kunstbauten 1</w:t>
      </w:r>
    </w:p>
    <w:p w14:paraId="60BED7FA" w14:textId="0B8FF1EF" w:rsidR="00244E64" w:rsidRDefault="00244E64" w:rsidP="00244E64">
      <w:r w:rsidRPr="00B3157B">
        <w:t>Für die Schlüsselperson «</w:t>
      </w:r>
      <w:r w:rsidR="00B3157B" w:rsidRPr="00B3157B">
        <w:t>Datenerfasser</w:t>
      </w:r>
      <w:r w:rsidRPr="00B3157B">
        <w:t xml:space="preserve"> Kunstbauten 1»: </w:t>
      </w:r>
      <w:r w:rsidR="00B3157B" w:rsidRPr="00B3157B">
        <w:t>1</w:t>
      </w:r>
      <w:r w:rsidRPr="00B3157B">
        <w:t xml:space="preserve"> Referenz über abgeschlossene Arbeiten in gleich</w:t>
      </w:r>
      <w:r w:rsidRPr="00752AA4">
        <w:t>wertiger</w:t>
      </w:r>
      <w:r>
        <w:t xml:space="preserve"> Funktion oder </w:t>
      </w:r>
      <w:proofErr w:type="spellStart"/>
      <w:r>
        <w:t>Stv</w:t>
      </w:r>
      <w:proofErr w:type="spellEnd"/>
      <w:r>
        <w:t>.-Funktion mit vergleichbarer Komplexität und aus dem gleichen Fachbereich. (EK, wird ausserdem im ZK bewertet)</w:t>
      </w:r>
    </w:p>
    <w:p w14:paraId="147073D5" w14:textId="77777777" w:rsidR="00244E64" w:rsidRDefault="00244E64" w:rsidP="00244E64">
      <w:r>
        <w:t>Zusätzlich Abfrage von Qualifikation, Berufsjahren und Mitarbeit an Inspektionskampagnen (kein EK, wird im ZK bewertet) – siehe ZK für Hinweise zur Bewertung.</w:t>
      </w:r>
    </w:p>
    <w:p w14:paraId="39186CF9" w14:textId="77777777" w:rsidR="00244E64" w:rsidRDefault="00244E64" w:rsidP="00244E64">
      <w:pPr>
        <w:spacing w:before="120" w:after="120"/>
      </w:pPr>
      <w:r>
        <w:t>Name:</w:t>
      </w:r>
    </w:p>
    <w:p w14:paraId="791967F1" w14:textId="77777777" w:rsidR="00244E64" w:rsidRDefault="00244E64" w:rsidP="00244E64">
      <w:pPr>
        <w:spacing w:before="120" w:after="120"/>
      </w:pPr>
      <w:r>
        <w:t>Firma:</w:t>
      </w:r>
    </w:p>
    <w:p w14:paraId="5EB5806F" w14:textId="77777777" w:rsidR="00244E64" w:rsidRDefault="00244E64" w:rsidP="00244E64">
      <w:pPr>
        <w:spacing w:before="120" w:after="120"/>
      </w:pPr>
      <w:r>
        <w:t>Funktion:</w:t>
      </w:r>
    </w:p>
    <w:p w14:paraId="740D1423" w14:textId="77777777" w:rsidR="00244E64" w:rsidRPr="00244E64" w:rsidRDefault="00244E64" w:rsidP="00244E64">
      <w:r w:rsidRPr="00244E64">
        <w:rPr>
          <w:b/>
          <w:bCs/>
        </w:rPr>
        <w:t>Qualifikationen</w:t>
      </w:r>
      <w:r w:rsidRPr="00244E64">
        <w:t xml:space="preserve"> (kein EK; wird im ZK bewertet)</w:t>
      </w:r>
    </w:p>
    <w:p w14:paraId="34CA7F8C" w14:textId="77777777" w:rsidR="00244E64" w:rsidRDefault="00244E64" w:rsidP="00244E64">
      <w:pPr>
        <w:pStyle w:val="Listenabsatz"/>
        <w:numPr>
          <w:ilvl w:val="0"/>
          <w:numId w:val="33"/>
        </w:numPr>
        <w:spacing w:before="0" w:after="160" w:line="259" w:lineRule="auto"/>
        <w:jc w:val="left"/>
      </w:pPr>
      <w:r>
        <w:t xml:space="preserve">Berufsausbildung / Diplome mit Abschlussjahr (Lehrabschluss, </w:t>
      </w:r>
      <w:proofErr w:type="spellStart"/>
      <w:r>
        <w:t>BSc</w:t>
      </w:r>
      <w:proofErr w:type="spellEnd"/>
      <w:r>
        <w:t xml:space="preserve">, </w:t>
      </w:r>
      <w:proofErr w:type="spellStart"/>
      <w:r>
        <w:t>MSc</w:t>
      </w:r>
      <w:proofErr w:type="spellEnd"/>
      <w:r>
        <w:t>, Diplom, Doktorat oder vergleichbar)</w:t>
      </w:r>
    </w:p>
    <w:p w14:paraId="578BE903" w14:textId="77777777" w:rsidR="00244E64" w:rsidRDefault="00244E64" w:rsidP="00244E64">
      <w:pPr>
        <w:pStyle w:val="Listenabsatz"/>
        <w:numPr>
          <w:ilvl w:val="0"/>
          <w:numId w:val="33"/>
        </w:numPr>
        <w:spacing w:before="0" w:after="160" w:line="259" w:lineRule="auto"/>
        <w:jc w:val="left"/>
      </w:pPr>
      <w:r>
        <w:t>Vertiefende Abschlüsse mit Abschlussjahr (CAS, MAS oder vergleichbar)</w:t>
      </w:r>
    </w:p>
    <w:p w14:paraId="2D76F90C" w14:textId="77777777" w:rsidR="00244E64" w:rsidRDefault="00244E64" w:rsidP="00244E64">
      <w:pPr>
        <w:pStyle w:val="Listenabsatz"/>
        <w:numPr>
          <w:ilvl w:val="0"/>
          <w:numId w:val="33"/>
        </w:numPr>
        <w:spacing w:before="0" w:after="160" w:line="259" w:lineRule="auto"/>
        <w:jc w:val="left"/>
      </w:pPr>
      <w:r>
        <w:t xml:space="preserve">Sonstige Weiterbildung mit Relevanz für die Aufgabe mit Anzahl Kontaktstunden und Kursjahr (Kurse von mind. 24 Kontaktstunden </w:t>
      </w:r>
      <w:r>
        <w:rPr>
          <w:rFonts w:cstheme="minorHAnsi"/>
        </w:rPr>
        <w:t>≈</w:t>
      </w:r>
      <w:r>
        <w:t xml:space="preserve"> 3 Tage)</w:t>
      </w:r>
    </w:p>
    <w:tbl>
      <w:tblPr>
        <w:tblStyle w:val="Tabellenraster"/>
        <w:tblW w:w="0" w:type="auto"/>
        <w:tblInd w:w="108" w:type="dxa"/>
        <w:tblLook w:val="04A0" w:firstRow="1" w:lastRow="0" w:firstColumn="1" w:lastColumn="0" w:noHBand="0" w:noVBand="1"/>
      </w:tblPr>
      <w:tblGrid>
        <w:gridCol w:w="6407"/>
        <w:gridCol w:w="1820"/>
        <w:gridCol w:w="1691"/>
      </w:tblGrid>
      <w:tr w:rsidR="00244E64" w14:paraId="6EFDA882" w14:textId="77777777" w:rsidTr="00AD6FC4">
        <w:tc>
          <w:tcPr>
            <w:tcW w:w="8364" w:type="dxa"/>
            <w:gridSpan w:val="2"/>
            <w:shd w:val="clear" w:color="auto" w:fill="F2F2F2" w:themeFill="background1" w:themeFillShade="F2"/>
          </w:tcPr>
          <w:p w14:paraId="483D1CD9" w14:textId="77777777" w:rsidR="00244E64" w:rsidRPr="00244E64" w:rsidRDefault="00244E64" w:rsidP="00AD6FC4">
            <w:pPr>
              <w:rPr>
                <w:b/>
                <w:bCs/>
              </w:rPr>
            </w:pPr>
            <w:r w:rsidRPr="00244E64">
              <w:rPr>
                <w:b/>
                <w:bCs/>
              </w:rPr>
              <w:t>Berufsausbildung / Diplom</w:t>
            </w:r>
          </w:p>
        </w:tc>
        <w:tc>
          <w:tcPr>
            <w:tcW w:w="1704" w:type="dxa"/>
            <w:shd w:val="clear" w:color="auto" w:fill="F2F2F2" w:themeFill="background1" w:themeFillShade="F2"/>
          </w:tcPr>
          <w:p w14:paraId="6B88825A" w14:textId="77777777" w:rsidR="00244E64" w:rsidRPr="00244E64" w:rsidRDefault="00244E64" w:rsidP="00AD6FC4">
            <w:pPr>
              <w:rPr>
                <w:b/>
                <w:bCs/>
              </w:rPr>
            </w:pPr>
            <w:r w:rsidRPr="00244E64">
              <w:rPr>
                <w:b/>
                <w:bCs/>
              </w:rPr>
              <w:t>Abschlussjahr</w:t>
            </w:r>
          </w:p>
        </w:tc>
      </w:tr>
      <w:tr w:rsidR="00244E64" w14:paraId="34A4A0EC" w14:textId="77777777" w:rsidTr="00AD6FC4">
        <w:tc>
          <w:tcPr>
            <w:tcW w:w="8364" w:type="dxa"/>
            <w:gridSpan w:val="2"/>
          </w:tcPr>
          <w:p w14:paraId="14368023" w14:textId="77777777" w:rsidR="00244E64" w:rsidRDefault="00244E64" w:rsidP="00AD6FC4">
            <w:r>
              <w:t>…</w:t>
            </w:r>
          </w:p>
        </w:tc>
        <w:tc>
          <w:tcPr>
            <w:tcW w:w="1704" w:type="dxa"/>
          </w:tcPr>
          <w:p w14:paraId="09DE6A67" w14:textId="77777777" w:rsidR="00244E64" w:rsidRDefault="00244E64" w:rsidP="00AD6FC4">
            <w:r>
              <w:t>…</w:t>
            </w:r>
          </w:p>
        </w:tc>
      </w:tr>
      <w:tr w:rsidR="00244E64" w14:paraId="7429C153" w14:textId="77777777" w:rsidTr="00AD6FC4">
        <w:tc>
          <w:tcPr>
            <w:tcW w:w="8364" w:type="dxa"/>
            <w:gridSpan w:val="2"/>
            <w:shd w:val="clear" w:color="auto" w:fill="F2F2F2" w:themeFill="background1" w:themeFillShade="F2"/>
          </w:tcPr>
          <w:p w14:paraId="2ABE5DB8" w14:textId="77777777" w:rsidR="00244E64" w:rsidRDefault="00244E64" w:rsidP="00AD6FC4">
            <w:r w:rsidRPr="008C0801">
              <w:rPr>
                <w:b/>
                <w:bCs/>
              </w:rPr>
              <w:t>Vertiefender Abschluss</w:t>
            </w:r>
          </w:p>
        </w:tc>
        <w:tc>
          <w:tcPr>
            <w:tcW w:w="1704" w:type="dxa"/>
            <w:shd w:val="clear" w:color="auto" w:fill="F2F2F2" w:themeFill="background1" w:themeFillShade="F2"/>
          </w:tcPr>
          <w:p w14:paraId="641E2978" w14:textId="77777777" w:rsidR="00244E64" w:rsidRDefault="00244E64" w:rsidP="00AD6FC4">
            <w:r w:rsidRPr="008C0801">
              <w:rPr>
                <w:b/>
                <w:bCs/>
              </w:rPr>
              <w:t>Abschlussjahr</w:t>
            </w:r>
          </w:p>
        </w:tc>
      </w:tr>
      <w:tr w:rsidR="00244E64" w14:paraId="41942A2A" w14:textId="77777777" w:rsidTr="00AD6FC4">
        <w:tc>
          <w:tcPr>
            <w:tcW w:w="8364" w:type="dxa"/>
            <w:gridSpan w:val="2"/>
          </w:tcPr>
          <w:p w14:paraId="00EA7A1A" w14:textId="77777777" w:rsidR="00244E64" w:rsidRDefault="00244E64" w:rsidP="00AD6FC4">
            <w:r>
              <w:t>…</w:t>
            </w:r>
          </w:p>
        </w:tc>
        <w:tc>
          <w:tcPr>
            <w:tcW w:w="1704" w:type="dxa"/>
          </w:tcPr>
          <w:p w14:paraId="3E5AEF1E" w14:textId="77777777" w:rsidR="00244E64" w:rsidRDefault="00244E64" w:rsidP="00AD6FC4">
            <w:r>
              <w:t>…</w:t>
            </w:r>
          </w:p>
        </w:tc>
      </w:tr>
      <w:tr w:rsidR="00244E64" w14:paraId="43723325" w14:textId="77777777" w:rsidTr="00AD6FC4">
        <w:tc>
          <w:tcPr>
            <w:tcW w:w="6521" w:type="dxa"/>
            <w:shd w:val="clear" w:color="auto" w:fill="F2F2F2" w:themeFill="background1" w:themeFillShade="F2"/>
          </w:tcPr>
          <w:p w14:paraId="6C227182" w14:textId="77777777" w:rsidR="00244E64" w:rsidRDefault="00244E64" w:rsidP="00AD6FC4">
            <w:r w:rsidRPr="008C0801">
              <w:rPr>
                <w:b/>
                <w:bCs/>
              </w:rPr>
              <w:t>Sonstige Weiterbildung</w:t>
            </w:r>
          </w:p>
        </w:tc>
        <w:tc>
          <w:tcPr>
            <w:tcW w:w="1843" w:type="dxa"/>
            <w:shd w:val="clear" w:color="auto" w:fill="F2F2F2" w:themeFill="background1" w:themeFillShade="F2"/>
          </w:tcPr>
          <w:p w14:paraId="006989C8" w14:textId="77777777" w:rsidR="00244E64" w:rsidRDefault="00244E64" w:rsidP="00AD6FC4">
            <w:r w:rsidRPr="008C0801">
              <w:rPr>
                <w:b/>
                <w:bCs/>
              </w:rPr>
              <w:t>Kontaktstunden</w:t>
            </w:r>
          </w:p>
        </w:tc>
        <w:tc>
          <w:tcPr>
            <w:tcW w:w="1704" w:type="dxa"/>
            <w:shd w:val="clear" w:color="auto" w:fill="F2F2F2" w:themeFill="background1" w:themeFillShade="F2"/>
          </w:tcPr>
          <w:p w14:paraId="6BD77361" w14:textId="77777777" w:rsidR="00244E64" w:rsidRDefault="00244E64" w:rsidP="00AD6FC4">
            <w:r w:rsidRPr="008C0801">
              <w:rPr>
                <w:b/>
                <w:bCs/>
              </w:rPr>
              <w:t>Kursjahr</w:t>
            </w:r>
          </w:p>
        </w:tc>
      </w:tr>
      <w:tr w:rsidR="00244E64" w14:paraId="6738A7AE" w14:textId="77777777" w:rsidTr="00AD6FC4">
        <w:tc>
          <w:tcPr>
            <w:tcW w:w="6521" w:type="dxa"/>
          </w:tcPr>
          <w:p w14:paraId="0F20F1AE" w14:textId="77777777" w:rsidR="00244E64" w:rsidRDefault="00244E64" w:rsidP="00AD6FC4">
            <w:r>
              <w:t>…</w:t>
            </w:r>
          </w:p>
        </w:tc>
        <w:tc>
          <w:tcPr>
            <w:tcW w:w="1843" w:type="dxa"/>
          </w:tcPr>
          <w:p w14:paraId="7DE44E83" w14:textId="77777777" w:rsidR="00244E64" w:rsidRDefault="00244E64" w:rsidP="00AD6FC4">
            <w:r>
              <w:t>…</w:t>
            </w:r>
          </w:p>
        </w:tc>
        <w:tc>
          <w:tcPr>
            <w:tcW w:w="1704" w:type="dxa"/>
          </w:tcPr>
          <w:p w14:paraId="3AA50189" w14:textId="77777777" w:rsidR="00244E64" w:rsidRDefault="00244E64" w:rsidP="00AD6FC4">
            <w:r>
              <w:t>…</w:t>
            </w:r>
          </w:p>
        </w:tc>
      </w:tr>
    </w:tbl>
    <w:p w14:paraId="03859FEC" w14:textId="77777777" w:rsidR="00244E64" w:rsidRDefault="00244E64" w:rsidP="00244E64"/>
    <w:p w14:paraId="3854CED1" w14:textId="77777777" w:rsidR="00244E64" w:rsidRPr="008C0801" w:rsidRDefault="00244E64" w:rsidP="00244E64">
      <w:r w:rsidRPr="00244E64">
        <w:rPr>
          <w:b/>
          <w:bCs/>
        </w:rPr>
        <w:t>Berufsjahre</w:t>
      </w:r>
      <w:r w:rsidRPr="008C0801">
        <w:t xml:space="preserve"> (</w:t>
      </w:r>
      <w:r>
        <w:t xml:space="preserve">kein EK; </w:t>
      </w:r>
      <w:r w:rsidRPr="008C0801">
        <w:t>wird im ZK bewertet)</w:t>
      </w:r>
    </w:p>
    <w:tbl>
      <w:tblPr>
        <w:tblStyle w:val="Tabellenraster"/>
        <w:tblW w:w="0" w:type="auto"/>
        <w:tblInd w:w="108" w:type="dxa"/>
        <w:tblLook w:val="04A0" w:firstRow="1" w:lastRow="0" w:firstColumn="1" w:lastColumn="0" w:noHBand="0" w:noVBand="1"/>
      </w:tblPr>
      <w:tblGrid>
        <w:gridCol w:w="8228"/>
        <w:gridCol w:w="1690"/>
      </w:tblGrid>
      <w:tr w:rsidR="00244E64" w:rsidRPr="00244E64" w14:paraId="38AB020E" w14:textId="77777777" w:rsidTr="00AD6FC4">
        <w:tc>
          <w:tcPr>
            <w:tcW w:w="8364" w:type="dxa"/>
            <w:shd w:val="clear" w:color="auto" w:fill="F2F2F2" w:themeFill="background1" w:themeFillShade="F2"/>
          </w:tcPr>
          <w:p w14:paraId="288EF69A" w14:textId="77777777" w:rsidR="00244E64" w:rsidRPr="00244E64" w:rsidRDefault="00244E64" w:rsidP="00AD6FC4">
            <w:pPr>
              <w:rPr>
                <w:b/>
                <w:bCs/>
              </w:rPr>
            </w:pPr>
            <w:r w:rsidRPr="00244E64">
              <w:rPr>
                <w:b/>
                <w:bCs/>
              </w:rPr>
              <w:t>Kategorie</w:t>
            </w:r>
          </w:p>
        </w:tc>
        <w:tc>
          <w:tcPr>
            <w:tcW w:w="1704" w:type="dxa"/>
            <w:shd w:val="clear" w:color="auto" w:fill="F2F2F2" w:themeFill="background1" w:themeFillShade="F2"/>
          </w:tcPr>
          <w:p w14:paraId="0F974126" w14:textId="77777777" w:rsidR="00244E64" w:rsidRPr="00244E64" w:rsidRDefault="00244E64" w:rsidP="00AD6FC4">
            <w:pPr>
              <w:rPr>
                <w:b/>
                <w:bCs/>
              </w:rPr>
            </w:pPr>
            <w:r w:rsidRPr="00244E64">
              <w:rPr>
                <w:b/>
                <w:bCs/>
              </w:rPr>
              <w:t>Berufsjahre</w:t>
            </w:r>
          </w:p>
        </w:tc>
      </w:tr>
      <w:tr w:rsidR="00244E64" w14:paraId="4AF99D5F" w14:textId="77777777" w:rsidTr="00AD6FC4">
        <w:tc>
          <w:tcPr>
            <w:tcW w:w="8364" w:type="dxa"/>
            <w:shd w:val="clear" w:color="auto" w:fill="F2F2F2" w:themeFill="background1" w:themeFillShade="F2"/>
          </w:tcPr>
          <w:p w14:paraId="137AB638" w14:textId="77777777" w:rsidR="00244E64" w:rsidRPr="00244E64" w:rsidRDefault="00244E64" w:rsidP="00AD6FC4">
            <w:pPr>
              <w:rPr>
                <w:b/>
                <w:bCs/>
              </w:rPr>
            </w:pPr>
            <w:r w:rsidRPr="00244E64">
              <w:rPr>
                <w:b/>
                <w:bCs/>
              </w:rPr>
              <w:t>Gesamterfahrung Bauingenieurwesen</w:t>
            </w:r>
          </w:p>
          <w:p w14:paraId="65AD41BB" w14:textId="77777777" w:rsidR="00244E64" w:rsidRDefault="00244E64" w:rsidP="00AD6FC4">
            <w:r>
              <w:t>Einschlägige Tätigkeiten im Bauingenieurwesen, inkl. verwandter Funktionen (z.B. Konstrukteur, Baumeister), inkl. akademischer Lehre und Forschung</w:t>
            </w:r>
          </w:p>
        </w:tc>
        <w:tc>
          <w:tcPr>
            <w:tcW w:w="1704" w:type="dxa"/>
          </w:tcPr>
          <w:p w14:paraId="42BF9666" w14:textId="77777777" w:rsidR="00244E64" w:rsidRDefault="00244E64" w:rsidP="00AD6FC4">
            <w:r>
              <w:t>…</w:t>
            </w:r>
          </w:p>
        </w:tc>
      </w:tr>
      <w:tr w:rsidR="00244E64" w14:paraId="15754251" w14:textId="77777777" w:rsidTr="00AD6FC4">
        <w:tc>
          <w:tcPr>
            <w:tcW w:w="8364" w:type="dxa"/>
            <w:shd w:val="clear" w:color="auto" w:fill="F2F2F2" w:themeFill="background1" w:themeFillShade="F2"/>
          </w:tcPr>
          <w:p w14:paraId="651728F1" w14:textId="77777777" w:rsidR="00244E64" w:rsidRPr="00244E64" w:rsidRDefault="00244E64" w:rsidP="00AD6FC4">
            <w:pPr>
              <w:rPr>
                <w:b/>
                <w:bCs/>
              </w:rPr>
            </w:pPr>
            <w:r w:rsidRPr="00244E64">
              <w:rPr>
                <w:b/>
                <w:bCs/>
              </w:rPr>
              <w:t>Erfahrung in der strukturierten Inspektion von Kunstbauten</w:t>
            </w:r>
          </w:p>
          <w:p w14:paraId="448A80D0" w14:textId="77777777" w:rsidR="00244E64" w:rsidRDefault="00244E64" w:rsidP="00AD6FC4">
            <w:r>
              <w:t>Nur Inspektionen mit systematischer Datenerfassung; keine projektbezogenen Zustandserhebungen</w:t>
            </w:r>
          </w:p>
        </w:tc>
        <w:tc>
          <w:tcPr>
            <w:tcW w:w="1704" w:type="dxa"/>
          </w:tcPr>
          <w:p w14:paraId="107C8E8C" w14:textId="77777777" w:rsidR="00244E64" w:rsidRDefault="00244E64" w:rsidP="00AD6FC4">
            <w:r>
              <w:t>…</w:t>
            </w:r>
          </w:p>
        </w:tc>
      </w:tr>
    </w:tbl>
    <w:p w14:paraId="3384059D" w14:textId="77777777" w:rsidR="00244E64" w:rsidRDefault="00244E64" w:rsidP="00244E64"/>
    <w:p w14:paraId="6AD8316C" w14:textId="77777777" w:rsidR="00244E64" w:rsidRDefault="00244E64" w:rsidP="00244E64">
      <w:pPr>
        <w:spacing w:before="0" w:after="0" w:line="240" w:lineRule="auto"/>
        <w:jc w:val="left"/>
      </w:pPr>
      <w:r>
        <w:br w:type="page"/>
      </w:r>
    </w:p>
    <w:p w14:paraId="02ECF0D4" w14:textId="77777777" w:rsidR="00244E64" w:rsidRPr="00244E64" w:rsidRDefault="00244E64" w:rsidP="00244E64">
      <w:pPr>
        <w:rPr>
          <w:b/>
          <w:bCs/>
        </w:rPr>
      </w:pPr>
      <w:r w:rsidRPr="00244E64">
        <w:rPr>
          <w:b/>
          <w:bCs/>
        </w:rPr>
        <w:lastRenderedPageBreak/>
        <w:t>Mitarbeit an Inspektionskampagnen (kein EK; wird im ZK bewertet)</w:t>
      </w:r>
    </w:p>
    <w:p w14:paraId="56DF9A67" w14:textId="77777777" w:rsidR="00244E64" w:rsidRDefault="00244E64" w:rsidP="00244E64">
      <w:r>
        <w:t>Relevante Einsätze sind Inspektionskampagnen mit systematischer Datenerfassung an mehreren Bauwerken (ohne projektbezogene Zustandserhebungen). Für jede Kampagne sind folgende Angaben zu machen:</w:t>
      </w:r>
    </w:p>
    <w:p w14:paraId="5B3353C2" w14:textId="77777777" w:rsidR="00244E64" w:rsidRDefault="00244E64" w:rsidP="00244E64">
      <w:pPr>
        <w:pStyle w:val="Listenabsatz"/>
        <w:numPr>
          <w:ilvl w:val="0"/>
          <w:numId w:val="33"/>
        </w:numPr>
        <w:spacing w:before="0" w:after="160" w:line="259" w:lineRule="auto"/>
        <w:jc w:val="left"/>
      </w:pPr>
      <w:r>
        <w:t>Bezeichnung der Kampagne</w:t>
      </w:r>
    </w:p>
    <w:p w14:paraId="5B21315C" w14:textId="77777777" w:rsidR="00244E64" w:rsidRDefault="00244E64" w:rsidP="00244E64">
      <w:pPr>
        <w:pStyle w:val="Listenabsatz"/>
        <w:numPr>
          <w:ilvl w:val="0"/>
          <w:numId w:val="33"/>
        </w:numPr>
        <w:spacing w:before="0" w:after="160" w:line="259" w:lineRule="auto"/>
        <w:jc w:val="left"/>
      </w:pPr>
      <w:r>
        <w:t>Jahr</w:t>
      </w:r>
    </w:p>
    <w:p w14:paraId="236F883D" w14:textId="77777777" w:rsidR="00244E64" w:rsidRDefault="00244E64" w:rsidP="00244E64">
      <w:pPr>
        <w:pStyle w:val="Listenabsatz"/>
        <w:numPr>
          <w:ilvl w:val="0"/>
          <w:numId w:val="33"/>
        </w:numPr>
        <w:spacing w:before="0" w:after="160" w:line="259" w:lineRule="auto"/>
        <w:jc w:val="left"/>
      </w:pPr>
      <w:r>
        <w:t>Anzahl durch die Schlüsselperson selbst durchgeführter Inspektionen</w:t>
      </w:r>
    </w:p>
    <w:p w14:paraId="08CA62A2" w14:textId="77777777" w:rsidR="00244E64" w:rsidRDefault="00244E64" w:rsidP="00244E64">
      <w:pPr>
        <w:pStyle w:val="Listenabsatz"/>
        <w:numPr>
          <w:ilvl w:val="0"/>
          <w:numId w:val="33"/>
        </w:numPr>
        <w:spacing w:before="0" w:after="160" w:line="259" w:lineRule="auto"/>
        <w:jc w:val="left"/>
      </w:pPr>
      <w:r>
        <w:t>Funktion der Schlüsselperson</w:t>
      </w:r>
    </w:p>
    <w:p w14:paraId="5736857E" w14:textId="77777777" w:rsidR="00244E64" w:rsidRDefault="00244E64" w:rsidP="00244E64">
      <w:r>
        <w:t>Für die Funktion der Schlüsselperson ist einzutragen:</w:t>
      </w:r>
    </w:p>
    <w:p w14:paraId="61AC05CB" w14:textId="77777777" w:rsidR="00244E64" w:rsidRDefault="00244E64" w:rsidP="00244E64">
      <w:pPr>
        <w:pStyle w:val="Listenabsatz"/>
        <w:numPr>
          <w:ilvl w:val="0"/>
          <w:numId w:val="33"/>
        </w:numPr>
        <w:spacing w:before="0" w:after="160" w:line="259" w:lineRule="auto"/>
        <w:jc w:val="left"/>
      </w:pPr>
      <w:r>
        <w:t>Datenerfasser, wenn die Haupttätigkeit der Schlüsselperson die systematische Datenerfassung war und die Verantwortung für die Gesamtbeurteilung bei einer anderen Person lag</w:t>
      </w:r>
    </w:p>
    <w:p w14:paraId="1F67207A" w14:textId="77777777" w:rsidR="00244E64" w:rsidRDefault="00244E64" w:rsidP="00244E64">
      <w:pPr>
        <w:pStyle w:val="Listenabsatz"/>
        <w:numPr>
          <w:ilvl w:val="0"/>
          <w:numId w:val="33"/>
        </w:numPr>
        <w:spacing w:before="0" w:after="160" w:line="259" w:lineRule="auto"/>
        <w:jc w:val="left"/>
      </w:pPr>
      <w:r>
        <w:t>Inspektor, wenn die Verantwortung für die Gesamtbeurteilung der Bauwerke hauptsächlich bei der Schlüsselperson lag</w:t>
      </w:r>
    </w:p>
    <w:p w14:paraId="5255B918" w14:textId="77777777" w:rsidR="00244E64" w:rsidRPr="008C0801" w:rsidRDefault="00244E64" w:rsidP="00244E64">
      <w:pPr>
        <w:pStyle w:val="Listenabsatz"/>
        <w:numPr>
          <w:ilvl w:val="0"/>
          <w:numId w:val="33"/>
        </w:numPr>
        <w:spacing w:before="0" w:after="160" w:line="259" w:lineRule="auto"/>
        <w:jc w:val="left"/>
      </w:pPr>
      <w:r>
        <w:t xml:space="preserve">Projektleiter / </w:t>
      </w:r>
      <w:proofErr w:type="spellStart"/>
      <w:r>
        <w:t>stv</w:t>
      </w:r>
      <w:proofErr w:type="spellEnd"/>
      <w:r>
        <w:t>. Projektleiter, wenn die Gesamtverantwortung für Planung, Koordination und Durchführung der Kampagne bei der Schlüsselperson lag</w:t>
      </w:r>
    </w:p>
    <w:tbl>
      <w:tblPr>
        <w:tblStyle w:val="Tabellenraster"/>
        <w:tblW w:w="0" w:type="auto"/>
        <w:tblInd w:w="108" w:type="dxa"/>
        <w:tblLook w:val="04A0" w:firstRow="1" w:lastRow="0" w:firstColumn="1" w:lastColumn="0" w:noHBand="0" w:noVBand="1"/>
      </w:tblPr>
      <w:tblGrid>
        <w:gridCol w:w="5429"/>
        <w:gridCol w:w="1494"/>
        <w:gridCol w:w="1499"/>
        <w:gridCol w:w="1496"/>
      </w:tblGrid>
      <w:tr w:rsidR="00244E64" w14:paraId="39DF3148" w14:textId="77777777" w:rsidTr="00AD6FC4">
        <w:tc>
          <w:tcPr>
            <w:tcW w:w="5529" w:type="dxa"/>
            <w:shd w:val="clear" w:color="auto" w:fill="F2F2F2" w:themeFill="background1" w:themeFillShade="F2"/>
          </w:tcPr>
          <w:p w14:paraId="3DAAA037" w14:textId="77777777" w:rsidR="00244E64" w:rsidRDefault="00244E64" w:rsidP="00AD6FC4">
            <w:r>
              <w:t>Bezeichnung der Kampagne</w:t>
            </w:r>
          </w:p>
        </w:tc>
        <w:tc>
          <w:tcPr>
            <w:tcW w:w="1513" w:type="dxa"/>
            <w:shd w:val="clear" w:color="auto" w:fill="F2F2F2" w:themeFill="background1" w:themeFillShade="F2"/>
          </w:tcPr>
          <w:p w14:paraId="55D1374B" w14:textId="77777777" w:rsidR="00244E64" w:rsidRDefault="00244E64" w:rsidP="00AD6FC4">
            <w:r>
              <w:t>Jahr</w:t>
            </w:r>
          </w:p>
        </w:tc>
        <w:tc>
          <w:tcPr>
            <w:tcW w:w="1513" w:type="dxa"/>
            <w:shd w:val="clear" w:color="auto" w:fill="F2F2F2" w:themeFill="background1" w:themeFillShade="F2"/>
          </w:tcPr>
          <w:p w14:paraId="564325DD" w14:textId="77777777" w:rsidR="00244E64" w:rsidRDefault="00244E64" w:rsidP="00AD6FC4">
            <w:r>
              <w:t>Inspektionen (selbst)</w:t>
            </w:r>
          </w:p>
        </w:tc>
        <w:tc>
          <w:tcPr>
            <w:tcW w:w="1513" w:type="dxa"/>
            <w:shd w:val="clear" w:color="auto" w:fill="F2F2F2" w:themeFill="background1" w:themeFillShade="F2"/>
          </w:tcPr>
          <w:p w14:paraId="69108585" w14:textId="77777777" w:rsidR="00244E64" w:rsidRDefault="00244E64" w:rsidP="00AD6FC4">
            <w:r>
              <w:t>Funktion</w:t>
            </w:r>
          </w:p>
        </w:tc>
      </w:tr>
      <w:tr w:rsidR="00244E64" w14:paraId="192FC6EA" w14:textId="77777777" w:rsidTr="00AD6FC4">
        <w:tc>
          <w:tcPr>
            <w:tcW w:w="5529" w:type="dxa"/>
          </w:tcPr>
          <w:p w14:paraId="42727B8F" w14:textId="77777777" w:rsidR="00244E64" w:rsidRDefault="00244E64" w:rsidP="00AD6FC4">
            <w:r>
              <w:t>…</w:t>
            </w:r>
          </w:p>
        </w:tc>
        <w:tc>
          <w:tcPr>
            <w:tcW w:w="1513" w:type="dxa"/>
          </w:tcPr>
          <w:p w14:paraId="3CFB0613" w14:textId="77777777" w:rsidR="00244E64" w:rsidRDefault="00244E64" w:rsidP="00AD6FC4">
            <w:r>
              <w:t>…</w:t>
            </w:r>
          </w:p>
        </w:tc>
        <w:tc>
          <w:tcPr>
            <w:tcW w:w="1513" w:type="dxa"/>
          </w:tcPr>
          <w:p w14:paraId="0524DAAD" w14:textId="77777777" w:rsidR="00244E64" w:rsidRDefault="00244E64" w:rsidP="00AD6FC4">
            <w:r>
              <w:t>…</w:t>
            </w:r>
          </w:p>
        </w:tc>
        <w:tc>
          <w:tcPr>
            <w:tcW w:w="1513" w:type="dxa"/>
          </w:tcPr>
          <w:p w14:paraId="71E5D52B" w14:textId="77777777" w:rsidR="00244E64" w:rsidRDefault="00244E64" w:rsidP="00AD6FC4">
            <w:r>
              <w:t>…</w:t>
            </w:r>
          </w:p>
        </w:tc>
      </w:tr>
    </w:tbl>
    <w:p w14:paraId="58EEAEE3" w14:textId="77777777" w:rsidR="00244E64" w:rsidRDefault="00244E64" w:rsidP="00244E64"/>
    <w:p w14:paraId="57B816ED" w14:textId="77777777" w:rsidR="00244E64" w:rsidRPr="00244E64" w:rsidRDefault="00244E64" w:rsidP="00244E64">
      <w:pPr>
        <w:rPr>
          <w:b/>
          <w:bCs/>
        </w:rPr>
      </w:pPr>
      <w:r w:rsidRPr="00244E64">
        <w:rPr>
          <w:b/>
          <w:bCs/>
        </w:rPr>
        <w:t>Sprachkenntnisse und CV</w:t>
      </w:r>
    </w:p>
    <w:p w14:paraId="4C54617B" w14:textId="06A9C778" w:rsidR="00244E64" w:rsidRDefault="00244E64" w:rsidP="00244E64">
      <w:r>
        <w:t xml:space="preserve">Sprachkenntnisse Deutsch, falls nicht Muttersprache. Niveaustufe nach </w:t>
      </w:r>
      <w:r w:rsidR="00F0441E" w:rsidRPr="00F0441E">
        <w:t>GER (CEFR)</w:t>
      </w:r>
      <w:r>
        <w:t>:</w:t>
      </w:r>
    </w:p>
    <w:p w14:paraId="5C2C8E4A" w14:textId="77777777" w:rsidR="00244E64" w:rsidRDefault="00244E64" w:rsidP="00244E64">
      <w:r>
        <w:t>Beilage (separat): Curriculum Vitae</w:t>
      </w:r>
    </w:p>
    <w:p w14:paraId="345B8839" w14:textId="77777777" w:rsidR="00244E64" w:rsidRDefault="00244E64" w:rsidP="00244E64">
      <w:pPr>
        <w:spacing w:before="0" w:after="0" w:line="240" w:lineRule="auto"/>
        <w:jc w:val="left"/>
      </w:pPr>
      <w:r>
        <w:br w:type="page"/>
      </w:r>
    </w:p>
    <w:p w14:paraId="3685B64B" w14:textId="67D707D4" w:rsidR="00244E64" w:rsidRPr="00244E64" w:rsidRDefault="00244E64" w:rsidP="00244E64">
      <w:pPr>
        <w:rPr>
          <w:b/>
          <w:bCs/>
          <w:color w:val="FF0000"/>
        </w:rPr>
      </w:pPr>
      <w:r w:rsidRPr="00244E64">
        <w:rPr>
          <w:b/>
          <w:bCs/>
        </w:rPr>
        <w:lastRenderedPageBreak/>
        <w:t>Referenz 1 «Inspektionen»</w:t>
      </w:r>
      <w:r w:rsidR="006B14BF">
        <w:rPr>
          <w:b/>
          <w:bCs/>
        </w:rPr>
        <w:t xml:space="preserve"> </w:t>
      </w:r>
      <w:r w:rsidR="006B14BF" w:rsidRPr="00A3555D">
        <w:rPr>
          <w:b/>
          <w:bCs/>
          <w:color w:val="FF0000"/>
        </w:rPr>
        <w:t>(EK 3.</w:t>
      </w:r>
      <w:r w:rsidR="006B14BF">
        <w:rPr>
          <w:b/>
          <w:bCs/>
          <w:color w:val="FF0000"/>
        </w:rPr>
        <w:t>1</w:t>
      </w:r>
      <w:r w:rsidR="006B14BF" w:rsidRPr="00A3555D">
        <w:rPr>
          <w:b/>
          <w:bCs/>
          <w:color w:val="FF0000"/>
        </w:rPr>
        <w:t>.</w:t>
      </w:r>
      <w:r w:rsidR="006B14BF">
        <w:rPr>
          <w:b/>
          <w:bCs/>
          <w:color w:val="FF0000"/>
        </w:rPr>
        <w:t>2</w:t>
      </w:r>
      <w:r w:rsidR="006B14BF" w:rsidRPr="00A3555D">
        <w:rPr>
          <w:b/>
          <w:bCs/>
          <w:color w:val="FF0000"/>
        </w:rPr>
        <w:t>)</w:t>
      </w:r>
    </w:p>
    <w:p w14:paraId="42AF2EF1" w14:textId="77777777" w:rsidR="00244E64" w:rsidRDefault="00244E64" w:rsidP="00244E64">
      <w:pPr>
        <w:spacing w:before="360" w:after="120"/>
      </w:pPr>
      <w:r>
        <w:t>Projekt:</w:t>
      </w:r>
    </w:p>
    <w:p w14:paraId="55A8A945" w14:textId="77777777" w:rsidR="00244E64" w:rsidRDefault="00244E64" w:rsidP="00244E64">
      <w:pPr>
        <w:spacing w:before="120" w:after="120"/>
      </w:pPr>
      <w:r>
        <w:t>Zeitraum:</w:t>
      </w:r>
    </w:p>
    <w:p w14:paraId="42728E1D" w14:textId="77777777" w:rsidR="00244E64" w:rsidRDefault="00244E64" w:rsidP="00244E64">
      <w:pPr>
        <w:spacing w:before="120" w:after="120"/>
      </w:pPr>
      <w:r>
        <w:t>Auftragssumme:</w:t>
      </w:r>
    </w:p>
    <w:p w14:paraId="3FC2C467" w14:textId="77777777" w:rsidR="00244E64" w:rsidRDefault="00244E64" w:rsidP="00244E64">
      <w:pPr>
        <w:spacing w:before="360" w:after="120"/>
      </w:pPr>
      <w:r>
        <w:t>Zur Auskunftserteilung ermächtigte Kontaktperson des Referenz-Auftraggebers:</w:t>
      </w:r>
    </w:p>
    <w:p w14:paraId="2DF58367" w14:textId="77777777" w:rsidR="00244E64" w:rsidRDefault="00244E64" w:rsidP="00244E64">
      <w:pPr>
        <w:spacing w:before="120" w:after="120"/>
      </w:pPr>
      <w:r>
        <w:t>Auftraggeber:</w:t>
      </w:r>
    </w:p>
    <w:p w14:paraId="3EBED40B" w14:textId="77777777" w:rsidR="00244E64" w:rsidRDefault="00244E64" w:rsidP="00244E64">
      <w:pPr>
        <w:spacing w:before="120" w:after="120"/>
      </w:pPr>
      <w:r>
        <w:t>Funktion:</w:t>
      </w:r>
    </w:p>
    <w:p w14:paraId="39D98ABB" w14:textId="77777777" w:rsidR="00244E64" w:rsidRDefault="00244E64" w:rsidP="00244E64">
      <w:pPr>
        <w:spacing w:before="120" w:after="120"/>
      </w:pPr>
      <w:r>
        <w:t>Name:</w:t>
      </w:r>
    </w:p>
    <w:p w14:paraId="69ABEE84" w14:textId="77777777" w:rsidR="00244E64" w:rsidRDefault="00244E64" w:rsidP="00244E64">
      <w:pPr>
        <w:spacing w:before="120" w:after="360"/>
      </w:pPr>
      <w:r>
        <w:t>Kontaktdaten:</w:t>
      </w:r>
    </w:p>
    <w:p w14:paraId="03EA1BD8" w14:textId="77777777" w:rsidR="00244E64" w:rsidRDefault="00244E64" w:rsidP="00244E64">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3681705B" w14:textId="77777777" w:rsidTr="00AD6FC4">
        <w:trPr>
          <w:trHeight w:val="1440"/>
        </w:trPr>
        <w:tc>
          <w:tcPr>
            <w:tcW w:w="10080" w:type="dxa"/>
            <w:shd w:val="clear" w:color="auto" w:fill="FFFFFF"/>
          </w:tcPr>
          <w:p w14:paraId="473AD16F" w14:textId="77777777" w:rsidR="00244E64" w:rsidRDefault="00244E64" w:rsidP="00AD6FC4"/>
        </w:tc>
      </w:tr>
    </w:tbl>
    <w:p w14:paraId="1EC03584" w14:textId="77777777" w:rsidR="00244E64" w:rsidRDefault="00244E64" w:rsidP="00244E64"/>
    <w:p w14:paraId="4ED1D65A" w14:textId="77777777" w:rsidR="00244E64" w:rsidRDefault="00244E64" w:rsidP="00244E64">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63192CE2" w14:textId="77777777" w:rsidR="00244E64" w:rsidRDefault="00244E64" w:rsidP="00244E64">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274A3FE8" w14:textId="77777777" w:rsidTr="00AD6FC4">
        <w:trPr>
          <w:trHeight w:val="1440"/>
        </w:trPr>
        <w:tc>
          <w:tcPr>
            <w:tcW w:w="10065" w:type="dxa"/>
            <w:shd w:val="clear" w:color="auto" w:fill="FFFFFF"/>
          </w:tcPr>
          <w:p w14:paraId="57DBD369" w14:textId="77777777" w:rsidR="00244E64" w:rsidRDefault="00244E64" w:rsidP="00AD6FC4"/>
        </w:tc>
      </w:tr>
    </w:tbl>
    <w:p w14:paraId="66827C2C" w14:textId="77777777" w:rsidR="00244E64" w:rsidRDefault="00244E64" w:rsidP="00244E64">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2E99846E" w14:textId="77777777" w:rsidTr="00AD6FC4">
        <w:trPr>
          <w:trHeight w:val="1440"/>
        </w:trPr>
        <w:tc>
          <w:tcPr>
            <w:tcW w:w="10080" w:type="dxa"/>
            <w:shd w:val="clear" w:color="auto" w:fill="FFFFFF"/>
          </w:tcPr>
          <w:p w14:paraId="36E29C78" w14:textId="77777777" w:rsidR="00244E64" w:rsidRDefault="00244E64" w:rsidP="00AD6FC4"/>
        </w:tc>
      </w:tr>
    </w:tbl>
    <w:p w14:paraId="527A4BD2" w14:textId="77777777" w:rsidR="00244E64" w:rsidRDefault="00244E64" w:rsidP="00244E64">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244E64" w14:paraId="12B502E2" w14:textId="77777777" w:rsidTr="00AD6FC4">
        <w:trPr>
          <w:trHeight w:val="1440"/>
        </w:trPr>
        <w:tc>
          <w:tcPr>
            <w:tcW w:w="10080" w:type="dxa"/>
            <w:shd w:val="clear" w:color="auto" w:fill="FFFFFF"/>
          </w:tcPr>
          <w:p w14:paraId="38BBABA7" w14:textId="77777777" w:rsidR="00244E64" w:rsidRDefault="00244E64" w:rsidP="00AD6FC4"/>
        </w:tc>
      </w:tr>
    </w:tbl>
    <w:p w14:paraId="1E761180" w14:textId="5769C6D5" w:rsidR="00244E64" w:rsidRDefault="00244E64" w:rsidP="00B3157B">
      <w:pPr>
        <w:spacing w:before="0" w:after="0" w:line="240" w:lineRule="auto"/>
        <w:jc w:val="left"/>
      </w:pPr>
    </w:p>
    <w:p w14:paraId="328A2694" w14:textId="77777777" w:rsidR="00244E64" w:rsidRDefault="00244E64" w:rsidP="00244E64">
      <w:pPr>
        <w:spacing w:before="0" w:after="0" w:line="240" w:lineRule="auto"/>
        <w:jc w:val="left"/>
      </w:pPr>
      <w:r>
        <w:br w:type="page"/>
      </w:r>
    </w:p>
    <w:p w14:paraId="51A5DDD3" w14:textId="3EED20AA" w:rsidR="00B3157B" w:rsidRPr="00B3157B" w:rsidRDefault="00B3157B" w:rsidP="00B3157B">
      <w:pPr>
        <w:pStyle w:val="KBOBTitel3"/>
      </w:pPr>
      <w:r w:rsidRPr="00B3157B">
        <w:lastRenderedPageBreak/>
        <w:t xml:space="preserve">Datenerfasser Kunstbauten </w:t>
      </w:r>
      <w:r>
        <w:t>2</w:t>
      </w:r>
    </w:p>
    <w:p w14:paraId="633BCDDA" w14:textId="7DEB8BE2" w:rsidR="00B3157B" w:rsidRDefault="00B3157B" w:rsidP="00B3157B">
      <w:r w:rsidRPr="00B3157B">
        <w:t xml:space="preserve">Für die Schlüsselperson «Datenerfasser Kunstbauten </w:t>
      </w:r>
      <w:r>
        <w:t>2</w:t>
      </w:r>
      <w:r w:rsidRPr="00B3157B">
        <w:t>»: 1 Referenz über abgeschlossene Arbeiten in gleich</w:t>
      </w:r>
      <w:r w:rsidRPr="00752AA4">
        <w:t>wertiger</w:t>
      </w:r>
      <w:r>
        <w:t xml:space="preserve"> Funktion oder </w:t>
      </w:r>
      <w:proofErr w:type="spellStart"/>
      <w:r>
        <w:t>Stv</w:t>
      </w:r>
      <w:proofErr w:type="spellEnd"/>
      <w:r>
        <w:t>.-Funktion mit vergleichbarer Komplexität und aus dem gleichen Fachbereich. (EK, wird ausserdem im ZK bewertet)</w:t>
      </w:r>
    </w:p>
    <w:p w14:paraId="08551B1C" w14:textId="77777777" w:rsidR="00B3157B" w:rsidRDefault="00B3157B" w:rsidP="00B3157B">
      <w:r>
        <w:t>Zusätzlich Abfrage von Qualifikation, Berufsjahren und Mitarbeit an Inspektionskampagnen (kein EK, wird im ZK bewertet) – siehe ZK für Hinweise zur Bewertung.</w:t>
      </w:r>
    </w:p>
    <w:p w14:paraId="43FDBEC3" w14:textId="77777777" w:rsidR="00B3157B" w:rsidRDefault="00B3157B" w:rsidP="00B3157B">
      <w:pPr>
        <w:spacing w:before="120" w:after="120"/>
      </w:pPr>
      <w:r>
        <w:t>Name:</w:t>
      </w:r>
    </w:p>
    <w:p w14:paraId="788C2484" w14:textId="77777777" w:rsidR="00B3157B" w:rsidRDefault="00B3157B" w:rsidP="00B3157B">
      <w:pPr>
        <w:spacing w:before="120" w:after="120"/>
      </w:pPr>
      <w:r>
        <w:t>Firma:</w:t>
      </w:r>
    </w:p>
    <w:p w14:paraId="3361C873" w14:textId="77777777" w:rsidR="00B3157B" w:rsidRDefault="00B3157B" w:rsidP="00B3157B">
      <w:pPr>
        <w:spacing w:before="120" w:after="120"/>
      </w:pPr>
      <w:r>
        <w:t>Funktion:</w:t>
      </w:r>
    </w:p>
    <w:p w14:paraId="4953BE37" w14:textId="77777777" w:rsidR="00B3157B" w:rsidRPr="00244E64" w:rsidRDefault="00B3157B" w:rsidP="00B3157B">
      <w:r w:rsidRPr="00244E64">
        <w:rPr>
          <w:b/>
          <w:bCs/>
        </w:rPr>
        <w:t>Qualifikationen</w:t>
      </w:r>
      <w:r w:rsidRPr="00244E64">
        <w:t xml:space="preserve"> (kein EK; wird im ZK bewertet)</w:t>
      </w:r>
    </w:p>
    <w:p w14:paraId="2CB5270A" w14:textId="77777777" w:rsidR="00B3157B" w:rsidRDefault="00B3157B" w:rsidP="00B3157B">
      <w:pPr>
        <w:pStyle w:val="Listenabsatz"/>
        <w:numPr>
          <w:ilvl w:val="0"/>
          <w:numId w:val="33"/>
        </w:numPr>
        <w:spacing w:before="0" w:after="160" w:line="259" w:lineRule="auto"/>
        <w:jc w:val="left"/>
      </w:pPr>
      <w:r>
        <w:t xml:space="preserve">Berufsausbildung / Diplome mit Abschlussjahr (Lehrabschluss, </w:t>
      </w:r>
      <w:proofErr w:type="spellStart"/>
      <w:r>
        <w:t>BSc</w:t>
      </w:r>
      <w:proofErr w:type="spellEnd"/>
      <w:r>
        <w:t xml:space="preserve">, </w:t>
      </w:r>
      <w:proofErr w:type="spellStart"/>
      <w:r>
        <w:t>MSc</w:t>
      </w:r>
      <w:proofErr w:type="spellEnd"/>
      <w:r>
        <w:t>, Diplom, Doktorat oder vergleichbar)</w:t>
      </w:r>
    </w:p>
    <w:p w14:paraId="3CA7630E" w14:textId="77777777" w:rsidR="00B3157B" w:rsidRDefault="00B3157B" w:rsidP="00B3157B">
      <w:pPr>
        <w:pStyle w:val="Listenabsatz"/>
        <w:numPr>
          <w:ilvl w:val="0"/>
          <w:numId w:val="33"/>
        </w:numPr>
        <w:spacing w:before="0" w:after="160" w:line="259" w:lineRule="auto"/>
        <w:jc w:val="left"/>
      </w:pPr>
      <w:r>
        <w:t>Vertiefende Abschlüsse mit Abschlussjahr (CAS, MAS oder vergleichbar)</w:t>
      </w:r>
    </w:p>
    <w:p w14:paraId="7C8FE14E" w14:textId="77777777" w:rsidR="00B3157B" w:rsidRDefault="00B3157B" w:rsidP="00B3157B">
      <w:pPr>
        <w:pStyle w:val="Listenabsatz"/>
        <w:numPr>
          <w:ilvl w:val="0"/>
          <w:numId w:val="33"/>
        </w:numPr>
        <w:spacing w:before="0" w:after="160" w:line="259" w:lineRule="auto"/>
        <w:jc w:val="left"/>
      </w:pPr>
      <w:r>
        <w:t xml:space="preserve">Sonstige Weiterbildung mit Relevanz für die Aufgabe mit Anzahl Kontaktstunden und Kursjahr (Kurse von mind. 24 Kontaktstunden </w:t>
      </w:r>
      <w:r>
        <w:rPr>
          <w:rFonts w:cstheme="minorHAnsi"/>
        </w:rPr>
        <w:t>≈</w:t>
      </w:r>
      <w:r>
        <w:t xml:space="preserve"> 3 Tage)</w:t>
      </w:r>
    </w:p>
    <w:tbl>
      <w:tblPr>
        <w:tblStyle w:val="Tabellenraster"/>
        <w:tblW w:w="0" w:type="auto"/>
        <w:tblInd w:w="108" w:type="dxa"/>
        <w:tblLook w:val="04A0" w:firstRow="1" w:lastRow="0" w:firstColumn="1" w:lastColumn="0" w:noHBand="0" w:noVBand="1"/>
      </w:tblPr>
      <w:tblGrid>
        <w:gridCol w:w="6407"/>
        <w:gridCol w:w="1820"/>
        <w:gridCol w:w="1691"/>
      </w:tblGrid>
      <w:tr w:rsidR="00B3157B" w14:paraId="22CFCDC9" w14:textId="77777777" w:rsidTr="00AD6FC4">
        <w:tc>
          <w:tcPr>
            <w:tcW w:w="8364" w:type="dxa"/>
            <w:gridSpan w:val="2"/>
            <w:shd w:val="clear" w:color="auto" w:fill="F2F2F2" w:themeFill="background1" w:themeFillShade="F2"/>
          </w:tcPr>
          <w:p w14:paraId="36C369A5" w14:textId="77777777" w:rsidR="00B3157B" w:rsidRPr="00244E64" w:rsidRDefault="00B3157B" w:rsidP="00AD6FC4">
            <w:pPr>
              <w:rPr>
                <w:b/>
                <w:bCs/>
              </w:rPr>
            </w:pPr>
            <w:r w:rsidRPr="00244E64">
              <w:rPr>
                <w:b/>
                <w:bCs/>
              </w:rPr>
              <w:t>Berufsausbildung / Diplom</w:t>
            </w:r>
          </w:p>
        </w:tc>
        <w:tc>
          <w:tcPr>
            <w:tcW w:w="1704" w:type="dxa"/>
            <w:shd w:val="clear" w:color="auto" w:fill="F2F2F2" w:themeFill="background1" w:themeFillShade="F2"/>
          </w:tcPr>
          <w:p w14:paraId="01B89F9C" w14:textId="77777777" w:rsidR="00B3157B" w:rsidRPr="00244E64" w:rsidRDefault="00B3157B" w:rsidP="00AD6FC4">
            <w:pPr>
              <w:rPr>
                <w:b/>
                <w:bCs/>
              </w:rPr>
            </w:pPr>
            <w:r w:rsidRPr="00244E64">
              <w:rPr>
                <w:b/>
                <w:bCs/>
              </w:rPr>
              <w:t>Abschlussjahr</w:t>
            </w:r>
          </w:p>
        </w:tc>
      </w:tr>
      <w:tr w:rsidR="00B3157B" w14:paraId="67D36E4B" w14:textId="77777777" w:rsidTr="00AD6FC4">
        <w:tc>
          <w:tcPr>
            <w:tcW w:w="8364" w:type="dxa"/>
            <w:gridSpan w:val="2"/>
          </w:tcPr>
          <w:p w14:paraId="19164EA6" w14:textId="77777777" w:rsidR="00B3157B" w:rsidRDefault="00B3157B" w:rsidP="00AD6FC4">
            <w:r>
              <w:t>…</w:t>
            </w:r>
          </w:p>
        </w:tc>
        <w:tc>
          <w:tcPr>
            <w:tcW w:w="1704" w:type="dxa"/>
          </w:tcPr>
          <w:p w14:paraId="07D3EA62" w14:textId="77777777" w:rsidR="00B3157B" w:rsidRDefault="00B3157B" w:rsidP="00AD6FC4">
            <w:r>
              <w:t>…</w:t>
            </w:r>
          </w:p>
        </w:tc>
      </w:tr>
      <w:tr w:rsidR="00B3157B" w14:paraId="596C5DEE" w14:textId="77777777" w:rsidTr="00AD6FC4">
        <w:tc>
          <w:tcPr>
            <w:tcW w:w="8364" w:type="dxa"/>
            <w:gridSpan w:val="2"/>
            <w:shd w:val="clear" w:color="auto" w:fill="F2F2F2" w:themeFill="background1" w:themeFillShade="F2"/>
          </w:tcPr>
          <w:p w14:paraId="353B1208" w14:textId="77777777" w:rsidR="00B3157B" w:rsidRDefault="00B3157B" w:rsidP="00AD6FC4">
            <w:r w:rsidRPr="008C0801">
              <w:rPr>
                <w:b/>
                <w:bCs/>
              </w:rPr>
              <w:t>Vertiefender Abschluss</w:t>
            </w:r>
          </w:p>
        </w:tc>
        <w:tc>
          <w:tcPr>
            <w:tcW w:w="1704" w:type="dxa"/>
            <w:shd w:val="clear" w:color="auto" w:fill="F2F2F2" w:themeFill="background1" w:themeFillShade="F2"/>
          </w:tcPr>
          <w:p w14:paraId="362F8E21" w14:textId="77777777" w:rsidR="00B3157B" w:rsidRDefault="00B3157B" w:rsidP="00AD6FC4">
            <w:r w:rsidRPr="008C0801">
              <w:rPr>
                <w:b/>
                <w:bCs/>
              </w:rPr>
              <w:t>Abschlussjahr</w:t>
            </w:r>
          </w:p>
        </w:tc>
      </w:tr>
      <w:tr w:rsidR="00B3157B" w14:paraId="27F47A33" w14:textId="77777777" w:rsidTr="00AD6FC4">
        <w:tc>
          <w:tcPr>
            <w:tcW w:w="8364" w:type="dxa"/>
            <w:gridSpan w:val="2"/>
          </w:tcPr>
          <w:p w14:paraId="2D5C5A6A" w14:textId="77777777" w:rsidR="00B3157B" w:rsidRDefault="00B3157B" w:rsidP="00AD6FC4">
            <w:r>
              <w:t>…</w:t>
            </w:r>
          </w:p>
        </w:tc>
        <w:tc>
          <w:tcPr>
            <w:tcW w:w="1704" w:type="dxa"/>
          </w:tcPr>
          <w:p w14:paraId="4B055E03" w14:textId="77777777" w:rsidR="00B3157B" w:rsidRDefault="00B3157B" w:rsidP="00AD6FC4">
            <w:r>
              <w:t>…</w:t>
            </w:r>
          </w:p>
        </w:tc>
      </w:tr>
      <w:tr w:rsidR="00B3157B" w14:paraId="40D57FCC" w14:textId="77777777" w:rsidTr="00AD6FC4">
        <w:tc>
          <w:tcPr>
            <w:tcW w:w="6521" w:type="dxa"/>
            <w:shd w:val="clear" w:color="auto" w:fill="F2F2F2" w:themeFill="background1" w:themeFillShade="F2"/>
          </w:tcPr>
          <w:p w14:paraId="6900B996" w14:textId="77777777" w:rsidR="00B3157B" w:rsidRDefault="00B3157B" w:rsidP="00AD6FC4">
            <w:r w:rsidRPr="008C0801">
              <w:rPr>
                <w:b/>
                <w:bCs/>
              </w:rPr>
              <w:t>Sonstige Weiterbildung</w:t>
            </w:r>
          </w:p>
        </w:tc>
        <w:tc>
          <w:tcPr>
            <w:tcW w:w="1843" w:type="dxa"/>
            <w:shd w:val="clear" w:color="auto" w:fill="F2F2F2" w:themeFill="background1" w:themeFillShade="F2"/>
          </w:tcPr>
          <w:p w14:paraId="5BDC9F22" w14:textId="77777777" w:rsidR="00B3157B" w:rsidRDefault="00B3157B" w:rsidP="00AD6FC4">
            <w:r w:rsidRPr="008C0801">
              <w:rPr>
                <w:b/>
                <w:bCs/>
              </w:rPr>
              <w:t>Kontaktstunden</w:t>
            </w:r>
          </w:p>
        </w:tc>
        <w:tc>
          <w:tcPr>
            <w:tcW w:w="1704" w:type="dxa"/>
            <w:shd w:val="clear" w:color="auto" w:fill="F2F2F2" w:themeFill="background1" w:themeFillShade="F2"/>
          </w:tcPr>
          <w:p w14:paraId="39D1CDEB" w14:textId="77777777" w:rsidR="00B3157B" w:rsidRDefault="00B3157B" w:rsidP="00AD6FC4">
            <w:r w:rsidRPr="008C0801">
              <w:rPr>
                <w:b/>
                <w:bCs/>
              </w:rPr>
              <w:t>Kursjahr</w:t>
            </w:r>
          </w:p>
        </w:tc>
      </w:tr>
      <w:tr w:rsidR="00B3157B" w14:paraId="51B0EE7E" w14:textId="77777777" w:rsidTr="00AD6FC4">
        <w:tc>
          <w:tcPr>
            <w:tcW w:w="6521" w:type="dxa"/>
          </w:tcPr>
          <w:p w14:paraId="59947D44" w14:textId="77777777" w:rsidR="00B3157B" w:rsidRDefault="00B3157B" w:rsidP="00AD6FC4">
            <w:r>
              <w:t>…</w:t>
            </w:r>
          </w:p>
        </w:tc>
        <w:tc>
          <w:tcPr>
            <w:tcW w:w="1843" w:type="dxa"/>
          </w:tcPr>
          <w:p w14:paraId="30967079" w14:textId="77777777" w:rsidR="00B3157B" w:rsidRDefault="00B3157B" w:rsidP="00AD6FC4">
            <w:r>
              <w:t>…</w:t>
            </w:r>
          </w:p>
        </w:tc>
        <w:tc>
          <w:tcPr>
            <w:tcW w:w="1704" w:type="dxa"/>
          </w:tcPr>
          <w:p w14:paraId="16659279" w14:textId="77777777" w:rsidR="00B3157B" w:rsidRDefault="00B3157B" w:rsidP="00AD6FC4">
            <w:r>
              <w:t>…</w:t>
            </w:r>
          </w:p>
        </w:tc>
      </w:tr>
    </w:tbl>
    <w:p w14:paraId="0BBA3D01" w14:textId="77777777" w:rsidR="00B3157B" w:rsidRDefault="00B3157B" w:rsidP="00B3157B"/>
    <w:p w14:paraId="02C3120E" w14:textId="77777777" w:rsidR="00B3157B" w:rsidRPr="008C0801" w:rsidRDefault="00B3157B" w:rsidP="00B3157B">
      <w:r w:rsidRPr="00244E64">
        <w:rPr>
          <w:b/>
          <w:bCs/>
        </w:rPr>
        <w:t>Berufsjahre</w:t>
      </w:r>
      <w:r w:rsidRPr="008C0801">
        <w:t xml:space="preserve"> (</w:t>
      </w:r>
      <w:r>
        <w:t xml:space="preserve">kein EK; </w:t>
      </w:r>
      <w:r w:rsidRPr="008C0801">
        <w:t>wird im ZK bewertet)</w:t>
      </w:r>
    </w:p>
    <w:tbl>
      <w:tblPr>
        <w:tblStyle w:val="Tabellenraster"/>
        <w:tblW w:w="0" w:type="auto"/>
        <w:tblInd w:w="108" w:type="dxa"/>
        <w:tblLook w:val="04A0" w:firstRow="1" w:lastRow="0" w:firstColumn="1" w:lastColumn="0" w:noHBand="0" w:noVBand="1"/>
      </w:tblPr>
      <w:tblGrid>
        <w:gridCol w:w="8228"/>
        <w:gridCol w:w="1690"/>
      </w:tblGrid>
      <w:tr w:rsidR="00B3157B" w:rsidRPr="00244E64" w14:paraId="46ECF1F7" w14:textId="77777777" w:rsidTr="00AD6FC4">
        <w:tc>
          <w:tcPr>
            <w:tcW w:w="8364" w:type="dxa"/>
            <w:shd w:val="clear" w:color="auto" w:fill="F2F2F2" w:themeFill="background1" w:themeFillShade="F2"/>
          </w:tcPr>
          <w:p w14:paraId="10984987" w14:textId="77777777" w:rsidR="00B3157B" w:rsidRPr="00244E64" w:rsidRDefault="00B3157B" w:rsidP="00AD6FC4">
            <w:pPr>
              <w:rPr>
                <w:b/>
                <w:bCs/>
              </w:rPr>
            </w:pPr>
            <w:r w:rsidRPr="00244E64">
              <w:rPr>
                <w:b/>
                <w:bCs/>
              </w:rPr>
              <w:t>Kategorie</w:t>
            </w:r>
          </w:p>
        </w:tc>
        <w:tc>
          <w:tcPr>
            <w:tcW w:w="1704" w:type="dxa"/>
            <w:shd w:val="clear" w:color="auto" w:fill="F2F2F2" w:themeFill="background1" w:themeFillShade="F2"/>
          </w:tcPr>
          <w:p w14:paraId="3D497A7D" w14:textId="77777777" w:rsidR="00B3157B" w:rsidRPr="00244E64" w:rsidRDefault="00B3157B" w:rsidP="00AD6FC4">
            <w:pPr>
              <w:rPr>
                <w:b/>
                <w:bCs/>
              </w:rPr>
            </w:pPr>
            <w:r w:rsidRPr="00244E64">
              <w:rPr>
                <w:b/>
                <w:bCs/>
              </w:rPr>
              <w:t>Berufsjahre</w:t>
            </w:r>
          </w:p>
        </w:tc>
      </w:tr>
      <w:tr w:rsidR="00B3157B" w14:paraId="14A027B8" w14:textId="77777777" w:rsidTr="00AD6FC4">
        <w:tc>
          <w:tcPr>
            <w:tcW w:w="8364" w:type="dxa"/>
            <w:shd w:val="clear" w:color="auto" w:fill="F2F2F2" w:themeFill="background1" w:themeFillShade="F2"/>
          </w:tcPr>
          <w:p w14:paraId="0B0B616F" w14:textId="77777777" w:rsidR="00B3157B" w:rsidRPr="00244E64" w:rsidRDefault="00B3157B" w:rsidP="00AD6FC4">
            <w:pPr>
              <w:rPr>
                <w:b/>
                <w:bCs/>
              </w:rPr>
            </w:pPr>
            <w:r w:rsidRPr="00244E64">
              <w:rPr>
                <w:b/>
                <w:bCs/>
              </w:rPr>
              <w:t>Gesamterfahrung Bauingenieurwesen</w:t>
            </w:r>
          </w:p>
          <w:p w14:paraId="4EA5847D" w14:textId="77777777" w:rsidR="00B3157B" w:rsidRDefault="00B3157B" w:rsidP="00AD6FC4">
            <w:r>
              <w:t>Einschlägige Tätigkeiten im Bauingenieurwesen, inkl. verwandter Funktionen (z.B. Konstrukteur, Baumeister), inkl. akademischer Lehre und Forschung</w:t>
            </w:r>
          </w:p>
        </w:tc>
        <w:tc>
          <w:tcPr>
            <w:tcW w:w="1704" w:type="dxa"/>
          </w:tcPr>
          <w:p w14:paraId="3ED88CD9" w14:textId="77777777" w:rsidR="00B3157B" w:rsidRDefault="00B3157B" w:rsidP="00AD6FC4">
            <w:r>
              <w:t>…</w:t>
            </w:r>
          </w:p>
        </w:tc>
      </w:tr>
      <w:tr w:rsidR="00B3157B" w14:paraId="2D4A90D7" w14:textId="77777777" w:rsidTr="00AD6FC4">
        <w:tc>
          <w:tcPr>
            <w:tcW w:w="8364" w:type="dxa"/>
            <w:shd w:val="clear" w:color="auto" w:fill="F2F2F2" w:themeFill="background1" w:themeFillShade="F2"/>
          </w:tcPr>
          <w:p w14:paraId="5F206AE0" w14:textId="77777777" w:rsidR="00B3157B" w:rsidRPr="00244E64" w:rsidRDefault="00B3157B" w:rsidP="00AD6FC4">
            <w:pPr>
              <w:rPr>
                <w:b/>
                <w:bCs/>
              </w:rPr>
            </w:pPr>
            <w:r w:rsidRPr="00244E64">
              <w:rPr>
                <w:b/>
                <w:bCs/>
              </w:rPr>
              <w:t>Erfahrung in der strukturierten Inspektion von Kunstbauten</w:t>
            </w:r>
          </w:p>
          <w:p w14:paraId="79B0F394" w14:textId="77777777" w:rsidR="00B3157B" w:rsidRDefault="00B3157B" w:rsidP="00AD6FC4">
            <w:r>
              <w:t>Nur Inspektionen mit systematischer Datenerfassung; keine projektbezogenen Zustandserhebungen</w:t>
            </w:r>
          </w:p>
        </w:tc>
        <w:tc>
          <w:tcPr>
            <w:tcW w:w="1704" w:type="dxa"/>
          </w:tcPr>
          <w:p w14:paraId="147D7DAA" w14:textId="77777777" w:rsidR="00B3157B" w:rsidRDefault="00B3157B" w:rsidP="00AD6FC4">
            <w:r>
              <w:t>…</w:t>
            </w:r>
          </w:p>
        </w:tc>
      </w:tr>
    </w:tbl>
    <w:p w14:paraId="20A356C8" w14:textId="77777777" w:rsidR="00B3157B" w:rsidRDefault="00B3157B" w:rsidP="00B3157B"/>
    <w:p w14:paraId="354505DB" w14:textId="77777777" w:rsidR="00B3157B" w:rsidRDefault="00B3157B" w:rsidP="00B3157B">
      <w:pPr>
        <w:spacing w:before="0" w:after="0" w:line="240" w:lineRule="auto"/>
        <w:jc w:val="left"/>
      </w:pPr>
      <w:r>
        <w:br w:type="page"/>
      </w:r>
    </w:p>
    <w:p w14:paraId="33FE7C2D" w14:textId="77777777" w:rsidR="00B3157B" w:rsidRPr="00244E64" w:rsidRDefault="00B3157B" w:rsidP="00B3157B">
      <w:pPr>
        <w:rPr>
          <w:b/>
          <w:bCs/>
        </w:rPr>
      </w:pPr>
      <w:r w:rsidRPr="00244E64">
        <w:rPr>
          <w:b/>
          <w:bCs/>
        </w:rPr>
        <w:lastRenderedPageBreak/>
        <w:t>Mitarbeit an Inspektionskampagnen (kein EK; wird im ZK bewertet)</w:t>
      </w:r>
    </w:p>
    <w:p w14:paraId="44EE871D" w14:textId="77777777" w:rsidR="00B3157B" w:rsidRDefault="00B3157B" w:rsidP="00B3157B">
      <w:r>
        <w:t>Relevante Einsätze sind Inspektionskampagnen mit systematischer Datenerfassung an mehreren Bauwerken (ohne projektbezogene Zustandserhebungen). Für jede Kampagne sind folgende Angaben zu machen:</w:t>
      </w:r>
    </w:p>
    <w:p w14:paraId="0DC2494B" w14:textId="77777777" w:rsidR="00B3157B" w:rsidRDefault="00B3157B" w:rsidP="00B3157B">
      <w:pPr>
        <w:pStyle w:val="Listenabsatz"/>
        <w:numPr>
          <w:ilvl w:val="0"/>
          <w:numId w:val="33"/>
        </w:numPr>
        <w:spacing w:before="0" w:after="160" w:line="259" w:lineRule="auto"/>
        <w:jc w:val="left"/>
      </w:pPr>
      <w:r>
        <w:t>Bezeichnung der Kampagne</w:t>
      </w:r>
    </w:p>
    <w:p w14:paraId="718268FB" w14:textId="77777777" w:rsidR="00B3157B" w:rsidRDefault="00B3157B" w:rsidP="00B3157B">
      <w:pPr>
        <w:pStyle w:val="Listenabsatz"/>
        <w:numPr>
          <w:ilvl w:val="0"/>
          <w:numId w:val="33"/>
        </w:numPr>
        <w:spacing w:before="0" w:after="160" w:line="259" w:lineRule="auto"/>
        <w:jc w:val="left"/>
      </w:pPr>
      <w:r>
        <w:t>Jahr</w:t>
      </w:r>
    </w:p>
    <w:p w14:paraId="330261DE" w14:textId="77777777" w:rsidR="00B3157B" w:rsidRDefault="00B3157B" w:rsidP="00B3157B">
      <w:pPr>
        <w:pStyle w:val="Listenabsatz"/>
        <w:numPr>
          <w:ilvl w:val="0"/>
          <w:numId w:val="33"/>
        </w:numPr>
        <w:spacing w:before="0" w:after="160" w:line="259" w:lineRule="auto"/>
        <w:jc w:val="left"/>
      </w:pPr>
      <w:r>
        <w:t>Anzahl durch die Schlüsselperson selbst durchgeführter Inspektionen</w:t>
      </w:r>
    </w:p>
    <w:p w14:paraId="7D713EB6" w14:textId="77777777" w:rsidR="00B3157B" w:rsidRDefault="00B3157B" w:rsidP="00B3157B">
      <w:pPr>
        <w:pStyle w:val="Listenabsatz"/>
        <w:numPr>
          <w:ilvl w:val="0"/>
          <w:numId w:val="33"/>
        </w:numPr>
        <w:spacing w:before="0" w:after="160" w:line="259" w:lineRule="auto"/>
        <w:jc w:val="left"/>
      </w:pPr>
      <w:r>
        <w:t>Funktion der Schlüsselperson</w:t>
      </w:r>
    </w:p>
    <w:p w14:paraId="7C7FCDBD" w14:textId="77777777" w:rsidR="00B3157B" w:rsidRDefault="00B3157B" w:rsidP="00B3157B">
      <w:r>
        <w:t>Für die Funktion der Schlüsselperson ist einzutragen:</w:t>
      </w:r>
    </w:p>
    <w:p w14:paraId="4E04D527" w14:textId="77777777" w:rsidR="00B3157B" w:rsidRDefault="00B3157B" w:rsidP="00B3157B">
      <w:pPr>
        <w:pStyle w:val="Listenabsatz"/>
        <w:numPr>
          <w:ilvl w:val="0"/>
          <w:numId w:val="33"/>
        </w:numPr>
        <w:spacing w:before="0" w:after="160" w:line="259" w:lineRule="auto"/>
        <w:jc w:val="left"/>
      </w:pPr>
      <w:r>
        <w:t>Datenerfasser, wenn die Haupttätigkeit der Schlüsselperson die systematische Datenerfassung war und die Verantwortung für die Gesamtbeurteilung bei einer anderen Person lag</w:t>
      </w:r>
    </w:p>
    <w:p w14:paraId="2A721EFF" w14:textId="77777777" w:rsidR="00B3157B" w:rsidRDefault="00B3157B" w:rsidP="00B3157B">
      <w:pPr>
        <w:pStyle w:val="Listenabsatz"/>
        <w:numPr>
          <w:ilvl w:val="0"/>
          <w:numId w:val="33"/>
        </w:numPr>
        <w:spacing w:before="0" w:after="160" w:line="259" w:lineRule="auto"/>
        <w:jc w:val="left"/>
      </w:pPr>
      <w:r>
        <w:t>Inspektor, wenn die Verantwortung für die Gesamtbeurteilung der Bauwerke hauptsächlich bei der Schlüsselperson lag</w:t>
      </w:r>
    </w:p>
    <w:p w14:paraId="771BF0B4" w14:textId="77777777" w:rsidR="00B3157B" w:rsidRPr="008C0801" w:rsidRDefault="00B3157B" w:rsidP="00B3157B">
      <w:pPr>
        <w:pStyle w:val="Listenabsatz"/>
        <w:numPr>
          <w:ilvl w:val="0"/>
          <w:numId w:val="33"/>
        </w:numPr>
        <w:spacing w:before="0" w:after="160" w:line="259" w:lineRule="auto"/>
        <w:jc w:val="left"/>
      </w:pPr>
      <w:r>
        <w:t xml:space="preserve">Projektleiter / </w:t>
      </w:r>
      <w:proofErr w:type="spellStart"/>
      <w:r>
        <w:t>stv</w:t>
      </w:r>
      <w:proofErr w:type="spellEnd"/>
      <w:r>
        <w:t>. Projektleiter, wenn die Gesamtverantwortung für Planung, Koordination und Durchführung der Kampagne bei der Schlüsselperson lag</w:t>
      </w:r>
    </w:p>
    <w:tbl>
      <w:tblPr>
        <w:tblStyle w:val="Tabellenraster"/>
        <w:tblW w:w="0" w:type="auto"/>
        <w:tblInd w:w="108" w:type="dxa"/>
        <w:tblLook w:val="04A0" w:firstRow="1" w:lastRow="0" w:firstColumn="1" w:lastColumn="0" w:noHBand="0" w:noVBand="1"/>
      </w:tblPr>
      <w:tblGrid>
        <w:gridCol w:w="5429"/>
        <w:gridCol w:w="1494"/>
        <w:gridCol w:w="1499"/>
        <w:gridCol w:w="1496"/>
      </w:tblGrid>
      <w:tr w:rsidR="00B3157B" w14:paraId="68B6EC5B" w14:textId="77777777" w:rsidTr="00AD6FC4">
        <w:tc>
          <w:tcPr>
            <w:tcW w:w="5529" w:type="dxa"/>
            <w:shd w:val="clear" w:color="auto" w:fill="F2F2F2" w:themeFill="background1" w:themeFillShade="F2"/>
          </w:tcPr>
          <w:p w14:paraId="05EE21F4" w14:textId="77777777" w:rsidR="00B3157B" w:rsidRDefault="00B3157B" w:rsidP="00AD6FC4">
            <w:r>
              <w:t>Bezeichnung der Kampagne</w:t>
            </w:r>
          </w:p>
        </w:tc>
        <w:tc>
          <w:tcPr>
            <w:tcW w:w="1513" w:type="dxa"/>
            <w:shd w:val="clear" w:color="auto" w:fill="F2F2F2" w:themeFill="background1" w:themeFillShade="F2"/>
          </w:tcPr>
          <w:p w14:paraId="1B994B29" w14:textId="77777777" w:rsidR="00B3157B" w:rsidRDefault="00B3157B" w:rsidP="00AD6FC4">
            <w:r>
              <w:t>Jahr</w:t>
            </w:r>
          </w:p>
        </w:tc>
        <w:tc>
          <w:tcPr>
            <w:tcW w:w="1513" w:type="dxa"/>
            <w:shd w:val="clear" w:color="auto" w:fill="F2F2F2" w:themeFill="background1" w:themeFillShade="F2"/>
          </w:tcPr>
          <w:p w14:paraId="62E51C3D" w14:textId="77777777" w:rsidR="00B3157B" w:rsidRDefault="00B3157B" w:rsidP="00AD6FC4">
            <w:r>
              <w:t>Inspektionen (selbst)</w:t>
            </w:r>
          </w:p>
        </w:tc>
        <w:tc>
          <w:tcPr>
            <w:tcW w:w="1513" w:type="dxa"/>
            <w:shd w:val="clear" w:color="auto" w:fill="F2F2F2" w:themeFill="background1" w:themeFillShade="F2"/>
          </w:tcPr>
          <w:p w14:paraId="0A7940C8" w14:textId="77777777" w:rsidR="00B3157B" w:rsidRDefault="00B3157B" w:rsidP="00AD6FC4">
            <w:r>
              <w:t>Funktion</w:t>
            </w:r>
          </w:p>
        </w:tc>
      </w:tr>
      <w:tr w:rsidR="00B3157B" w14:paraId="1E6C5134" w14:textId="77777777" w:rsidTr="00AD6FC4">
        <w:tc>
          <w:tcPr>
            <w:tcW w:w="5529" w:type="dxa"/>
          </w:tcPr>
          <w:p w14:paraId="4C9645A3" w14:textId="77777777" w:rsidR="00B3157B" w:rsidRDefault="00B3157B" w:rsidP="00AD6FC4">
            <w:r>
              <w:t>…</w:t>
            </w:r>
          </w:p>
        </w:tc>
        <w:tc>
          <w:tcPr>
            <w:tcW w:w="1513" w:type="dxa"/>
          </w:tcPr>
          <w:p w14:paraId="3BFA4B3E" w14:textId="77777777" w:rsidR="00B3157B" w:rsidRDefault="00B3157B" w:rsidP="00AD6FC4">
            <w:r>
              <w:t>…</w:t>
            </w:r>
          </w:p>
        </w:tc>
        <w:tc>
          <w:tcPr>
            <w:tcW w:w="1513" w:type="dxa"/>
          </w:tcPr>
          <w:p w14:paraId="0C2558E0" w14:textId="77777777" w:rsidR="00B3157B" w:rsidRDefault="00B3157B" w:rsidP="00AD6FC4">
            <w:r>
              <w:t>…</w:t>
            </w:r>
          </w:p>
        </w:tc>
        <w:tc>
          <w:tcPr>
            <w:tcW w:w="1513" w:type="dxa"/>
          </w:tcPr>
          <w:p w14:paraId="0FCF4A91" w14:textId="77777777" w:rsidR="00B3157B" w:rsidRDefault="00B3157B" w:rsidP="00AD6FC4">
            <w:r>
              <w:t>…</w:t>
            </w:r>
          </w:p>
        </w:tc>
      </w:tr>
    </w:tbl>
    <w:p w14:paraId="3C73F808" w14:textId="77777777" w:rsidR="00B3157B" w:rsidRDefault="00B3157B" w:rsidP="00B3157B"/>
    <w:p w14:paraId="47FF10F7" w14:textId="77777777" w:rsidR="00B3157B" w:rsidRPr="00244E64" w:rsidRDefault="00B3157B" w:rsidP="00B3157B">
      <w:pPr>
        <w:rPr>
          <w:b/>
          <w:bCs/>
        </w:rPr>
      </w:pPr>
      <w:r w:rsidRPr="00244E64">
        <w:rPr>
          <w:b/>
          <w:bCs/>
        </w:rPr>
        <w:t>Sprachkenntnisse und CV</w:t>
      </w:r>
    </w:p>
    <w:p w14:paraId="1F3AA734" w14:textId="0D6A8D1B" w:rsidR="00B3157B" w:rsidRDefault="00B3157B" w:rsidP="00B3157B">
      <w:r>
        <w:t xml:space="preserve">Sprachkenntnisse Deutsch, falls nicht Muttersprache. Niveaustufe nach </w:t>
      </w:r>
      <w:r w:rsidR="00F0441E" w:rsidRPr="00F0441E">
        <w:t>GER (CEFR)</w:t>
      </w:r>
      <w:r>
        <w:t>:</w:t>
      </w:r>
    </w:p>
    <w:p w14:paraId="282D36B5" w14:textId="77777777" w:rsidR="00B3157B" w:rsidRDefault="00B3157B" w:rsidP="00B3157B">
      <w:r>
        <w:t>Beilage (separat): Curriculum Vitae</w:t>
      </w:r>
    </w:p>
    <w:p w14:paraId="699875CC" w14:textId="77777777" w:rsidR="00B3157B" w:rsidRDefault="00B3157B" w:rsidP="00B3157B">
      <w:pPr>
        <w:spacing w:before="0" w:after="0" w:line="240" w:lineRule="auto"/>
        <w:jc w:val="left"/>
      </w:pPr>
      <w:r>
        <w:br w:type="page"/>
      </w:r>
    </w:p>
    <w:p w14:paraId="18EC0E38" w14:textId="2F980867" w:rsidR="00B3157B" w:rsidRPr="00244E64" w:rsidRDefault="00B3157B" w:rsidP="00B3157B">
      <w:pPr>
        <w:rPr>
          <w:b/>
          <w:bCs/>
          <w:color w:val="FF0000"/>
        </w:rPr>
      </w:pPr>
      <w:r w:rsidRPr="00244E64">
        <w:rPr>
          <w:b/>
          <w:bCs/>
        </w:rPr>
        <w:lastRenderedPageBreak/>
        <w:t>Referenz 1 «Inspektionen»</w:t>
      </w:r>
      <w:r w:rsidR="006B14BF">
        <w:rPr>
          <w:b/>
          <w:bCs/>
        </w:rPr>
        <w:t xml:space="preserve"> </w:t>
      </w:r>
      <w:r w:rsidR="006B14BF" w:rsidRPr="00A3555D">
        <w:rPr>
          <w:b/>
          <w:bCs/>
          <w:color w:val="FF0000"/>
        </w:rPr>
        <w:t>(EK 3.</w:t>
      </w:r>
      <w:r w:rsidR="006B14BF">
        <w:rPr>
          <w:b/>
          <w:bCs/>
          <w:color w:val="FF0000"/>
        </w:rPr>
        <w:t>2</w:t>
      </w:r>
      <w:r w:rsidR="006B14BF" w:rsidRPr="00A3555D">
        <w:rPr>
          <w:b/>
          <w:bCs/>
          <w:color w:val="FF0000"/>
        </w:rPr>
        <w:t>.</w:t>
      </w:r>
      <w:r w:rsidR="006B14BF">
        <w:rPr>
          <w:b/>
          <w:bCs/>
          <w:color w:val="FF0000"/>
        </w:rPr>
        <w:t>2</w:t>
      </w:r>
      <w:r w:rsidR="006B14BF" w:rsidRPr="00A3555D">
        <w:rPr>
          <w:b/>
          <w:bCs/>
          <w:color w:val="FF0000"/>
        </w:rPr>
        <w:t>)</w:t>
      </w:r>
    </w:p>
    <w:p w14:paraId="32EA3E88" w14:textId="77777777" w:rsidR="00B3157B" w:rsidRDefault="00B3157B" w:rsidP="00B3157B">
      <w:pPr>
        <w:spacing w:before="360" w:after="120"/>
      </w:pPr>
      <w:r>
        <w:t>Projekt:</w:t>
      </w:r>
    </w:p>
    <w:p w14:paraId="5F6DA61F" w14:textId="77777777" w:rsidR="00B3157B" w:rsidRDefault="00B3157B" w:rsidP="00B3157B">
      <w:pPr>
        <w:spacing w:before="120" w:after="120"/>
      </w:pPr>
      <w:r>
        <w:t>Zeitraum:</w:t>
      </w:r>
    </w:p>
    <w:p w14:paraId="0C8ACE61" w14:textId="77777777" w:rsidR="00B3157B" w:rsidRDefault="00B3157B" w:rsidP="00B3157B">
      <w:pPr>
        <w:spacing w:before="120" w:after="120"/>
      </w:pPr>
      <w:r>
        <w:t>Auftragssumme:</w:t>
      </w:r>
    </w:p>
    <w:p w14:paraId="441C0DEB" w14:textId="77777777" w:rsidR="00B3157B" w:rsidRDefault="00B3157B" w:rsidP="00B3157B">
      <w:pPr>
        <w:spacing w:before="360" w:after="120"/>
      </w:pPr>
      <w:r>
        <w:t>Zur Auskunftserteilung ermächtigte Kontaktperson des Referenz-Auftraggebers:</w:t>
      </w:r>
    </w:p>
    <w:p w14:paraId="034ED06F" w14:textId="77777777" w:rsidR="00B3157B" w:rsidRDefault="00B3157B" w:rsidP="00B3157B">
      <w:pPr>
        <w:spacing w:before="120" w:after="120"/>
      </w:pPr>
      <w:r>
        <w:t>Auftraggeber:</w:t>
      </w:r>
    </w:p>
    <w:p w14:paraId="019EE08F" w14:textId="77777777" w:rsidR="00B3157B" w:rsidRDefault="00B3157B" w:rsidP="00B3157B">
      <w:pPr>
        <w:spacing w:before="120" w:after="120"/>
      </w:pPr>
      <w:r>
        <w:t>Funktion:</w:t>
      </w:r>
    </w:p>
    <w:p w14:paraId="47198433" w14:textId="77777777" w:rsidR="00B3157B" w:rsidRDefault="00B3157B" w:rsidP="00B3157B">
      <w:pPr>
        <w:spacing w:before="120" w:after="120"/>
      </w:pPr>
      <w:r>
        <w:t>Name:</w:t>
      </w:r>
    </w:p>
    <w:p w14:paraId="38F1767B" w14:textId="77777777" w:rsidR="00B3157B" w:rsidRDefault="00B3157B" w:rsidP="00B3157B">
      <w:pPr>
        <w:spacing w:before="120" w:after="360"/>
      </w:pPr>
      <w:r>
        <w:t>Kontaktdaten:</w:t>
      </w:r>
    </w:p>
    <w:p w14:paraId="225B313D" w14:textId="77777777" w:rsidR="00B3157B" w:rsidRDefault="00B3157B" w:rsidP="00B3157B">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1025E074" w14:textId="77777777" w:rsidTr="00AD6FC4">
        <w:trPr>
          <w:trHeight w:val="1440"/>
        </w:trPr>
        <w:tc>
          <w:tcPr>
            <w:tcW w:w="10080" w:type="dxa"/>
            <w:shd w:val="clear" w:color="auto" w:fill="FFFFFF"/>
          </w:tcPr>
          <w:p w14:paraId="1F7CC1DC" w14:textId="77777777" w:rsidR="00B3157B" w:rsidRDefault="00B3157B" w:rsidP="00AD6FC4"/>
        </w:tc>
      </w:tr>
    </w:tbl>
    <w:p w14:paraId="18207937" w14:textId="77777777" w:rsidR="00B3157B" w:rsidRDefault="00B3157B" w:rsidP="00B3157B"/>
    <w:p w14:paraId="30D6F9DD" w14:textId="77777777" w:rsidR="00B3157B" w:rsidRDefault="00B3157B" w:rsidP="00B3157B">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423C66AE" w14:textId="77777777" w:rsidR="00B3157B" w:rsidRDefault="00B3157B" w:rsidP="00B3157B">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730F4866" w14:textId="77777777" w:rsidTr="00AD6FC4">
        <w:trPr>
          <w:trHeight w:val="1440"/>
        </w:trPr>
        <w:tc>
          <w:tcPr>
            <w:tcW w:w="10065" w:type="dxa"/>
            <w:shd w:val="clear" w:color="auto" w:fill="FFFFFF"/>
          </w:tcPr>
          <w:p w14:paraId="223C016C" w14:textId="77777777" w:rsidR="00B3157B" w:rsidRDefault="00B3157B" w:rsidP="00AD6FC4"/>
        </w:tc>
      </w:tr>
    </w:tbl>
    <w:p w14:paraId="2C596BCA" w14:textId="77777777" w:rsidR="00B3157B" w:rsidRDefault="00B3157B" w:rsidP="00B3157B">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08DBC16C" w14:textId="77777777" w:rsidTr="00AD6FC4">
        <w:trPr>
          <w:trHeight w:val="1440"/>
        </w:trPr>
        <w:tc>
          <w:tcPr>
            <w:tcW w:w="10080" w:type="dxa"/>
            <w:shd w:val="clear" w:color="auto" w:fill="FFFFFF"/>
          </w:tcPr>
          <w:p w14:paraId="7D88EC3C" w14:textId="77777777" w:rsidR="00B3157B" w:rsidRDefault="00B3157B" w:rsidP="00AD6FC4"/>
        </w:tc>
      </w:tr>
    </w:tbl>
    <w:p w14:paraId="7197F704" w14:textId="77777777" w:rsidR="00B3157B" w:rsidRDefault="00B3157B" w:rsidP="00B3157B">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1CD7B59C" w14:textId="77777777" w:rsidTr="00AD6FC4">
        <w:trPr>
          <w:trHeight w:val="1440"/>
        </w:trPr>
        <w:tc>
          <w:tcPr>
            <w:tcW w:w="10080" w:type="dxa"/>
            <w:shd w:val="clear" w:color="auto" w:fill="FFFFFF"/>
          </w:tcPr>
          <w:p w14:paraId="6DEC49CA" w14:textId="77777777" w:rsidR="00B3157B" w:rsidRDefault="00B3157B" w:rsidP="00AD6FC4"/>
        </w:tc>
      </w:tr>
    </w:tbl>
    <w:p w14:paraId="1A5ED274" w14:textId="77777777" w:rsidR="00B3157B" w:rsidRDefault="00B3157B" w:rsidP="00B3157B">
      <w:pPr>
        <w:spacing w:before="0" w:after="0" w:line="240" w:lineRule="auto"/>
        <w:jc w:val="left"/>
      </w:pPr>
    </w:p>
    <w:p w14:paraId="42BC6922" w14:textId="77777777" w:rsidR="00B3157B" w:rsidRDefault="00B3157B" w:rsidP="00B3157B">
      <w:pPr>
        <w:spacing w:before="0" w:after="0" w:line="240" w:lineRule="auto"/>
        <w:jc w:val="left"/>
      </w:pPr>
      <w:r>
        <w:br w:type="page"/>
      </w:r>
    </w:p>
    <w:p w14:paraId="511A11A5" w14:textId="6A0F5ABB" w:rsidR="00B3157B" w:rsidRPr="00B3157B" w:rsidRDefault="00B3157B" w:rsidP="00B3157B">
      <w:pPr>
        <w:pStyle w:val="KBOBTitel3"/>
      </w:pPr>
      <w:r w:rsidRPr="00B3157B">
        <w:lastRenderedPageBreak/>
        <w:t xml:space="preserve">Datenerfasser Kunstbauten </w:t>
      </w:r>
      <w:r>
        <w:t>3</w:t>
      </w:r>
    </w:p>
    <w:p w14:paraId="7023CE0A" w14:textId="4FB09BA8" w:rsidR="00B3157B" w:rsidRDefault="00B3157B" w:rsidP="00B3157B">
      <w:r w:rsidRPr="00B3157B">
        <w:t xml:space="preserve">Für die Schlüsselperson «Datenerfasser Kunstbauten </w:t>
      </w:r>
      <w:r>
        <w:t>3</w:t>
      </w:r>
      <w:r w:rsidRPr="00B3157B">
        <w:t>»: 1 Referenz über abgeschlossene Arbeiten in gleich</w:t>
      </w:r>
      <w:r w:rsidRPr="00752AA4">
        <w:t>wertiger</w:t>
      </w:r>
      <w:r>
        <w:t xml:space="preserve"> Funktion oder </w:t>
      </w:r>
      <w:proofErr w:type="spellStart"/>
      <w:r>
        <w:t>Stv</w:t>
      </w:r>
      <w:proofErr w:type="spellEnd"/>
      <w:r>
        <w:t>.-Funktion mit vergleichbarer Komplexität und aus dem gleichen Fachbereich. (EK, wird ausserdem im ZK bewertet)</w:t>
      </w:r>
    </w:p>
    <w:p w14:paraId="28A45370" w14:textId="77777777" w:rsidR="00B3157B" w:rsidRDefault="00B3157B" w:rsidP="00B3157B">
      <w:r>
        <w:t>Zusätzlich Abfrage von Qualifikation, Berufsjahren und Mitarbeit an Inspektionskampagnen (kein EK, wird im ZK bewertet) – siehe ZK für Hinweise zur Bewertung.</w:t>
      </w:r>
    </w:p>
    <w:p w14:paraId="4321C8A1" w14:textId="77777777" w:rsidR="00B3157B" w:rsidRDefault="00B3157B" w:rsidP="00B3157B">
      <w:pPr>
        <w:spacing w:before="120" w:after="120"/>
      </w:pPr>
      <w:r>
        <w:t>Name:</w:t>
      </w:r>
    </w:p>
    <w:p w14:paraId="021A9345" w14:textId="77777777" w:rsidR="00B3157B" w:rsidRDefault="00B3157B" w:rsidP="00B3157B">
      <w:pPr>
        <w:spacing w:before="120" w:after="120"/>
      </w:pPr>
      <w:r>
        <w:t>Firma:</w:t>
      </w:r>
    </w:p>
    <w:p w14:paraId="50907C2E" w14:textId="77777777" w:rsidR="00B3157B" w:rsidRDefault="00B3157B" w:rsidP="00B3157B">
      <w:pPr>
        <w:spacing w:before="120" w:after="120"/>
      </w:pPr>
      <w:r>
        <w:t>Funktion:</w:t>
      </w:r>
    </w:p>
    <w:p w14:paraId="51F8E0CE" w14:textId="77777777" w:rsidR="00B3157B" w:rsidRPr="00244E64" w:rsidRDefault="00B3157B" w:rsidP="00B3157B">
      <w:r w:rsidRPr="00244E64">
        <w:rPr>
          <w:b/>
          <w:bCs/>
        </w:rPr>
        <w:t>Qualifikationen</w:t>
      </w:r>
      <w:r w:rsidRPr="00244E64">
        <w:t xml:space="preserve"> (kein EK; wird im ZK bewertet)</w:t>
      </w:r>
    </w:p>
    <w:p w14:paraId="53D5257D" w14:textId="77777777" w:rsidR="00B3157B" w:rsidRDefault="00B3157B" w:rsidP="00B3157B">
      <w:pPr>
        <w:pStyle w:val="Listenabsatz"/>
        <w:numPr>
          <w:ilvl w:val="0"/>
          <w:numId w:val="33"/>
        </w:numPr>
        <w:spacing w:before="0" w:after="160" w:line="259" w:lineRule="auto"/>
        <w:jc w:val="left"/>
      </w:pPr>
      <w:r>
        <w:t xml:space="preserve">Berufsausbildung / Diplome mit Abschlussjahr (Lehrabschluss, </w:t>
      </w:r>
      <w:proofErr w:type="spellStart"/>
      <w:r>
        <w:t>BSc</w:t>
      </w:r>
      <w:proofErr w:type="spellEnd"/>
      <w:r>
        <w:t xml:space="preserve">, </w:t>
      </w:r>
      <w:proofErr w:type="spellStart"/>
      <w:r>
        <w:t>MSc</w:t>
      </w:r>
      <w:proofErr w:type="spellEnd"/>
      <w:r>
        <w:t>, Diplom, Doktorat oder vergleichbar)</w:t>
      </w:r>
    </w:p>
    <w:p w14:paraId="330C0068" w14:textId="77777777" w:rsidR="00B3157B" w:rsidRDefault="00B3157B" w:rsidP="00B3157B">
      <w:pPr>
        <w:pStyle w:val="Listenabsatz"/>
        <w:numPr>
          <w:ilvl w:val="0"/>
          <w:numId w:val="33"/>
        </w:numPr>
        <w:spacing w:before="0" w:after="160" w:line="259" w:lineRule="auto"/>
        <w:jc w:val="left"/>
      </w:pPr>
      <w:r>
        <w:t>Vertiefende Abschlüsse mit Abschlussjahr (CAS, MAS oder vergleichbar)</w:t>
      </w:r>
    </w:p>
    <w:p w14:paraId="6E786102" w14:textId="77777777" w:rsidR="00B3157B" w:rsidRDefault="00B3157B" w:rsidP="00B3157B">
      <w:pPr>
        <w:pStyle w:val="Listenabsatz"/>
        <w:numPr>
          <w:ilvl w:val="0"/>
          <w:numId w:val="33"/>
        </w:numPr>
        <w:spacing w:before="0" w:after="160" w:line="259" w:lineRule="auto"/>
        <w:jc w:val="left"/>
      </w:pPr>
      <w:r>
        <w:t xml:space="preserve">Sonstige Weiterbildung mit Relevanz für die Aufgabe mit Anzahl Kontaktstunden und Kursjahr (Kurse von mind. 24 Kontaktstunden </w:t>
      </w:r>
      <w:r>
        <w:rPr>
          <w:rFonts w:cstheme="minorHAnsi"/>
        </w:rPr>
        <w:t>≈</w:t>
      </w:r>
      <w:r>
        <w:t xml:space="preserve"> 3 Tage)</w:t>
      </w:r>
    </w:p>
    <w:tbl>
      <w:tblPr>
        <w:tblStyle w:val="Tabellenraster"/>
        <w:tblW w:w="0" w:type="auto"/>
        <w:tblInd w:w="108" w:type="dxa"/>
        <w:tblLook w:val="04A0" w:firstRow="1" w:lastRow="0" w:firstColumn="1" w:lastColumn="0" w:noHBand="0" w:noVBand="1"/>
      </w:tblPr>
      <w:tblGrid>
        <w:gridCol w:w="6407"/>
        <w:gridCol w:w="1820"/>
        <w:gridCol w:w="1691"/>
      </w:tblGrid>
      <w:tr w:rsidR="00B3157B" w14:paraId="06AA6A0A" w14:textId="77777777" w:rsidTr="00AD6FC4">
        <w:tc>
          <w:tcPr>
            <w:tcW w:w="8364" w:type="dxa"/>
            <w:gridSpan w:val="2"/>
            <w:shd w:val="clear" w:color="auto" w:fill="F2F2F2" w:themeFill="background1" w:themeFillShade="F2"/>
          </w:tcPr>
          <w:p w14:paraId="1B2E71A8" w14:textId="77777777" w:rsidR="00B3157B" w:rsidRPr="00244E64" w:rsidRDefault="00B3157B" w:rsidP="00AD6FC4">
            <w:pPr>
              <w:rPr>
                <w:b/>
                <w:bCs/>
              </w:rPr>
            </w:pPr>
            <w:r w:rsidRPr="00244E64">
              <w:rPr>
                <w:b/>
                <w:bCs/>
              </w:rPr>
              <w:t>Berufsausbildung / Diplom</w:t>
            </w:r>
          </w:p>
        </w:tc>
        <w:tc>
          <w:tcPr>
            <w:tcW w:w="1704" w:type="dxa"/>
            <w:shd w:val="clear" w:color="auto" w:fill="F2F2F2" w:themeFill="background1" w:themeFillShade="F2"/>
          </w:tcPr>
          <w:p w14:paraId="5FCAEB1C" w14:textId="77777777" w:rsidR="00B3157B" w:rsidRPr="00244E64" w:rsidRDefault="00B3157B" w:rsidP="00AD6FC4">
            <w:pPr>
              <w:rPr>
                <w:b/>
                <w:bCs/>
              </w:rPr>
            </w:pPr>
            <w:r w:rsidRPr="00244E64">
              <w:rPr>
                <w:b/>
                <w:bCs/>
              </w:rPr>
              <w:t>Abschlussjahr</w:t>
            </w:r>
          </w:p>
        </w:tc>
      </w:tr>
      <w:tr w:rsidR="00B3157B" w14:paraId="47B49806" w14:textId="77777777" w:rsidTr="00AD6FC4">
        <w:tc>
          <w:tcPr>
            <w:tcW w:w="8364" w:type="dxa"/>
            <w:gridSpan w:val="2"/>
          </w:tcPr>
          <w:p w14:paraId="52B2C571" w14:textId="77777777" w:rsidR="00B3157B" w:rsidRDefault="00B3157B" w:rsidP="00AD6FC4">
            <w:r>
              <w:t>…</w:t>
            </w:r>
          </w:p>
        </w:tc>
        <w:tc>
          <w:tcPr>
            <w:tcW w:w="1704" w:type="dxa"/>
          </w:tcPr>
          <w:p w14:paraId="2F4D68A7" w14:textId="77777777" w:rsidR="00B3157B" w:rsidRDefault="00B3157B" w:rsidP="00AD6FC4">
            <w:r>
              <w:t>…</w:t>
            </w:r>
          </w:p>
        </w:tc>
      </w:tr>
      <w:tr w:rsidR="00B3157B" w14:paraId="05EB299C" w14:textId="77777777" w:rsidTr="00AD6FC4">
        <w:tc>
          <w:tcPr>
            <w:tcW w:w="8364" w:type="dxa"/>
            <w:gridSpan w:val="2"/>
            <w:shd w:val="clear" w:color="auto" w:fill="F2F2F2" w:themeFill="background1" w:themeFillShade="F2"/>
          </w:tcPr>
          <w:p w14:paraId="7638F159" w14:textId="77777777" w:rsidR="00B3157B" w:rsidRDefault="00B3157B" w:rsidP="00AD6FC4">
            <w:r w:rsidRPr="008C0801">
              <w:rPr>
                <w:b/>
                <w:bCs/>
              </w:rPr>
              <w:t>Vertiefender Abschluss</w:t>
            </w:r>
          </w:p>
        </w:tc>
        <w:tc>
          <w:tcPr>
            <w:tcW w:w="1704" w:type="dxa"/>
            <w:shd w:val="clear" w:color="auto" w:fill="F2F2F2" w:themeFill="background1" w:themeFillShade="F2"/>
          </w:tcPr>
          <w:p w14:paraId="018FD501" w14:textId="77777777" w:rsidR="00B3157B" w:rsidRDefault="00B3157B" w:rsidP="00AD6FC4">
            <w:r w:rsidRPr="008C0801">
              <w:rPr>
                <w:b/>
                <w:bCs/>
              </w:rPr>
              <w:t>Abschlussjahr</w:t>
            </w:r>
          </w:p>
        </w:tc>
      </w:tr>
      <w:tr w:rsidR="00B3157B" w14:paraId="581B594E" w14:textId="77777777" w:rsidTr="00AD6FC4">
        <w:tc>
          <w:tcPr>
            <w:tcW w:w="8364" w:type="dxa"/>
            <w:gridSpan w:val="2"/>
          </w:tcPr>
          <w:p w14:paraId="29A7F986" w14:textId="77777777" w:rsidR="00B3157B" w:rsidRDefault="00B3157B" w:rsidP="00AD6FC4">
            <w:r>
              <w:t>…</w:t>
            </w:r>
          </w:p>
        </w:tc>
        <w:tc>
          <w:tcPr>
            <w:tcW w:w="1704" w:type="dxa"/>
          </w:tcPr>
          <w:p w14:paraId="2C1C6354" w14:textId="77777777" w:rsidR="00B3157B" w:rsidRDefault="00B3157B" w:rsidP="00AD6FC4">
            <w:r>
              <w:t>…</w:t>
            </w:r>
          </w:p>
        </w:tc>
      </w:tr>
      <w:tr w:rsidR="00B3157B" w14:paraId="127EC441" w14:textId="77777777" w:rsidTr="00AD6FC4">
        <w:tc>
          <w:tcPr>
            <w:tcW w:w="6521" w:type="dxa"/>
            <w:shd w:val="clear" w:color="auto" w:fill="F2F2F2" w:themeFill="background1" w:themeFillShade="F2"/>
          </w:tcPr>
          <w:p w14:paraId="2C3DE7FB" w14:textId="77777777" w:rsidR="00B3157B" w:rsidRDefault="00B3157B" w:rsidP="00AD6FC4">
            <w:r w:rsidRPr="008C0801">
              <w:rPr>
                <w:b/>
                <w:bCs/>
              </w:rPr>
              <w:t>Sonstige Weiterbildung</w:t>
            </w:r>
          </w:p>
        </w:tc>
        <w:tc>
          <w:tcPr>
            <w:tcW w:w="1843" w:type="dxa"/>
            <w:shd w:val="clear" w:color="auto" w:fill="F2F2F2" w:themeFill="background1" w:themeFillShade="F2"/>
          </w:tcPr>
          <w:p w14:paraId="5DF953DC" w14:textId="77777777" w:rsidR="00B3157B" w:rsidRDefault="00B3157B" w:rsidP="00AD6FC4">
            <w:r w:rsidRPr="008C0801">
              <w:rPr>
                <w:b/>
                <w:bCs/>
              </w:rPr>
              <w:t>Kontaktstunden</w:t>
            </w:r>
          </w:p>
        </w:tc>
        <w:tc>
          <w:tcPr>
            <w:tcW w:w="1704" w:type="dxa"/>
            <w:shd w:val="clear" w:color="auto" w:fill="F2F2F2" w:themeFill="background1" w:themeFillShade="F2"/>
          </w:tcPr>
          <w:p w14:paraId="41130A4B" w14:textId="77777777" w:rsidR="00B3157B" w:rsidRDefault="00B3157B" w:rsidP="00AD6FC4">
            <w:r w:rsidRPr="008C0801">
              <w:rPr>
                <w:b/>
                <w:bCs/>
              </w:rPr>
              <w:t>Kursjahr</w:t>
            </w:r>
          </w:p>
        </w:tc>
      </w:tr>
      <w:tr w:rsidR="00B3157B" w14:paraId="4F9E9DA3" w14:textId="77777777" w:rsidTr="00AD6FC4">
        <w:tc>
          <w:tcPr>
            <w:tcW w:w="6521" w:type="dxa"/>
          </w:tcPr>
          <w:p w14:paraId="243B9F66" w14:textId="77777777" w:rsidR="00B3157B" w:rsidRDefault="00B3157B" w:rsidP="00AD6FC4">
            <w:r>
              <w:t>…</w:t>
            </w:r>
          </w:p>
        </w:tc>
        <w:tc>
          <w:tcPr>
            <w:tcW w:w="1843" w:type="dxa"/>
          </w:tcPr>
          <w:p w14:paraId="1E5EBEDC" w14:textId="77777777" w:rsidR="00B3157B" w:rsidRDefault="00B3157B" w:rsidP="00AD6FC4">
            <w:r>
              <w:t>…</w:t>
            </w:r>
          </w:p>
        </w:tc>
        <w:tc>
          <w:tcPr>
            <w:tcW w:w="1704" w:type="dxa"/>
          </w:tcPr>
          <w:p w14:paraId="33CCB73E" w14:textId="77777777" w:rsidR="00B3157B" w:rsidRDefault="00B3157B" w:rsidP="00AD6FC4">
            <w:r>
              <w:t>…</w:t>
            </w:r>
          </w:p>
        </w:tc>
      </w:tr>
    </w:tbl>
    <w:p w14:paraId="1312676F" w14:textId="77777777" w:rsidR="00B3157B" w:rsidRDefault="00B3157B" w:rsidP="00B3157B"/>
    <w:p w14:paraId="4416D268" w14:textId="77777777" w:rsidR="00B3157B" w:rsidRPr="008C0801" w:rsidRDefault="00B3157B" w:rsidP="00B3157B">
      <w:r w:rsidRPr="00244E64">
        <w:rPr>
          <w:b/>
          <w:bCs/>
        </w:rPr>
        <w:t>Berufsjahre</w:t>
      </w:r>
      <w:r w:rsidRPr="008C0801">
        <w:t xml:space="preserve"> (</w:t>
      </w:r>
      <w:r>
        <w:t xml:space="preserve">kein EK; </w:t>
      </w:r>
      <w:r w:rsidRPr="008C0801">
        <w:t>wird im ZK bewertet)</w:t>
      </w:r>
    </w:p>
    <w:tbl>
      <w:tblPr>
        <w:tblStyle w:val="Tabellenraster"/>
        <w:tblW w:w="0" w:type="auto"/>
        <w:tblInd w:w="108" w:type="dxa"/>
        <w:tblLook w:val="04A0" w:firstRow="1" w:lastRow="0" w:firstColumn="1" w:lastColumn="0" w:noHBand="0" w:noVBand="1"/>
      </w:tblPr>
      <w:tblGrid>
        <w:gridCol w:w="8228"/>
        <w:gridCol w:w="1690"/>
      </w:tblGrid>
      <w:tr w:rsidR="00B3157B" w:rsidRPr="00244E64" w14:paraId="7D43C740" w14:textId="77777777" w:rsidTr="00AD6FC4">
        <w:tc>
          <w:tcPr>
            <w:tcW w:w="8364" w:type="dxa"/>
            <w:shd w:val="clear" w:color="auto" w:fill="F2F2F2" w:themeFill="background1" w:themeFillShade="F2"/>
          </w:tcPr>
          <w:p w14:paraId="3A92CBC1" w14:textId="77777777" w:rsidR="00B3157B" w:rsidRPr="00244E64" w:rsidRDefault="00B3157B" w:rsidP="00AD6FC4">
            <w:pPr>
              <w:rPr>
                <w:b/>
                <w:bCs/>
              </w:rPr>
            </w:pPr>
            <w:r w:rsidRPr="00244E64">
              <w:rPr>
                <w:b/>
                <w:bCs/>
              </w:rPr>
              <w:t>Kategorie</w:t>
            </w:r>
          </w:p>
        </w:tc>
        <w:tc>
          <w:tcPr>
            <w:tcW w:w="1704" w:type="dxa"/>
            <w:shd w:val="clear" w:color="auto" w:fill="F2F2F2" w:themeFill="background1" w:themeFillShade="F2"/>
          </w:tcPr>
          <w:p w14:paraId="2C9F7B23" w14:textId="77777777" w:rsidR="00B3157B" w:rsidRPr="00244E64" w:rsidRDefault="00B3157B" w:rsidP="00AD6FC4">
            <w:pPr>
              <w:rPr>
                <w:b/>
                <w:bCs/>
              </w:rPr>
            </w:pPr>
            <w:r w:rsidRPr="00244E64">
              <w:rPr>
                <w:b/>
                <w:bCs/>
              </w:rPr>
              <w:t>Berufsjahre</w:t>
            </w:r>
          </w:p>
        </w:tc>
      </w:tr>
      <w:tr w:rsidR="00B3157B" w14:paraId="74BDD1EE" w14:textId="77777777" w:rsidTr="00AD6FC4">
        <w:tc>
          <w:tcPr>
            <w:tcW w:w="8364" w:type="dxa"/>
            <w:shd w:val="clear" w:color="auto" w:fill="F2F2F2" w:themeFill="background1" w:themeFillShade="F2"/>
          </w:tcPr>
          <w:p w14:paraId="2C3FE4C7" w14:textId="77777777" w:rsidR="00B3157B" w:rsidRPr="00244E64" w:rsidRDefault="00B3157B" w:rsidP="00AD6FC4">
            <w:pPr>
              <w:rPr>
                <w:b/>
                <w:bCs/>
              </w:rPr>
            </w:pPr>
            <w:r w:rsidRPr="00244E64">
              <w:rPr>
                <w:b/>
                <w:bCs/>
              </w:rPr>
              <w:t>Gesamterfahrung Bauingenieurwesen</w:t>
            </w:r>
          </w:p>
          <w:p w14:paraId="2A3869F4" w14:textId="77777777" w:rsidR="00B3157B" w:rsidRDefault="00B3157B" w:rsidP="00AD6FC4">
            <w:r>
              <w:t>Einschlägige Tätigkeiten im Bauingenieurwesen, inkl. verwandter Funktionen (z.B. Konstrukteur, Baumeister), inkl. akademischer Lehre und Forschung</w:t>
            </w:r>
          </w:p>
        </w:tc>
        <w:tc>
          <w:tcPr>
            <w:tcW w:w="1704" w:type="dxa"/>
          </w:tcPr>
          <w:p w14:paraId="5145904E" w14:textId="77777777" w:rsidR="00B3157B" w:rsidRDefault="00B3157B" w:rsidP="00AD6FC4">
            <w:r>
              <w:t>…</w:t>
            </w:r>
          </w:p>
        </w:tc>
      </w:tr>
      <w:tr w:rsidR="00B3157B" w14:paraId="0D1EFE00" w14:textId="77777777" w:rsidTr="00AD6FC4">
        <w:tc>
          <w:tcPr>
            <w:tcW w:w="8364" w:type="dxa"/>
            <w:shd w:val="clear" w:color="auto" w:fill="F2F2F2" w:themeFill="background1" w:themeFillShade="F2"/>
          </w:tcPr>
          <w:p w14:paraId="312B903F" w14:textId="77777777" w:rsidR="00B3157B" w:rsidRPr="00244E64" w:rsidRDefault="00B3157B" w:rsidP="00AD6FC4">
            <w:pPr>
              <w:rPr>
                <w:b/>
                <w:bCs/>
              </w:rPr>
            </w:pPr>
            <w:r w:rsidRPr="00244E64">
              <w:rPr>
                <w:b/>
                <w:bCs/>
              </w:rPr>
              <w:t>Erfahrung in der strukturierten Inspektion von Kunstbauten</w:t>
            </w:r>
          </w:p>
          <w:p w14:paraId="6F49933B" w14:textId="77777777" w:rsidR="00B3157B" w:rsidRDefault="00B3157B" w:rsidP="00AD6FC4">
            <w:r>
              <w:t>Nur Inspektionen mit systematischer Datenerfassung; keine projektbezogenen Zustandserhebungen</w:t>
            </w:r>
          </w:p>
        </w:tc>
        <w:tc>
          <w:tcPr>
            <w:tcW w:w="1704" w:type="dxa"/>
          </w:tcPr>
          <w:p w14:paraId="74A2302C" w14:textId="77777777" w:rsidR="00B3157B" w:rsidRDefault="00B3157B" w:rsidP="00AD6FC4">
            <w:r>
              <w:t>…</w:t>
            </w:r>
          </w:p>
        </w:tc>
      </w:tr>
    </w:tbl>
    <w:p w14:paraId="7902FCC5" w14:textId="77777777" w:rsidR="00B3157B" w:rsidRDefault="00B3157B" w:rsidP="00B3157B"/>
    <w:p w14:paraId="02A8094E" w14:textId="77777777" w:rsidR="00B3157B" w:rsidRDefault="00B3157B" w:rsidP="00B3157B">
      <w:pPr>
        <w:spacing w:before="0" w:after="0" w:line="240" w:lineRule="auto"/>
        <w:jc w:val="left"/>
      </w:pPr>
      <w:r>
        <w:br w:type="page"/>
      </w:r>
    </w:p>
    <w:p w14:paraId="0379B302" w14:textId="77777777" w:rsidR="00B3157B" w:rsidRPr="00244E64" w:rsidRDefault="00B3157B" w:rsidP="00B3157B">
      <w:pPr>
        <w:rPr>
          <w:b/>
          <w:bCs/>
        </w:rPr>
      </w:pPr>
      <w:r w:rsidRPr="00244E64">
        <w:rPr>
          <w:b/>
          <w:bCs/>
        </w:rPr>
        <w:lastRenderedPageBreak/>
        <w:t>Mitarbeit an Inspektionskampagnen (kein EK; wird im ZK bewertet)</w:t>
      </w:r>
    </w:p>
    <w:p w14:paraId="6ED4F3A5" w14:textId="77777777" w:rsidR="00B3157B" w:rsidRDefault="00B3157B" w:rsidP="00B3157B">
      <w:r>
        <w:t>Relevante Einsätze sind Inspektionskampagnen mit systematischer Datenerfassung an mehreren Bauwerken (ohne projektbezogene Zustandserhebungen). Für jede Kampagne sind folgende Angaben zu machen:</w:t>
      </w:r>
    </w:p>
    <w:p w14:paraId="7A94004F" w14:textId="77777777" w:rsidR="00B3157B" w:rsidRDefault="00B3157B" w:rsidP="00B3157B">
      <w:pPr>
        <w:pStyle w:val="Listenabsatz"/>
        <w:numPr>
          <w:ilvl w:val="0"/>
          <w:numId w:val="33"/>
        </w:numPr>
        <w:spacing w:before="0" w:after="160" w:line="259" w:lineRule="auto"/>
        <w:jc w:val="left"/>
      </w:pPr>
      <w:r>
        <w:t>Bezeichnung der Kampagne</w:t>
      </w:r>
    </w:p>
    <w:p w14:paraId="1ADCBFAD" w14:textId="77777777" w:rsidR="00B3157B" w:rsidRDefault="00B3157B" w:rsidP="00B3157B">
      <w:pPr>
        <w:pStyle w:val="Listenabsatz"/>
        <w:numPr>
          <w:ilvl w:val="0"/>
          <w:numId w:val="33"/>
        </w:numPr>
        <w:spacing w:before="0" w:after="160" w:line="259" w:lineRule="auto"/>
        <w:jc w:val="left"/>
      </w:pPr>
      <w:r>
        <w:t>Jahr</w:t>
      </w:r>
    </w:p>
    <w:p w14:paraId="21B215C2" w14:textId="77777777" w:rsidR="00B3157B" w:rsidRDefault="00B3157B" w:rsidP="00B3157B">
      <w:pPr>
        <w:pStyle w:val="Listenabsatz"/>
        <w:numPr>
          <w:ilvl w:val="0"/>
          <w:numId w:val="33"/>
        </w:numPr>
        <w:spacing w:before="0" w:after="160" w:line="259" w:lineRule="auto"/>
        <w:jc w:val="left"/>
      </w:pPr>
      <w:r>
        <w:t>Anzahl durch die Schlüsselperson selbst durchgeführter Inspektionen</w:t>
      </w:r>
    </w:p>
    <w:p w14:paraId="47F97903" w14:textId="77777777" w:rsidR="00B3157B" w:rsidRDefault="00B3157B" w:rsidP="00B3157B">
      <w:pPr>
        <w:pStyle w:val="Listenabsatz"/>
        <w:numPr>
          <w:ilvl w:val="0"/>
          <w:numId w:val="33"/>
        </w:numPr>
        <w:spacing w:before="0" w:after="160" w:line="259" w:lineRule="auto"/>
        <w:jc w:val="left"/>
      </w:pPr>
      <w:r>
        <w:t>Funktion der Schlüsselperson</w:t>
      </w:r>
    </w:p>
    <w:p w14:paraId="48A43125" w14:textId="77777777" w:rsidR="00B3157B" w:rsidRDefault="00B3157B" w:rsidP="00B3157B">
      <w:r>
        <w:t>Für die Funktion der Schlüsselperson ist einzutragen:</w:t>
      </w:r>
    </w:p>
    <w:p w14:paraId="5DFE361A" w14:textId="77777777" w:rsidR="00B3157B" w:rsidRDefault="00B3157B" w:rsidP="00B3157B">
      <w:pPr>
        <w:pStyle w:val="Listenabsatz"/>
        <w:numPr>
          <w:ilvl w:val="0"/>
          <w:numId w:val="33"/>
        </w:numPr>
        <w:spacing w:before="0" w:after="160" w:line="259" w:lineRule="auto"/>
        <w:jc w:val="left"/>
      </w:pPr>
      <w:r>
        <w:t>Datenerfasser, wenn die Haupttätigkeit der Schlüsselperson die systematische Datenerfassung war und die Verantwortung für die Gesamtbeurteilung bei einer anderen Person lag</w:t>
      </w:r>
    </w:p>
    <w:p w14:paraId="7C6E5F3B" w14:textId="77777777" w:rsidR="00B3157B" w:rsidRDefault="00B3157B" w:rsidP="00B3157B">
      <w:pPr>
        <w:pStyle w:val="Listenabsatz"/>
        <w:numPr>
          <w:ilvl w:val="0"/>
          <w:numId w:val="33"/>
        </w:numPr>
        <w:spacing w:before="0" w:after="160" w:line="259" w:lineRule="auto"/>
        <w:jc w:val="left"/>
      </w:pPr>
      <w:r>
        <w:t>Inspektor, wenn die Verantwortung für die Gesamtbeurteilung der Bauwerke hauptsächlich bei der Schlüsselperson lag</w:t>
      </w:r>
    </w:p>
    <w:p w14:paraId="314847D5" w14:textId="77777777" w:rsidR="00B3157B" w:rsidRPr="008C0801" w:rsidRDefault="00B3157B" w:rsidP="00B3157B">
      <w:pPr>
        <w:pStyle w:val="Listenabsatz"/>
        <w:numPr>
          <w:ilvl w:val="0"/>
          <w:numId w:val="33"/>
        </w:numPr>
        <w:spacing w:before="0" w:after="160" w:line="259" w:lineRule="auto"/>
        <w:jc w:val="left"/>
      </w:pPr>
      <w:r>
        <w:t xml:space="preserve">Projektleiter / </w:t>
      </w:r>
      <w:proofErr w:type="spellStart"/>
      <w:r>
        <w:t>stv</w:t>
      </w:r>
      <w:proofErr w:type="spellEnd"/>
      <w:r>
        <w:t>. Projektleiter, wenn die Gesamtverantwortung für Planung, Koordination und Durchführung der Kampagne bei der Schlüsselperson lag</w:t>
      </w:r>
    </w:p>
    <w:tbl>
      <w:tblPr>
        <w:tblStyle w:val="Tabellenraster"/>
        <w:tblW w:w="0" w:type="auto"/>
        <w:tblInd w:w="108" w:type="dxa"/>
        <w:tblLook w:val="04A0" w:firstRow="1" w:lastRow="0" w:firstColumn="1" w:lastColumn="0" w:noHBand="0" w:noVBand="1"/>
      </w:tblPr>
      <w:tblGrid>
        <w:gridCol w:w="5429"/>
        <w:gridCol w:w="1494"/>
        <w:gridCol w:w="1499"/>
        <w:gridCol w:w="1496"/>
      </w:tblGrid>
      <w:tr w:rsidR="00B3157B" w14:paraId="216DF864" w14:textId="77777777" w:rsidTr="00AD6FC4">
        <w:tc>
          <w:tcPr>
            <w:tcW w:w="5529" w:type="dxa"/>
            <w:shd w:val="clear" w:color="auto" w:fill="F2F2F2" w:themeFill="background1" w:themeFillShade="F2"/>
          </w:tcPr>
          <w:p w14:paraId="3CF87159" w14:textId="77777777" w:rsidR="00B3157B" w:rsidRDefault="00B3157B" w:rsidP="00AD6FC4">
            <w:r>
              <w:t>Bezeichnung der Kampagne</w:t>
            </w:r>
          </w:p>
        </w:tc>
        <w:tc>
          <w:tcPr>
            <w:tcW w:w="1513" w:type="dxa"/>
            <w:shd w:val="clear" w:color="auto" w:fill="F2F2F2" w:themeFill="background1" w:themeFillShade="F2"/>
          </w:tcPr>
          <w:p w14:paraId="22213B4D" w14:textId="77777777" w:rsidR="00B3157B" w:rsidRDefault="00B3157B" w:rsidP="00AD6FC4">
            <w:r>
              <w:t>Jahr</w:t>
            </w:r>
          </w:p>
        </w:tc>
        <w:tc>
          <w:tcPr>
            <w:tcW w:w="1513" w:type="dxa"/>
            <w:shd w:val="clear" w:color="auto" w:fill="F2F2F2" w:themeFill="background1" w:themeFillShade="F2"/>
          </w:tcPr>
          <w:p w14:paraId="6FECB5E3" w14:textId="77777777" w:rsidR="00B3157B" w:rsidRDefault="00B3157B" w:rsidP="00AD6FC4">
            <w:r>
              <w:t>Inspektionen (selbst)</w:t>
            </w:r>
          </w:p>
        </w:tc>
        <w:tc>
          <w:tcPr>
            <w:tcW w:w="1513" w:type="dxa"/>
            <w:shd w:val="clear" w:color="auto" w:fill="F2F2F2" w:themeFill="background1" w:themeFillShade="F2"/>
          </w:tcPr>
          <w:p w14:paraId="670AB927" w14:textId="77777777" w:rsidR="00B3157B" w:rsidRDefault="00B3157B" w:rsidP="00AD6FC4">
            <w:r>
              <w:t>Funktion</w:t>
            </w:r>
          </w:p>
        </w:tc>
      </w:tr>
      <w:tr w:rsidR="00B3157B" w14:paraId="27C8EC27" w14:textId="77777777" w:rsidTr="00AD6FC4">
        <w:tc>
          <w:tcPr>
            <w:tcW w:w="5529" w:type="dxa"/>
          </w:tcPr>
          <w:p w14:paraId="12DEEB66" w14:textId="77777777" w:rsidR="00B3157B" w:rsidRDefault="00B3157B" w:rsidP="00AD6FC4">
            <w:r>
              <w:t>…</w:t>
            </w:r>
          </w:p>
        </w:tc>
        <w:tc>
          <w:tcPr>
            <w:tcW w:w="1513" w:type="dxa"/>
          </w:tcPr>
          <w:p w14:paraId="0CF95E15" w14:textId="77777777" w:rsidR="00B3157B" w:rsidRDefault="00B3157B" w:rsidP="00AD6FC4">
            <w:r>
              <w:t>…</w:t>
            </w:r>
          </w:p>
        </w:tc>
        <w:tc>
          <w:tcPr>
            <w:tcW w:w="1513" w:type="dxa"/>
          </w:tcPr>
          <w:p w14:paraId="559AFDAE" w14:textId="77777777" w:rsidR="00B3157B" w:rsidRDefault="00B3157B" w:rsidP="00AD6FC4">
            <w:r>
              <w:t>…</w:t>
            </w:r>
          </w:p>
        </w:tc>
        <w:tc>
          <w:tcPr>
            <w:tcW w:w="1513" w:type="dxa"/>
          </w:tcPr>
          <w:p w14:paraId="3602E2F0" w14:textId="77777777" w:rsidR="00B3157B" w:rsidRDefault="00B3157B" w:rsidP="00AD6FC4">
            <w:r>
              <w:t>…</w:t>
            </w:r>
          </w:p>
        </w:tc>
      </w:tr>
    </w:tbl>
    <w:p w14:paraId="62185B46" w14:textId="77777777" w:rsidR="00B3157B" w:rsidRDefault="00B3157B" w:rsidP="00B3157B"/>
    <w:p w14:paraId="5B7274BB" w14:textId="77777777" w:rsidR="00B3157B" w:rsidRPr="00244E64" w:rsidRDefault="00B3157B" w:rsidP="00B3157B">
      <w:pPr>
        <w:rPr>
          <w:b/>
          <w:bCs/>
        </w:rPr>
      </w:pPr>
      <w:r w:rsidRPr="00244E64">
        <w:rPr>
          <w:b/>
          <w:bCs/>
        </w:rPr>
        <w:t>Sprachkenntnisse und CV</w:t>
      </w:r>
    </w:p>
    <w:p w14:paraId="50F4FDC7" w14:textId="524BBA10" w:rsidR="00B3157B" w:rsidRDefault="00B3157B" w:rsidP="00B3157B">
      <w:r>
        <w:t xml:space="preserve">Sprachkenntnisse Deutsch, falls nicht Muttersprache. Niveaustufe nach </w:t>
      </w:r>
      <w:r w:rsidR="00F0441E" w:rsidRPr="00F0441E">
        <w:t>GER (CEFR)</w:t>
      </w:r>
      <w:r>
        <w:t>:</w:t>
      </w:r>
    </w:p>
    <w:p w14:paraId="61B89EF2" w14:textId="77777777" w:rsidR="00B3157B" w:rsidRDefault="00B3157B" w:rsidP="00B3157B">
      <w:r>
        <w:t>Beilage (separat): Curriculum Vitae</w:t>
      </w:r>
    </w:p>
    <w:p w14:paraId="02B69A16" w14:textId="77777777" w:rsidR="00B3157B" w:rsidRDefault="00B3157B" w:rsidP="00B3157B">
      <w:pPr>
        <w:spacing w:before="0" w:after="0" w:line="240" w:lineRule="auto"/>
        <w:jc w:val="left"/>
      </w:pPr>
      <w:r>
        <w:br w:type="page"/>
      </w:r>
    </w:p>
    <w:p w14:paraId="3241EE3F" w14:textId="040F3B5E" w:rsidR="00B3157B" w:rsidRPr="00244E64" w:rsidRDefault="00B3157B" w:rsidP="00B3157B">
      <w:pPr>
        <w:rPr>
          <w:b/>
          <w:bCs/>
          <w:color w:val="FF0000"/>
        </w:rPr>
      </w:pPr>
      <w:r w:rsidRPr="00244E64">
        <w:rPr>
          <w:b/>
          <w:bCs/>
        </w:rPr>
        <w:lastRenderedPageBreak/>
        <w:t>Referenz 1 «Inspektionen»</w:t>
      </w:r>
      <w:r w:rsidR="006B14BF">
        <w:rPr>
          <w:b/>
          <w:bCs/>
        </w:rPr>
        <w:t xml:space="preserve"> </w:t>
      </w:r>
      <w:r w:rsidR="006B14BF" w:rsidRPr="00A3555D">
        <w:rPr>
          <w:b/>
          <w:bCs/>
          <w:color w:val="FF0000"/>
        </w:rPr>
        <w:t>(EK 3.</w:t>
      </w:r>
      <w:r w:rsidR="006B14BF">
        <w:rPr>
          <w:b/>
          <w:bCs/>
          <w:color w:val="FF0000"/>
        </w:rPr>
        <w:t>3</w:t>
      </w:r>
      <w:r w:rsidR="006B14BF" w:rsidRPr="00A3555D">
        <w:rPr>
          <w:b/>
          <w:bCs/>
          <w:color w:val="FF0000"/>
        </w:rPr>
        <w:t>.</w:t>
      </w:r>
      <w:r w:rsidR="006B14BF">
        <w:rPr>
          <w:b/>
          <w:bCs/>
          <w:color w:val="FF0000"/>
        </w:rPr>
        <w:t>2</w:t>
      </w:r>
      <w:r w:rsidR="006B14BF" w:rsidRPr="00A3555D">
        <w:rPr>
          <w:b/>
          <w:bCs/>
          <w:color w:val="FF0000"/>
        </w:rPr>
        <w:t>)</w:t>
      </w:r>
    </w:p>
    <w:p w14:paraId="265DBFD5" w14:textId="77777777" w:rsidR="00B3157B" w:rsidRDefault="00B3157B" w:rsidP="00B3157B">
      <w:pPr>
        <w:spacing w:before="360" w:after="120"/>
      </w:pPr>
      <w:r>
        <w:t>Projekt:</w:t>
      </w:r>
    </w:p>
    <w:p w14:paraId="759509CB" w14:textId="77777777" w:rsidR="00B3157B" w:rsidRDefault="00B3157B" w:rsidP="00B3157B">
      <w:pPr>
        <w:spacing w:before="120" w:after="120"/>
      </w:pPr>
      <w:r>
        <w:t>Zeitraum:</w:t>
      </w:r>
    </w:p>
    <w:p w14:paraId="71A5B285" w14:textId="77777777" w:rsidR="00B3157B" w:rsidRDefault="00B3157B" w:rsidP="00B3157B">
      <w:pPr>
        <w:spacing w:before="120" w:after="120"/>
      </w:pPr>
      <w:r>
        <w:t>Auftragssumme:</w:t>
      </w:r>
    </w:p>
    <w:p w14:paraId="7CBE893B" w14:textId="77777777" w:rsidR="00B3157B" w:rsidRDefault="00B3157B" w:rsidP="00B3157B">
      <w:pPr>
        <w:spacing w:before="360" w:after="120"/>
      </w:pPr>
      <w:r>
        <w:t>Zur Auskunftserteilung ermächtigte Kontaktperson des Referenz-Auftraggebers:</w:t>
      </w:r>
    </w:p>
    <w:p w14:paraId="34A39272" w14:textId="77777777" w:rsidR="00B3157B" w:rsidRDefault="00B3157B" w:rsidP="00B3157B">
      <w:pPr>
        <w:spacing w:before="120" w:after="120"/>
      </w:pPr>
      <w:r>
        <w:t>Auftraggeber:</w:t>
      </w:r>
    </w:p>
    <w:p w14:paraId="0235FC8E" w14:textId="77777777" w:rsidR="00B3157B" w:rsidRDefault="00B3157B" w:rsidP="00B3157B">
      <w:pPr>
        <w:spacing w:before="120" w:after="120"/>
      </w:pPr>
      <w:r>
        <w:t>Funktion:</w:t>
      </w:r>
    </w:p>
    <w:p w14:paraId="6C267E98" w14:textId="77777777" w:rsidR="00B3157B" w:rsidRDefault="00B3157B" w:rsidP="00B3157B">
      <w:pPr>
        <w:spacing w:before="120" w:after="120"/>
      </w:pPr>
      <w:r>
        <w:t>Name:</w:t>
      </w:r>
    </w:p>
    <w:p w14:paraId="1BD3711A" w14:textId="77777777" w:rsidR="00B3157B" w:rsidRDefault="00B3157B" w:rsidP="00B3157B">
      <w:pPr>
        <w:spacing w:before="120" w:after="360"/>
      </w:pPr>
      <w:r>
        <w:t>Kontaktdaten:</w:t>
      </w:r>
    </w:p>
    <w:p w14:paraId="19A6C1CC" w14:textId="77777777" w:rsidR="00B3157B" w:rsidRDefault="00B3157B" w:rsidP="00B3157B">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2791EE80" w14:textId="77777777" w:rsidTr="00AD6FC4">
        <w:trPr>
          <w:trHeight w:val="1440"/>
        </w:trPr>
        <w:tc>
          <w:tcPr>
            <w:tcW w:w="10080" w:type="dxa"/>
            <w:shd w:val="clear" w:color="auto" w:fill="FFFFFF"/>
          </w:tcPr>
          <w:p w14:paraId="2D65704C" w14:textId="77777777" w:rsidR="00B3157B" w:rsidRDefault="00B3157B" w:rsidP="00AD6FC4"/>
        </w:tc>
      </w:tr>
    </w:tbl>
    <w:p w14:paraId="247764A4" w14:textId="77777777" w:rsidR="00B3157B" w:rsidRDefault="00B3157B" w:rsidP="00B3157B"/>
    <w:p w14:paraId="135CADA4" w14:textId="77777777" w:rsidR="00B3157B" w:rsidRDefault="00B3157B" w:rsidP="00B3157B">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657E19AF" w14:textId="77777777" w:rsidR="00B3157B" w:rsidRDefault="00B3157B" w:rsidP="00B3157B">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3696E529" w14:textId="77777777" w:rsidTr="00AD6FC4">
        <w:trPr>
          <w:trHeight w:val="1440"/>
        </w:trPr>
        <w:tc>
          <w:tcPr>
            <w:tcW w:w="10065" w:type="dxa"/>
            <w:shd w:val="clear" w:color="auto" w:fill="FFFFFF"/>
          </w:tcPr>
          <w:p w14:paraId="31AC35C0" w14:textId="77777777" w:rsidR="00B3157B" w:rsidRDefault="00B3157B" w:rsidP="00AD6FC4"/>
        </w:tc>
      </w:tr>
    </w:tbl>
    <w:p w14:paraId="55E22AA3" w14:textId="77777777" w:rsidR="00B3157B" w:rsidRDefault="00B3157B" w:rsidP="00B3157B">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4039B2EB" w14:textId="77777777" w:rsidTr="00AD6FC4">
        <w:trPr>
          <w:trHeight w:val="1440"/>
        </w:trPr>
        <w:tc>
          <w:tcPr>
            <w:tcW w:w="10080" w:type="dxa"/>
            <w:shd w:val="clear" w:color="auto" w:fill="FFFFFF"/>
          </w:tcPr>
          <w:p w14:paraId="608A99C3" w14:textId="77777777" w:rsidR="00B3157B" w:rsidRDefault="00B3157B" w:rsidP="00AD6FC4"/>
        </w:tc>
      </w:tr>
    </w:tbl>
    <w:p w14:paraId="0091BC7D" w14:textId="77777777" w:rsidR="00B3157B" w:rsidRDefault="00B3157B" w:rsidP="00B3157B">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6D6E706A" w14:textId="77777777" w:rsidTr="00AD6FC4">
        <w:trPr>
          <w:trHeight w:val="1440"/>
        </w:trPr>
        <w:tc>
          <w:tcPr>
            <w:tcW w:w="10080" w:type="dxa"/>
            <w:shd w:val="clear" w:color="auto" w:fill="FFFFFF"/>
          </w:tcPr>
          <w:p w14:paraId="71F8B616" w14:textId="77777777" w:rsidR="00B3157B" w:rsidRDefault="00B3157B" w:rsidP="00AD6FC4"/>
        </w:tc>
      </w:tr>
    </w:tbl>
    <w:p w14:paraId="40DB72A4" w14:textId="77777777" w:rsidR="00B3157B" w:rsidRDefault="00B3157B" w:rsidP="00B3157B">
      <w:pPr>
        <w:spacing w:before="0" w:after="0" w:line="240" w:lineRule="auto"/>
        <w:jc w:val="left"/>
      </w:pPr>
    </w:p>
    <w:p w14:paraId="3DC9D937" w14:textId="77777777" w:rsidR="00B3157B" w:rsidRDefault="00B3157B" w:rsidP="00B3157B">
      <w:pPr>
        <w:spacing w:before="0" w:after="0" w:line="240" w:lineRule="auto"/>
        <w:jc w:val="left"/>
      </w:pPr>
      <w:r>
        <w:br w:type="page"/>
      </w:r>
    </w:p>
    <w:p w14:paraId="039EF271" w14:textId="35F27E13" w:rsidR="00B3157B" w:rsidRPr="00B3157B" w:rsidRDefault="00B3157B" w:rsidP="00B3157B">
      <w:pPr>
        <w:pStyle w:val="KBOBTitel3"/>
      </w:pPr>
      <w:r w:rsidRPr="00B3157B">
        <w:lastRenderedPageBreak/>
        <w:t xml:space="preserve">Datenerfasser Kunstbauten </w:t>
      </w:r>
      <w:r>
        <w:t>4</w:t>
      </w:r>
    </w:p>
    <w:p w14:paraId="03C79C44" w14:textId="24BD3059" w:rsidR="00B3157B" w:rsidRDefault="00B3157B" w:rsidP="00B3157B">
      <w:r w:rsidRPr="00B3157B">
        <w:t xml:space="preserve">Für die Schlüsselperson «Datenerfasser Kunstbauten </w:t>
      </w:r>
      <w:r>
        <w:t>4</w:t>
      </w:r>
      <w:r w:rsidRPr="00B3157B">
        <w:t>»: 1 Referenz über abgeschlossene Arbeiten in gleich</w:t>
      </w:r>
      <w:r w:rsidRPr="00752AA4">
        <w:t>wertiger</w:t>
      </w:r>
      <w:r>
        <w:t xml:space="preserve"> Funktion oder </w:t>
      </w:r>
      <w:proofErr w:type="spellStart"/>
      <w:r>
        <w:t>Stv</w:t>
      </w:r>
      <w:proofErr w:type="spellEnd"/>
      <w:r>
        <w:t>.-Funktion mit vergleichbarer Komplexität und aus dem gleichen Fachbereich. (EK, wird ausserdem im ZK bewertet)</w:t>
      </w:r>
    </w:p>
    <w:p w14:paraId="1BC28D8F" w14:textId="77777777" w:rsidR="00B3157B" w:rsidRDefault="00B3157B" w:rsidP="00B3157B">
      <w:r>
        <w:t>Zusätzlich Abfrage von Qualifikation, Berufsjahren und Mitarbeit an Inspektionskampagnen (kein EK, wird im ZK bewertet) – siehe ZK für Hinweise zur Bewertung.</w:t>
      </w:r>
    </w:p>
    <w:p w14:paraId="11BD6AEA" w14:textId="77777777" w:rsidR="00B3157B" w:rsidRDefault="00B3157B" w:rsidP="00B3157B">
      <w:pPr>
        <w:spacing w:before="120" w:after="120"/>
      </w:pPr>
      <w:r>
        <w:t>Name:</w:t>
      </w:r>
    </w:p>
    <w:p w14:paraId="2ABB3CD2" w14:textId="77777777" w:rsidR="00B3157B" w:rsidRDefault="00B3157B" w:rsidP="00B3157B">
      <w:pPr>
        <w:spacing w:before="120" w:after="120"/>
      </w:pPr>
      <w:r>
        <w:t>Firma:</w:t>
      </w:r>
    </w:p>
    <w:p w14:paraId="6C190566" w14:textId="77777777" w:rsidR="00B3157B" w:rsidRDefault="00B3157B" w:rsidP="00B3157B">
      <w:pPr>
        <w:spacing w:before="120" w:after="120"/>
      </w:pPr>
      <w:r>
        <w:t>Funktion:</w:t>
      </w:r>
    </w:p>
    <w:p w14:paraId="16F11457" w14:textId="77777777" w:rsidR="00B3157B" w:rsidRPr="00244E64" w:rsidRDefault="00B3157B" w:rsidP="00B3157B">
      <w:r w:rsidRPr="00244E64">
        <w:rPr>
          <w:b/>
          <w:bCs/>
        </w:rPr>
        <w:t>Qualifikationen</w:t>
      </w:r>
      <w:r w:rsidRPr="00244E64">
        <w:t xml:space="preserve"> (kein EK; wird im ZK bewertet)</w:t>
      </w:r>
    </w:p>
    <w:p w14:paraId="39A611DE" w14:textId="77777777" w:rsidR="00B3157B" w:rsidRDefault="00B3157B" w:rsidP="00B3157B">
      <w:pPr>
        <w:pStyle w:val="Listenabsatz"/>
        <w:numPr>
          <w:ilvl w:val="0"/>
          <w:numId w:val="33"/>
        </w:numPr>
        <w:spacing w:before="0" w:after="160" w:line="259" w:lineRule="auto"/>
        <w:jc w:val="left"/>
      </w:pPr>
      <w:r>
        <w:t xml:space="preserve">Berufsausbildung / Diplome mit Abschlussjahr (Lehrabschluss, </w:t>
      </w:r>
      <w:proofErr w:type="spellStart"/>
      <w:r>
        <w:t>BSc</w:t>
      </w:r>
      <w:proofErr w:type="spellEnd"/>
      <w:r>
        <w:t xml:space="preserve">, </w:t>
      </w:r>
      <w:proofErr w:type="spellStart"/>
      <w:r>
        <w:t>MSc</w:t>
      </w:r>
      <w:proofErr w:type="spellEnd"/>
      <w:r>
        <w:t>, Diplom, Doktorat oder vergleichbar)</w:t>
      </w:r>
    </w:p>
    <w:p w14:paraId="33083755" w14:textId="77777777" w:rsidR="00B3157B" w:rsidRDefault="00B3157B" w:rsidP="00B3157B">
      <w:pPr>
        <w:pStyle w:val="Listenabsatz"/>
        <w:numPr>
          <w:ilvl w:val="0"/>
          <w:numId w:val="33"/>
        </w:numPr>
        <w:spacing w:before="0" w:after="160" w:line="259" w:lineRule="auto"/>
        <w:jc w:val="left"/>
      </w:pPr>
      <w:r>
        <w:t>Vertiefende Abschlüsse mit Abschlussjahr (CAS, MAS oder vergleichbar)</w:t>
      </w:r>
    </w:p>
    <w:p w14:paraId="5D3F8EDF" w14:textId="77777777" w:rsidR="00B3157B" w:rsidRDefault="00B3157B" w:rsidP="00B3157B">
      <w:pPr>
        <w:pStyle w:val="Listenabsatz"/>
        <w:numPr>
          <w:ilvl w:val="0"/>
          <w:numId w:val="33"/>
        </w:numPr>
        <w:spacing w:before="0" w:after="160" w:line="259" w:lineRule="auto"/>
        <w:jc w:val="left"/>
      </w:pPr>
      <w:r>
        <w:t xml:space="preserve">Sonstige Weiterbildung mit Relevanz für die Aufgabe mit Anzahl Kontaktstunden und Kursjahr (Kurse von mind. 24 Kontaktstunden </w:t>
      </w:r>
      <w:r>
        <w:rPr>
          <w:rFonts w:cstheme="minorHAnsi"/>
        </w:rPr>
        <w:t>≈</w:t>
      </w:r>
      <w:r>
        <w:t xml:space="preserve"> 3 Tage)</w:t>
      </w:r>
    </w:p>
    <w:tbl>
      <w:tblPr>
        <w:tblStyle w:val="Tabellenraster"/>
        <w:tblW w:w="0" w:type="auto"/>
        <w:tblInd w:w="108" w:type="dxa"/>
        <w:tblLook w:val="04A0" w:firstRow="1" w:lastRow="0" w:firstColumn="1" w:lastColumn="0" w:noHBand="0" w:noVBand="1"/>
      </w:tblPr>
      <w:tblGrid>
        <w:gridCol w:w="6407"/>
        <w:gridCol w:w="1820"/>
        <w:gridCol w:w="1691"/>
      </w:tblGrid>
      <w:tr w:rsidR="00B3157B" w14:paraId="0F96EC7E" w14:textId="77777777" w:rsidTr="00AD6FC4">
        <w:tc>
          <w:tcPr>
            <w:tcW w:w="8364" w:type="dxa"/>
            <w:gridSpan w:val="2"/>
            <w:shd w:val="clear" w:color="auto" w:fill="F2F2F2" w:themeFill="background1" w:themeFillShade="F2"/>
          </w:tcPr>
          <w:p w14:paraId="6A58D66D" w14:textId="77777777" w:rsidR="00B3157B" w:rsidRPr="00244E64" w:rsidRDefault="00B3157B" w:rsidP="00AD6FC4">
            <w:pPr>
              <w:rPr>
                <w:b/>
                <w:bCs/>
              </w:rPr>
            </w:pPr>
            <w:r w:rsidRPr="00244E64">
              <w:rPr>
                <w:b/>
                <w:bCs/>
              </w:rPr>
              <w:t>Berufsausbildung / Diplom</w:t>
            </w:r>
          </w:p>
        </w:tc>
        <w:tc>
          <w:tcPr>
            <w:tcW w:w="1704" w:type="dxa"/>
            <w:shd w:val="clear" w:color="auto" w:fill="F2F2F2" w:themeFill="background1" w:themeFillShade="F2"/>
          </w:tcPr>
          <w:p w14:paraId="6D27167F" w14:textId="77777777" w:rsidR="00B3157B" w:rsidRPr="00244E64" w:rsidRDefault="00B3157B" w:rsidP="00AD6FC4">
            <w:pPr>
              <w:rPr>
                <w:b/>
                <w:bCs/>
              </w:rPr>
            </w:pPr>
            <w:r w:rsidRPr="00244E64">
              <w:rPr>
                <w:b/>
                <w:bCs/>
              </w:rPr>
              <w:t>Abschlussjahr</w:t>
            </w:r>
          </w:p>
        </w:tc>
      </w:tr>
      <w:tr w:rsidR="00B3157B" w14:paraId="597E1120" w14:textId="77777777" w:rsidTr="00AD6FC4">
        <w:tc>
          <w:tcPr>
            <w:tcW w:w="8364" w:type="dxa"/>
            <w:gridSpan w:val="2"/>
          </w:tcPr>
          <w:p w14:paraId="2BFB560C" w14:textId="77777777" w:rsidR="00B3157B" w:rsidRDefault="00B3157B" w:rsidP="00AD6FC4">
            <w:r>
              <w:t>…</w:t>
            </w:r>
          </w:p>
        </w:tc>
        <w:tc>
          <w:tcPr>
            <w:tcW w:w="1704" w:type="dxa"/>
          </w:tcPr>
          <w:p w14:paraId="6420CDA5" w14:textId="77777777" w:rsidR="00B3157B" w:rsidRDefault="00B3157B" w:rsidP="00AD6FC4">
            <w:r>
              <w:t>…</w:t>
            </w:r>
          </w:p>
        </w:tc>
      </w:tr>
      <w:tr w:rsidR="00B3157B" w14:paraId="37C1E745" w14:textId="77777777" w:rsidTr="00AD6FC4">
        <w:tc>
          <w:tcPr>
            <w:tcW w:w="8364" w:type="dxa"/>
            <w:gridSpan w:val="2"/>
            <w:shd w:val="clear" w:color="auto" w:fill="F2F2F2" w:themeFill="background1" w:themeFillShade="F2"/>
          </w:tcPr>
          <w:p w14:paraId="5463DED4" w14:textId="77777777" w:rsidR="00B3157B" w:rsidRDefault="00B3157B" w:rsidP="00AD6FC4">
            <w:r w:rsidRPr="008C0801">
              <w:rPr>
                <w:b/>
                <w:bCs/>
              </w:rPr>
              <w:t>Vertiefender Abschluss</w:t>
            </w:r>
          </w:p>
        </w:tc>
        <w:tc>
          <w:tcPr>
            <w:tcW w:w="1704" w:type="dxa"/>
            <w:shd w:val="clear" w:color="auto" w:fill="F2F2F2" w:themeFill="background1" w:themeFillShade="F2"/>
          </w:tcPr>
          <w:p w14:paraId="16683B91" w14:textId="77777777" w:rsidR="00B3157B" w:rsidRDefault="00B3157B" w:rsidP="00AD6FC4">
            <w:r w:rsidRPr="008C0801">
              <w:rPr>
                <w:b/>
                <w:bCs/>
              </w:rPr>
              <w:t>Abschlussjahr</w:t>
            </w:r>
          </w:p>
        </w:tc>
      </w:tr>
      <w:tr w:rsidR="00B3157B" w14:paraId="3A2050BC" w14:textId="77777777" w:rsidTr="00AD6FC4">
        <w:tc>
          <w:tcPr>
            <w:tcW w:w="8364" w:type="dxa"/>
            <w:gridSpan w:val="2"/>
          </w:tcPr>
          <w:p w14:paraId="24D20162" w14:textId="77777777" w:rsidR="00B3157B" w:rsidRDefault="00B3157B" w:rsidP="00AD6FC4">
            <w:r>
              <w:t>…</w:t>
            </w:r>
          </w:p>
        </w:tc>
        <w:tc>
          <w:tcPr>
            <w:tcW w:w="1704" w:type="dxa"/>
          </w:tcPr>
          <w:p w14:paraId="278BD2BC" w14:textId="77777777" w:rsidR="00B3157B" w:rsidRDefault="00B3157B" w:rsidP="00AD6FC4">
            <w:r>
              <w:t>…</w:t>
            </w:r>
          </w:p>
        </w:tc>
      </w:tr>
      <w:tr w:rsidR="00B3157B" w14:paraId="27DA8B3A" w14:textId="77777777" w:rsidTr="00AD6FC4">
        <w:tc>
          <w:tcPr>
            <w:tcW w:w="6521" w:type="dxa"/>
            <w:shd w:val="clear" w:color="auto" w:fill="F2F2F2" w:themeFill="background1" w:themeFillShade="F2"/>
          </w:tcPr>
          <w:p w14:paraId="04C61F5B" w14:textId="77777777" w:rsidR="00B3157B" w:rsidRDefault="00B3157B" w:rsidP="00AD6FC4">
            <w:r w:rsidRPr="008C0801">
              <w:rPr>
                <w:b/>
                <w:bCs/>
              </w:rPr>
              <w:t>Sonstige Weiterbildung</w:t>
            </w:r>
          </w:p>
        </w:tc>
        <w:tc>
          <w:tcPr>
            <w:tcW w:w="1843" w:type="dxa"/>
            <w:shd w:val="clear" w:color="auto" w:fill="F2F2F2" w:themeFill="background1" w:themeFillShade="F2"/>
          </w:tcPr>
          <w:p w14:paraId="3FAD9E7B" w14:textId="77777777" w:rsidR="00B3157B" w:rsidRDefault="00B3157B" w:rsidP="00AD6FC4">
            <w:r w:rsidRPr="008C0801">
              <w:rPr>
                <w:b/>
                <w:bCs/>
              </w:rPr>
              <w:t>Kontaktstunden</w:t>
            </w:r>
          </w:p>
        </w:tc>
        <w:tc>
          <w:tcPr>
            <w:tcW w:w="1704" w:type="dxa"/>
            <w:shd w:val="clear" w:color="auto" w:fill="F2F2F2" w:themeFill="background1" w:themeFillShade="F2"/>
          </w:tcPr>
          <w:p w14:paraId="02A5A5E9" w14:textId="77777777" w:rsidR="00B3157B" w:rsidRDefault="00B3157B" w:rsidP="00AD6FC4">
            <w:r w:rsidRPr="008C0801">
              <w:rPr>
                <w:b/>
                <w:bCs/>
              </w:rPr>
              <w:t>Kursjahr</w:t>
            </w:r>
          </w:p>
        </w:tc>
      </w:tr>
      <w:tr w:rsidR="00B3157B" w14:paraId="5A7DDD53" w14:textId="77777777" w:rsidTr="00AD6FC4">
        <w:tc>
          <w:tcPr>
            <w:tcW w:w="6521" w:type="dxa"/>
          </w:tcPr>
          <w:p w14:paraId="061BF0AA" w14:textId="77777777" w:rsidR="00B3157B" w:rsidRDefault="00B3157B" w:rsidP="00AD6FC4">
            <w:r>
              <w:t>…</w:t>
            </w:r>
          </w:p>
        </w:tc>
        <w:tc>
          <w:tcPr>
            <w:tcW w:w="1843" w:type="dxa"/>
          </w:tcPr>
          <w:p w14:paraId="78EC63E6" w14:textId="77777777" w:rsidR="00B3157B" w:rsidRDefault="00B3157B" w:rsidP="00AD6FC4">
            <w:r>
              <w:t>…</w:t>
            </w:r>
          </w:p>
        </w:tc>
        <w:tc>
          <w:tcPr>
            <w:tcW w:w="1704" w:type="dxa"/>
          </w:tcPr>
          <w:p w14:paraId="1FC16CF6" w14:textId="77777777" w:rsidR="00B3157B" w:rsidRDefault="00B3157B" w:rsidP="00AD6FC4">
            <w:r>
              <w:t>…</w:t>
            </w:r>
          </w:p>
        </w:tc>
      </w:tr>
    </w:tbl>
    <w:p w14:paraId="29A0AFB1" w14:textId="77777777" w:rsidR="00B3157B" w:rsidRDefault="00B3157B" w:rsidP="00B3157B"/>
    <w:p w14:paraId="1480DA6B" w14:textId="77777777" w:rsidR="00B3157B" w:rsidRPr="008C0801" w:rsidRDefault="00B3157B" w:rsidP="00B3157B">
      <w:r w:rsidRPr="00244E64">
        <w:rPr>
          <w:b/>
          <w:bCs/>
        </w:rPr>
        <w:t>Berufsjahre</w:t>
      </w:r>
      <w:r w:rsidRPr="008C0801">
        <w:t xml:space="preserve"> (</w:t>
      </w:r>
      <w:r>
        <w:t xml:space="preserve">kein EK; </w:t>
      </w:r>
      <w:r w:rsidRPr="008C0801">
        <w:t>wird im ZK bewertet)</w:t>
      </w:r>
    </w:p>
    <w:tbl>
      <w:tblPr>
        <w:tblStyle w:val="Tabellenraster"/>
        <w:tblW w:w="0" w:type="auto"/>
        <w:tblInd w:w="108" w:type="dxa"/>
        <w:tblLook w:val="04A0" w:firstRow="1" w:lastRow="0" w:firstColumn="1" w:lastColumn="0" w:noHBand="0" w:noVBand="1"/>
      </w:tblPr>
      <w:tblGrid>
        <w:gridCol w:w="8228"/>
        <w:gridCol w:w="1690"/>
      </w:tblGrid>
      <w:tr w:rsidR="00B3157B" w:rsidRPr="00244E64" w14:paraId="50F2B864" w14:textId="77777777" w:rsidTr="00AD6FC4">
        <w:tc>
          <w:tcPr>
            <w:tcW w:w="8364" w:type="dxa"/>
            <w:shd w:val="clear" w:color="auto" w:fill="F2F2F2" w:themeFill="background1" w:themeFillShade="F2"/>
          </w:tcPr>
          <w:p w14:paraId="2E47E86E" w14:textId="77777777" w:rsidR="00B3157B" w:rsidRPr="00244E64" w:rsidRDefault="00B3157B" w:rsidP="00AD6FC4">
            <w:pPr>
              <w:rPr>
                <w:b/>
                <w:bCs/>
              </w:rPr>
            </w:pPr>
            <w:r w:rsidRPr="00244E64">
              <w:rPr>
                <w:b/>
                <w:bCs/>
              </w:rPr>
              <w:t>Kategorie</w:t>
            </w:r>
          </w:p>
        </w:tc>
        <w:tc>
          <w:tcPr>
            <w:tcW w:w="1704" w:type="dxa"/>
            <w:shd w:val="clear" w:color="auto" w:fill="F2F2F2" w:themeFill="background1" w:themeFillShade="F2"/>
          </w:tcPr>
          <w:p w14:paraId="17AC8839" w14:textId="77777777" w:rsidR="00B3157B" w:rsidRPr="00244E64" w:rsidRDefault="00B3157B" w:rsidP="00AD6FC4">
            <w:pPr>
              <w:rPr>
                <w:b/>
                <w:bCs/>
              </w:rPr>
            </w:pPr>
            <w:r w:rsidRPr="00244E64">
              <w:rPr>
                <w:b/>
                <w:bCs/>
              </w:rPr>
              <w:t>Berufsjahre</w:t>
            </w:r>
          </w:p>
        </w:tc>
      </w:tr>
      <w:tr w:rsidR="00B3157B" w14:paraId="675752BC" w14:textId="77777777" w:rsidTr="00AD6FC4">
        <w:tc>
          <w:tcPr>
            <w:tcW w:w="8364" w:type="dxa"/>
            <w:shd w:val="clear" w:color="auto" w:fill="F2F2F2" w:themeFill="background1" w:themeFillShade="F2"/>
          </w:tcPr>
          <w:p w14:paraId="0A98AB53" w14:textId="77777777" w:rsidR="00B3157B" w:rsidRPr="00244E64" w:rsidRDefault="00B3157B" w:rsidP="00AD6FC4">
            <w:pPr>
              <w:rPr>
                <w:b/>
                <w:bCs/>
              </w:rPr>
            </w:pPr>
            <w:r w:rsidRPr="00244E64">
              <w:rPr>
                <w:b/>
                <w:bCs/>
              </w:rPr>
              <w:t>Gesamterfahrung Bauingenieurwesen</w:t>
            </w:r>
          </w:p>
          <w:p w14:paraId="1DF13E36" w14:textId="77777777" w:rsidR="00B3157B" w:rsidRDefault="00B3157B" w:rsidP="00AD6FC4">
            <w:r>
              <w:t>Einschlägige Tätigkeiten im Bauingenieurwesen, inkl. verwandter Funktionen (z.B. Konstrukteur, Baumeister), inkl. akademischer Lehre und Forschung</w:t>
            </w:r>
          </w:p>
        </w:tc>
        <w:tc>
          <w:tcPr>
            <w:tcW w:w="1704" w:type="dxa"/>
          </w:tcPr>
          <w:p w14:paraId="4AEC53CA" w14:textId="77777777" w:rsidR="00B3157B" w:rsidRDefault="00B3157B" w:rsidP="00AD6FC4">
            <w:r>
              <w:t>…</w:t>
            </w:r>
          </w:p>
        </w:tc>
      </w:tr>
      <w:tr w:rsidR="00B3157B" w14:paraId="2A6210DB" w14:textId="77777777" w:rsidTr="00AD6FC4">
        <w:tc>
          <w:tcPr>
            <w:tcW w:w="8364" w:type="dxa"/>
            <w:shd w:val="clear" w:color="auto" w:fill="F2F2F2" w:themeFill="background1" w:themeFillShade="F2"/>
          </w:tcPr>
          <w:p w14:paraId="1C0DD4C9" w14:textId="77777777" w:rsidR="00B3157B" w:rsidRPr="00244E64" w:rsidRDefault="00B3157B" w:rsidP="00AD6FC4">
            <w:pPr>
              <w:rPr>
                <w:b/>
                <w:bCs/>
              </w:rPr>
            </w:pPr>
            <w:r w:rsidRPr="00244E64">
              <w:rPr>
                <w:b/>
                <w:bCs/>
              </w:rPr>
              <w:t>Erfahrung in der strukturierten Inspektion von Kunstbauten</w:t>
            </w:r>
          </w:p>
          <w:p w14:paraId="59A8D85E" w14:textId="77777777" w:rsidR="00B3157B" w:rsidRDefault="00B3157B" w:rsidP="00AD6FC4">
            <w:r>
              <w:t>Nur Inspektionen mit systematischer Datenerfassung; keine projektbezogenen Zustandserhebungen</w:t>
            </w:r>
          </w:p>
        </w:tc>
        <w:tc>
          <w:tcPr>
            <w:tcW w:w="1704" w:type="dxa"/>
          </w:tcPr>
          <w:p w14:paraId="3D817493" w14:textId="77777777" w:rsidR="00B3157B" w:rsidRDefault="00B3157B" w:rsidP="00AD6FC4">
            <w:r>
              <w:t>…</w:t>
            </w:r>
          </w:p>
        </w:tc>
      </w:tr>
    </w:tbl>
    <w:p w14:paraId="0F2D7927" w14:textId="77777777" w:rsidR="00B3157B" w:rsidRDefault="00B3157B" w:rsidP="00B3157B"/>
    <w:p w14:paraId="5E8D8D9B" w14:textId="77777777" w:rsidR="00B3157B" w:rsidRDefault="00B3157B" w:rsidP="00B3157B">
      <w:pPr>
        <w:spacing w:before="0" w:after="0" w:line="240" w:lineRule="auto"/>
        <w:jc w:val="left"/>
      </w:pPr>
      <w:r>
        <w:br w:type="page"/>
      </w:r>
    </w:p>
    <w:p w14:paraId="777E553D" w14:textId="77777777" w:rsidR="00B3157B" w:rsidRPr="00244E64" w:rsidRDefault="00B3157B" w:rsidP="00B3157B">
      <w:pPr>
        <w:rPr>
          <w:b/>
          <w:bCs/>
        </w:rPr>
      </w:pPr>
      <w:r w:rsidRPr="00244E64">
        <w:rPr>
          <w:b/>
          <w:bCs/>
        </w:rPr>
        <w:lastRenderedPageBreak/>
        <w:t>Mitarbeit an Inspektionskampagnen (kein EK; wird im ZK bewertet)</w:t>
      </w:r>
    </w:p>
    <w:p w14:paraId="4498EE82" w14:textId="77777777" w:rsidR="00B3157B" w:rsidRDefault="00B3157B" w:rsidP="00B3157B">
      <w:r>
        <w:t>Relevante Einsätze sind Inspektionskampagnen mit systematischer Datenerfassung an mehreren Bauwerken (ohne projektbezogene Zustandserhebungen). Für jede Kampagne sind folgende Angaben zu machen:</w:t>
      </w:r>
    </w:p>
    <w:p w14:paraId="3A02DA0D" w14:textId="77777777" w:rsidR="00B3157B" w:rsidRDefault="00B3157B" w:rsidP="00B3157B">
      <w:pPr>
        <w:pStyle w:val="Listenabsatz"/>
        <w:numPr>
          <w:ilvl w:val="0"/>
          <w:numId w:val="33"/>
        </w:numPr>
        <w:spacing w:before="0" w:after="160" w:line="259" w:lineRule="auto"/>
        <w:jc w:val="left"/>
      </w:pPr>
      <w:r>
        <w:t>Bezeichnung der Kampagne</w:t>
      </w:r>
    </w:p>
    <w:p w14:paraId="1A7402FC" w14:textId="77777777" w:rsidR="00B3157B" w:rsidRDefault="00B3157B" w:rsidP="00B3157B">
      <w:pPr>
        <w:pStyle w:val="Listenabsatz"/>
        <w:numPr>
          <w:ilvl w:val="0"/>
          <w:numId w:val="33"/>
        </w:numPr>
        <w:spacing w:before="0" w:after="160" w:line="259" w:lineRule="auto"/>
        <w:jc w:val="left"/>
      </w:pPr>
      <w:r>
        <w:t>Jahr</w:t>
      </w:r>
    </w:p>
    <w:p w14:paraId="6FA3445A" w14:textId="77777777" w:rsidR="00B3157B" w:rsidRDefault="00B3157B" w:rsidP="00B3157B">
      <w:pPr>
        <w:pStyle w:val="Listenabsatz"/>
        <w:numPr>
          <w:ilvl w:val="0"/>
          <w:numId w:val="33"/>
        </w:numPr>
        <w:spacing w:before="0" w:after="160" w:line="259" w:lineRule="auto"/>
        <w:jc w:val="left"/>
      </w:pPr>
      <w:r>
        <w:t>Anzahl durch die Schlüsselperson selbst durchgeführter Inspektionen</w:t>
      </w:r>
    </w:p>
    <w:p w14:paraId="6582237C" w14:textId="77777777" w:rsidR="00B3157B" w:rsidRDefault="00B3157B" w:rsidP="00B3157B">
      <w:pPr>
        <w:pStyle w:val="Listenabsatz"/>
        <w:numPr>
          <w:ilvl w:val="0"/>
          <w:numId w:val="33"/>
        </w:numPr>
        <w:spacing w:before="0" w:after="160" w:line="259" w:lineRule="auto"/>
        <w:jc w:val="left"/>
      </w:pPr>
      <w:r>
        <w:t>Funktion der Schlüsselperson</w:t>
      </w:r>
    </w:p>
    <w:p w14:paraId="4C983060" w14:textId="77777777" w:rsidR="00B3157B" w:rsidRDefault="00B3157B" w:rsidP="00B3157B">
      <w:r>
        <w:t>Für die Funktion der Schlüsselperson ist einzutragen:</w:t>
      </w:r>
    </w:p>
    <w:p w14:paraId="0584B509" w14:textId="77777777" w:rsidR="00B3157B" w:rsidRDefault="00B3157B" w:rsidP="00B3157B">
      <w:pPr>
        <w:pStyle w:val="Listenabsatz"/>
        <w:numPr>
          <w:ilvl w:val="0"/>
          <w:numId w:val="33"/>
        </w:numPr>
        <w:spacing w:before="0" w:after="160" w:line="259" w:lineRule="auto"/>
        <w:jc w:val="left"/>
      </w:pPr>
      <w:r>
        <w:t>Datenerfasser, wenn die Haupttätigkeit der Schlüsselperson die systematische Datenerfassung war und die Verantwortung für die Gesamtbeurteilung bei einer anderen Person lag</w:t>
      </w:r>
    </w:p>
    <w:p w14:paraId="4F21CBCC" w14:textId="77777777" w:rsidR="00B3157B" w:rsidRDefault="00B3157B" w:rsidP="00B3157B">
      <w:pPr>
        <w:pStyle w:val="Listenabsatz"/>
        <w:numPr>
          <w:ilvl w:val="0"/>
          <w:numId w:val="33"/>
        </w:numPr>
        <w:spacing w:before="0" w:after="160" w:line="259" w:lineRule="auto"/>
        <w:jc w:val="left"/>
      </w:pPr>
      <w:r>
        <w:t>Inspektor, wenn die Verantwortung für die Gesamtbeurteilung der Bauwerke hauptsächlich bei der Schlüsselperson lag</w:t>
      </w:r>
    </w:p>
    <w:p w14:paraId="5E942D6B" w14:textId="77777777" w:rsidR="00B3157B" w:rsidRPr="008C0801" w:rsidRDefault="00B3157B" w:rsidP="00B3157B">
      <w:pPr>
        <w:pStyle w:val="Listenabsatz"/>
        <w:numPr>
          <w:ilvl w:val="0"/>
          <w:numId w:val="33"/>
        </w:numPr>
        <w:spacing w:before="0" w:after="160" w:line="259" w:lineRule="auto"/>
        <w:jc w:val="left"/>
      </w:pPr>
      <w:r>
        <w:t xml:space="preserve">Projektleiter / </w:t>
      </w:r>
      <w:proofErr w:type="spellStart"/>
      <w:r>
        <w:t>stv</w:t>
      </w:r>
      <w:proofErr w:type="spellEnd"/>
      <w:r>
        <w:t>. Projektleiter, wenn die Gesamtverantwortung für Planung, Koordination und Durchführung der Kampagne bei der Schlüsselperson lag</w:t>
      </w:r>
    </w:p>
    <w:tbl>
      <w:tblPr>
        <w:tblStyle w:val="Tabellenraster"/>
        <w:tblW w:w="0" w:type="auto"/>
        <w:tblInd w:w="108" w:type="dxa"/>
        <w:tblLook w:val="04A0" w:firstRow="1" w:lastRow="0" w:firstColumn="1" w:lastColumn="0" w:noHBand="0" w:noVBand="1"/>
      </w:tblPr>
      <w:tblGrid>
        <w:gridCol w:w="5429"/>
        <w:gridCol w:w="1494"/>
        <w:gridCol w:w="1499"/>
        <w:gridCol w:w="1496"/>
      </w:tblGrid>
      <w:tr w:rsidR="00B3157B" w14:paraId="51FA7F89" w14:textId="77777777" w:rsidTr="00AD6FC4">
        <w:tc>
          <w:tcPr>
            <w:tcW w:w="5529" w:type="dxa"/>
            <w:shd w:val="clear" w:color="auto" w:fill="F2F2F2" w:themeFill="background1" w:themeFillShade="F2"/>
          </w:tcPr>
          <w:p w14:paraId="759F59AE" w14:textId="77777777" w:rsidR="00B3157B" w:rsidRDefault="00B3157B" w:rsidP="00AD6FC4">
            <w:r>
              <w:t>Bezeichnung der Kampagne</w:t>
            </w:r>
          </w:p>
        </w:tc>
        <w:tc>
          <w:tcPr>
            <w:tcW w:w="1513" w:type="dxa"/>
            <w:shd w:val="clear" w:color="auto" w:fill="F2F2F2" w:themeFill="background1" w:themeFillShade="F2"/>
          </w:tcPr>
          <w:p w14:paraId="7D40530E" w14:textId="77777777" w:rsidR="00B3157B" w:rsidRDefault="00B3157B" w:rsidP="00AD6FC4">
            <w:r>
              <w:t>Jahr</w:t>
            </w:r>
          </w:p>
        </w:tc>
        <w:tc>
          <w:tcPr>
            <w:tcW w:w="1513" w:type="dxa"/>
            <w:shd w:val="clear" w:color="auto" w:fill="F2F2F2" w:themeFill="background1" w:themeFillShade="F2"/>
          </w:tcPr>
          <w:p w14:paraId="27BF4130" w14:textId="77777777" w:rsidR="00B3157B" w:rsidRDefault="00B3157B" w:rsidP="00AD6FC4">
            <w:r>
              <w:t>Inspektionen (selbst)</w:t>
            </w:r>
          </w:p>
        </w:tc>
        <w:tc>
          <w:tcPr>
            <w:tcW w:w="1513" w:type="dxa"/>
            <w:shd w:val="clear" w:color="auto" w:fill="F2F2F2" w:themeFill="background1" w:themeFillShade="F2"/>
          </w:tcPr>
          <w:p w14:paraId="6F34A713" w14:textId="77777777" w:rsidR="00B3157B" w:rsidRDefault="00B3157B" w:rsidP="00AD6FC4">
            <w:r>
              <w:t>Funktion</w:t>
            </w:r>
          </w:p>
        </w:tc>
      </w:tr>
      <w:tr w:rsidR="00B3157B" w14:paraId="2D8CB351" w14:textId="77777777" w:rsidTr="00AD6FC4">
        <w:tc>
          <w:tcPr>
            <w:tcW w:w="5529" w:type="dxa"/>
          </w:tcPr>
          <w:p w14:paraId="11FB7986" w14:textId="77777777" w:rsidR="00B3157B" w:rsidRDefault="00B3157B" w:rsidP="00AD6FC4">
            <w:r>
              <w:t>…</w:t>
            </w:r>
          </w:p>
        </w:tc>
        <w:tc>
          <w:tcPr>
            <w:tcW w:w="1513" w:type="dxa"/>
          </w:tcPr>
          <w:p w14:paraId="7771B97B" w14:textId="77777777" w:rsidR="00B3157B" w:rsidRDefault="00B3157B" w:rsidP="00AD6FC4">
            <w:r>
              <w:t>…</w:t>
            </w:r>
          </w:p>
        </w:tc>
        <w:tc>
          <w:tcPr>
            <w:tcW w:w="1513" w:type="dxa"/>
          </w:tcPr>
          <w:p w14:paraId="60E59F8A" w14:textId="77777777" w:rsidR="00B3157B" w:rsidRDefault="00B3157B" w:rsidP="00AD6FC4">
            <w:r>
              <w:t>…</w:t>
            </w:r>
          </w:p>
        </w:tc>
        <w:tc>
          <w:tcPr>
            <w:tcW w:w="1513" w:type="dxa"/>
          </w:tcPr>
          <w:p w14:paraId="642654B6" w14:textId="77777777" w:rsidR="00B3157B" w:rsidRDefault="00B3157B" w:rsidP="00AD6FC4">
            <w:r>
              <w:t>…</w:t>
            </w:r>
          </w:p>
        </w:tc>
      </w:tr>
    </w:tbl>
    <w:p w14:paraId="09C8052B" w14:textId="77777777" w:rsidR="00B3157B" w:rsidRDefault="00B3157B" w:rsidP="00B3157B"/>
    <w:p w14:paraId="597AF4D2" w14:textId="77777777" w:rsidR="00B3157B" w:rsidRPr="00244E64" w:rsidRDefault="00B3157B" w:rsidP="00B3157B">
      <w:pPr>
        <w:rPr>
          <w:b/>
          <w:bCs/>
        </w:rPr>
      </w:pPr>
      <w:r w:rsidRPr="00244E64">
        <w:rPr>
          <w:b/>
          <w:bCs/>
        </w:rPr>
        <w:t>Sprachkenntnisse und CV</w:t>
      </w:r>
    </w:p>
    <w:p w14:paraId="5D0F10F3" w14:textId="7E216D3A" w:rsidR="00B3157B" w:rsidRDefault="00B3157B" w:rsidP="00B3157B">
      <w:r>
        <w:t xml:space="preserve">Sprachkenntnisse Deutsch, falls nicht Muttersprache. Niveaustufe nach </w:t>
      </w:r>
      <w:r w:rsidR="00F0441E" w:rsidRPr="00F0441E">
        <w:t>GER (CEFR)</w:t>
      </w:r>
      <w:r>
        <w:t>:</w:t>
      </w:r>
    </w:p>
    <w:p w14:paraId="260A335D" w14:textId="77777777" w:rsidR="00B3157B" w:rsidRDefault="00B3157B" w:rsidP="00B3157B">
      <w:r>
        <w:t>Beilage (separat): Curriculum Vitae</w:t>
      </w:r>
    </w:p>
    <w:p w14:paraId="70613EA4" w14:textId="77777777" w:rsidR="00B3157B" w:rsidRDefault="00B3157B" w:rsidP="00B3157B">
      <w:pPr>
        <w:spacing w:before="0" w:after="0" w:line="240" w:lineRule="auto"/>
        <w:jc w:val="left"/>
      </w:pPr>
      <w:r>
        <w:br w:type="page"/>
      </w:r>
    </w:p>
    <w:p w14:paraId="5DACFAD5" w14:textId="48983E6E" w:rsidR="00B3157B" w:rsidRPr="00244E64" w:rsidRDefault="00B3157B" w:rsidP="00B3157B">
      <w:pPr>
        <w:rPr>
          <w:b/>
          <w:bCs/>
          <w:color w:val="FF0000"/>
        </w:rPr>
      </w:pPr>
      <w:r w:rsidRPr="00244E64">
        <w:rPr>
          <w:b/>
          <w:bCs/>
        </w:rPr>
        <w:lastRenderedPageBreak/>
        <w:t>Referenz 1 «Inspektionen»</w:t>
      </w:r>
      <w:r w:rsidR="006B14BF">
        <w:rPr>
          <w:b/>
          <w:bCs/>
        </w:rPr>
        <w:t xml:space="preserve"> </w:t>
      </w:r>
      <w:r w:rsidR="006B14BF" w:rsidRPr="00A3555D">
        <w:rPr>
          <w:b/>
          <w:bCs/>
          <w:color w:val="FF0000"/>
        </w:rPr>
        <w:t>(EK 3.</w:t>
      </w:r>
      <w:r w:rsidR="006B14BF">
        <w:rPr>
          <w:b/>
          <w:bCs/>
          <w:color w:val="FF0000"/>
        </w:rPr>
        <w:t>4</w:t>
      </w:r>
      <w:r w:rsidR="006B14BF" w:rsidRPr="00A3555D">
        <w:rPr>
          <w:b/>
          <w:bCs/>
          <w:color w:val="FF0000"/>
        </w:rPr>
        <w:t>.</w:t>
      </w:r>
      <w:r w:rsidR="006B14BF">
        <w:rPr>
          <w:b/>
          <w:bCs/>
          <w:color w:val="FF0000"/>
        </w:rPr>
        <w:t>2</w:t>
      </w:r>
      <w:r w:rsidR="006B14BF" w:rsidRPr="00A3555D">
        <w:rPr>
          <w:b/>
          <w:bCs/>
          <w:color w:val="FF0000"/>
        </w:rPr>
        <w:t>)</w:t>
      </w:r>
    </w:p>
    <w:p w14:paraId="501FB4E4" w14:textId="77777777" w:rsidR="00B3157B" w:rsidRDefault="00B3157B" w:rsidP="00B3157B">
      <w:pPr>
        <w:spacing w:before="360" w:after="120"/>
      </w:pPr>
      <w:r>
        <w:t>Projekt:</w:t>
      </w:r>
    </w:p>
    <w:p w14:paraId="6B6B5DCD" w14:textId="77777777" w:rsidR="00B3157B" w:rsidRDefault="00B3157B" w:rsidP="00B3157B">
      <w:pPr>
        <w:spacing w:before="120" w:after="120"/>
      </w:pPr>
      <w:r>
        <w:t>Zeitraum:</w:t>
      </w:r>
    </w:p>
    <w:p w14:paraId="10FA6C8C" w14:textId="77777777" w:rsidR="00B3157B" w:rsidRDefault="00B3157B" w:rsidP="00B3157B">
      <w:pPr>
        <w:spacing w:before="120" w:after="120"/>
      </w:pPr>
      <w:r>
        <w:t>Auftragssumme:</w:t>
      </w:r>
    </w:p>
    <w:p w14:paraId="72230010" w14:textId="77777777" w:rsidR="00B3157B" w:rsidRDefault="00B3157B" w:rsidP="00B3157B">
      <w:pPr>
        <w:spacing w:before="360" w:after="120"/>
      </w:pPr>
      <w:r>
        <w:t>Zur Auskunftserteilung ermächtigte Kontaktperson des Referenz-Auftraggebers:</w:t>
      </w:r>
    </w:p>
    <w:p w14:paraId="43C65169" w14:textId="77777777" w:rsidR="00B3157B" w:rsidRDefault="00B3157B" w:rsidP="00B3157B">
      <w:pPr>
        <w:spacing w:before="120" w:after="120"/>
      </w:pPr>
      <w:r>
        <w:t>Auftraggeber:</w:t>
      </w:r>
    </w:p>
    <w:p w14:paraId="2A2DFCB1" w14:textId="77777777" w:rsidR="00B3157B" w:rsidRDefault="00B3157B" w:rsidP="00B3157B">
      <w:pPr>
        <w:spacing w:before="120" w:after="120"/>
      </w:pPr>
      <w:r>
        <w:t>Funktion:</w:t>
      </w:r>
    </w:p>
    <w:p w14:paraId="4143DA15" w14:textId="77777777" w:rsidR="00B3157B" w:rsidRDefault="00B3157B" w:rsidP="00B3157B">
      <w:pPr>
        <w:spacing w:before="120" w:after="120"/>
      </w:pPr>
      <w:r>
        <w:t>Name:</w:t>
      </w:r>
    </w:p>
    <w:p w14:paraId="631231EA" w14:textId="77777777" w:rsidR="00B3157B" w:rsidRDefault="00B3157B" w:rsidP="00B3157B">
      <w:pPr>
        <w:spacing w:before="120" w:after="360"/>
      </w:pPr>
      <w:r>
        <w:t>Kontaktdaten:</w:t>
      </w:r>
    </w:p>
    <w:p w14:paraId="4C11D97D" w14:textId="77777777" w:rsidR="00B3157B" w:rsidRDefault="00B3157B" w:rsidP="00B3157B">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75DFD428" w14:textId="77777777" w:rsidTr="00AD6FC4">
        <w:trPr>
          <w:trHeight w:val="1440"/>
        </w:trPr>
        <w:tc>
          <w:tcPr>
            <w:tcW w:w="10080" w:type="dxa"/>
            <w:shd w:val="clear" w:color="auto" w:fill="FFFFFF"/>
          </w:tcPr>
          <w:p w14:paraId="63D1776F" w14:textId="77777777" w:rsidR="00B3157B" w:rsidRDefault="00B3157B" w:rsidP="00AD6FC4"/>
        </w:tc>
      </w:tr>
    </w:tbl>
    <w:p w14:paraId="26DB05E2" w14:textId="77777777" w:rsidR="00B3157B" w:rsidRDefault="00B3157B" w:rsidP="00B3157B"/>
    <w:p w14:paraId="3B7D729D" w14:textId="77777777" w:rsidR="00B3157B" w:rsidRDefault="00B3157B" w:rsidP="00B3157B">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56A2BDC3" w14:textId="77777777" w:rsidR="00B3157B" w:rsidRDefault="00B3157B" w:rsidP="00B3157B">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666AD3E1" w14:textId="77777777" w:rsidTr="00AD6FC4">
        <w:trPr>
          <w:trHeight w:val="1440"/>
        </w:trPr>
        <w:tc>
          <w:tcPr>
            <w:tcW w:w="10065" w:type="dxa"/>
            <w:shd w:val="clear" w:color="auto" w:fill="FFFFFF"/>
          </w:tcPr>
          <w:p w14:paraId="3C56BBAE" w14:textId="77777777" w:rsidR="00B3157B" w:rsidRDefault="00B3157B" w:rsidP="00AD6FC4"/>
        </w:tc>
      </w:tr>
    </w:tbl>
    <w:p w14:paraId="2B4F5E7E" w14:textId="77777777" w:rsidR="00B3157B" w:rsidRDefault="00B3157B" w:rsidP="00B3157B">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656689C0" w14:textId="77777777" w:rsidTr="00AD6FC4">
        <w:trPr>
          <w:trHeight w:val="1440"/>
        </w:trPr>
        <w:tc>
          <w:tcPr>
            <w:tcW w:w="10080" w:type="dxa"/>
            <w:shd w:val="clear" w:color="auto" w:fill="FFFFFF"/>
          </w:tcPr>
          <w:p w14:paraId="1EE8D600" w14:textId="77777777" w:rsidR="00B3157B" w:rsidRDefault="00B3157B" w:rsidP="00AD6FC4"/>
        </w:tc>
      </w:tr>
    </w:tbl>
    <w:p w14:paraId="29BF7D18" w14:textId="77777777" w:rsidR="00B3157B" w:rsidRDefault="00B3157B" w:rsidP="00B3157B">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45F844AE" w14:textId="77777777" w:rsidTr="00AD6FC4">
        <w:trPr>
          <w:trHeight w:val="1440"/>
        </w:trPr>
        <w:tc>
          <w:tcPr>
            <w:tcW w:w="10080" w:type="dxa"/>
            <w:shd w:val="clear" w:color="auto" w:fill="FFFFFF"/>
          </w:tcPr>
          <w:p w14:paraId="322EBC3D" w14:textId="77777777" w:rsidR="00B3157B" w:rsidRDefault="00B3157B" w:rsidP="00AD6FC4"/>
        </w:tc>
      </w:tr>
    </w:tbl>
    <w:p w14:paraId="606F9CDA" w14:textId="77777777" w:rsidR="00B3157B" w:rsidRDefault="00B3157B" w:rsidP="00B3157B">
      <w:pPr>
        <w:spacing w:before="0" w:after="0" w:line="240" w:lineRule="auto"/>
        <w:jc w:val="left"/>
      </w:pPr>
    </w:p>
    <w:p w14:paraId="34E148A3" w14:textId="77777777" w:rsidR="00B3157B" w:rsidRDefault="00B3157B" w:rsidP="00B3157B">
      <w:pPr>
        <w:spacing w:before="0" w:after="0" w:line="240" w:lineRule="auto"/>
        <w:jc w:val="left"/>
      </w:pPr>
      <w:r>
        <w:br w:type="page"/>
      </w:r>
    </w:p>
    <w:p w14:paraId="41AC6F34" w14:textId="01466FAD" w:rsidR="00B3157B" w:rsidRPr="00B3157B" w:rsidRDefault="00B3157B" w:rsidP="00B3157B">
      <w:pPr>
        <w:pStyle w:val="KBOBTitel3"/>
      </w:pPr>
      <w:r w:rsidRPr="00B3157B">
        <w:lastRenderedPageBreak/>
        <w:t xml:space="preserve">Datenerfasser </w:t>
      </w:r>
      <w:r>
        <w:t>Tunnel</w:t>
      </w:r>
    </w:p>
    <w:p w14:paraId="0F32FD81" w14:textId="6A5B835B" w:rsidR="00B3157B" w:rsidRDefault="00B3157B" w:rsidP="00B3157B">
      <w:r w:rsidRPr="00B3157B">
        <w:t xml:space="preserve">Für die Schlüsselperson «Datenerfasser </w:t>
      </w:r>
      <w:r>
        <w:t>Tunnel</w:t>
      </w:r>
      <w:r w:rsidRPr="00B3157B">
        <w:t>»: 1 Referenz über abgeschlossene Arbeiten in gleich</w:t>
      </w:r>
      <w:r w:rsidRPr="00752AA4">
        <w:t>wertiger</w:t>
      </w:r>
      <w:r>
        <w:t xml:space="preserve"> Funktion oder </w:t>
      </w:r>
      <w:proofErr w:type="spellStart"/>
      <w:r>
        <w:t>Stv</w:t>
      </w:r>
      <w:proofErr w:type="spellEnd"/>
      <w:r>
        <w:t>.-Funktion mit vergleichbarer Komplexität und aus dem gleichen Fachbereich. (EK, wird ausserdem im ZK bewertet)</w:t>
      </w:r>
    </w:p>
    <w:p w14:paraId="3233E8A6" w14:textId="77777777" w:rsidR="00B3157B" w:rsidRDefault="00B3157B" w:rsidP="00B3157B">
      <w:r>
        <w:t>Zusätzlich Abfrage von Qualifikation, Berufsjahren und Mitarbeit an Inspektionskampagnen (kein EK, wird im ZK bewertet) – siehe ZK für Hinweise zur Bewertung.</w:t>
      </w:r>
    </w:p>
    <w:p w14:paraId="0C70F748" w14:textId="77777777" w:rsidR="00B3157B" w:rsidRDefault="00B3157B" w:rsidP="00B3157B">
      <w:pPr>
        <w:spacing w:before="120" w:after="120"/>
      </w:pPr>
      <w:r>
        <w:t>Name:</w:t>
      </w:r>
    </w:p>
    <w:p w14:paraId="64CB49DD" w14:textId="77777777" w:rsidR="00B3157B" w:rsidRDefault="00B3157B" w:rsidP="00B3157B">
      <w:pPr>
        <w:spacing w:before="120" w:after="120"/>
      </w:pPr>
      <w:r>
        <w:t>Firma:</w:t>
      </w:r>
    </w:p>
    <w:p w14:paraId="65DD92C7" w14:textId="77777777" w:rsidR="00B3157B" w:rsidRDefault="00B3157B" w:rsidP="00B3157B">
      <w:pPr>
        <w:spacing w:before="120" w:after="120"/>
      </w:pPr>
      <w:r>
        <w:t>Funktion:</w:t>
      </w:r>
    </w:p>
    <w:p w14:paraId="0054C0ED" w14:textId="77777777" w:rsidR="00B3157B" w:rsidRPr="00244E64" w:rsidRDefault="00B3157B" w:rsidP="00B3157B">
      <w:r w:rsidRPr="00244E64">
        <w:rPr>
          <w:b/>
          <w:bCs/>
        </w:rPr>
        <w:t>Qualifikationen</w:t>
      </w:r>
      <w:r w:rsidRPr="00244E64">
        <w:t xml:space="preserve"> (kein EK; wird im ZK bewertet)</w:t>
      </w:r>
    </w:p>
    <w:p w14:paraId="4E79F566" w14:textId="77777777" w:rsidR="00B3157B" w:rsidRDefault="00B3157B" w:rsidP="00B3157B">
      <w:pPr>
        <w:pStyle w:val="Listenabsatz"/>
        <w:numPr>
          <w:ilvl w:val="0"/>
          <w:numId w:val="33"/>
        </w:numPr>
        <w:spacing w:before="0" w:after="160" w:line="259" w:lineRule="auto"/>
        <w:jc w:val="left"/>
      </w:pPr>
      <w:r>
        <w:t xml:space="preserve">Berufsausbildung / Diplome mit Abschlussjahr (Lehrabschluss, </w:t>
      </w:r>
      <w:proofErr w:type="spellStart"/>
      <w:r>
        <w:t>BSc</w:t>
      </w:r>
      <w:proofErr w:type="spellEnd"/>
      <w:r>
        <w:t xml:space="preserve">, </w:t>
      </w:r>
      <w:proofErr w:type="spellStart"/>
      <w:r>
        <w:t>MSc</w:t>
      </w:r>
      <w:proofErr w:type="spellEnd"/>
      <w:r>
        <w:t>, Diplom, Doktorat oder vergleichbar)</w:t>
      </w:r>
    </w:p>
    <w:p w14:paraId="37C837D4" w14:textId="77777777" w:rsidR="00B3157B" w:rsidRDefault="00B3157B" w:rsidP="00B3157B">
      <w:pPr>
        <w:pStyle w:val="Listenabsatz"/>
        <w:numPr>
          <w:ilvl w:val="0"/>
          <w:numId w:val="33"/>
        </w:numPr>
        <w:spacing w:before="0" w:after="160" w:line="259" w:lineRule="auto"/>
        <w:jc w:val="left"/>
      </w:pPr>
      <w:r>
        <w:t>Vertiefende Abschlüsse mit Abschlussjahr (CAS, MAS oder vergleichbar)</w:t>
      </w:r>
    </w:p>
    <w:p w14:paraId="171285DA" w14:textId="77777777" w:rsidR="00B3157B" w:rsidRDefault="00B3157B" w:rsidP="00B3157B">
      <w:pPr>
        <w:pStyle w:val="Listenabsatz"/>
        <w:numPr>
          <w:ilvl w:val="0"/>
          <w:numId w:val="33"/>
        </w:numPr>
        <w:spacing w:before="0" w:after="160" w:line="259" w:lineRule="auto"/>
        <w:jc w:val="left"/>
      </w:pPr>
      <w:r>
        <w:t xml:space="preserve">Sonstige Weiterbildung mit Relevanz für die Aufgabe mit Anzahl Kontaktstunden und Kursjahr (Kurse von mind. 24 Kontaktstunden </w:t>
      </w:r>
      <w:r>
        <w:rPr>
          <w:rFonts w:cstheme="minorHAnsi"/>
        </w:rPr>
        <w:t>≈</w:t>
      </w:r>
      <w:r>
        <w:t xml:space="preserve"> 3 Tage)</w:t>
      </w:r>
    </w:p>
    <w:tbl>
      <w:tblPr>
        <w:tblStyle w:val="Tabellenraster"/>
        <w:tblW w:w="0" w:type="auto"/>
        <w:tblInd w:w="108" w:type="dxa"/>
        <w:tblLook w:val="04A0" w:firstRow="1" w:lastRow="0" w:firstColumn="1" w:lastColumn="0" w:noHBand="0" w:noVBand="1"/>
      </w:tblPr>
      <w:tblGrid>
        <w:gridCol w:w="6407"/>
        <w:gridCol w:w="1820"/>
        <w:gridCol w:w="1691"/>
      </w:tblGrid>
      <w:tr w:rsidR="00B3157B" w14:paraId="74A6AEBC" w14:textId="77777777" w:rsidTr="00AD6FC4">
        <w:tc>
          <w:tcPr>
            <w:tcW w:w="8364" w:type="dxa"/>
            <w:gridSpan w:val="2"/>
            <w:shd w:val="clear" w:color="auto" w:fill="F2F2F2" w:themeFill="background1" w:themeFillShade="F2"/>
          </w:tcPr>
          <w:p w14:paraId="3CA5BAC3" w14:textId="77777777" w:rsidR="00B3157B" w:rsidRPr="00244E64" w:rsidRDefault="00B3157B" w:rsidP="00AD6FC4">
            <w:pPr>
              <w:rPr>
                <w:b/>
                <w:bCs/>
              </w:rPr>
            </w:pPr>
            <w:r w:rsidRPr="00244E64">
              <w:rPr>
                <w:b/>
                <w:bCs/>
              </w:rPr>
              <w:t>Berufsausbildung / Diplom</w:t>
            </w:r>
          </w:p>
        </w:tc>
        <w:tc>
          <w:tcPr>
            <w:tcW w:w="1704" w:type="dxa"/>
            <w:shd w:val="clear" w:color="auto" w:fill="F2F2F2" w:themeFill="background1" w:themeFillShade="F2"/>
          </w:tcPr>
          <w:p w14:paraId="3CFA9804" w14:textId="77777777" w:rsidR="00B3157B" w:rsidRPr="00244E64" w:rsidRDefault="00B3157B" w:rsidP="00AD6FC4">
            <w:pPr>
              <w:rPr>
                <w:b/>
                <w:bCs/>
              </w:rPr>
            </w:pPr>
            <w:r w:rsidRPr="00244E64">
              <w:rPr>
                <w:b/>
                <w:bCs/>
              </w:rPr>
              <w:t>Abschlussjahr</w:t>
            </w:r>
          </w:p>
        </w:tc>
      </w:tr>
      <w:tr w:rsidR="00B3157B" w14:paraId="1DC89565" w14:textId="77777777" w:rsidTr="00AD6FC4">
        <w:tc>
          <w:tcPr>
            <w:tcW w:w="8364" w:type="dxa"/>
            <w:gridSpan w:val="2"/>
          </w:tcPr>
          <w:p w14:paraId="398A67F8" w14:textId="77777777" w:rsidR="00B3157B" w:rsidRDefault="00B3157B" w:rsidP="00AD6FC4">
            <w:r>
              <w:t>…</w:t>
            </w:r>
          </w:p>
        </w:tc>
        <w:tc>
          <w:tcPr>
            <w:tcW w:w="1704" w:type="dxa"/>
          </w:tcPr>
          <w:p w14:paraId="0DC370BC" w14:textId="77777777" w:rsidR="00B3157B" w:rsidRDefault="00B3157B" w:rsidP="00AD6FC4">
            <w:r>
              <w:t>…</w:t>
            </w:r>
          </w:p>
        </w:tc>
      </w:tr>
      <w:tr w:rsidR="00B3157B" w14:paraId="5AF839AC" w14:textId="77777777" w:rsidTr="00AD6FC4">
        <w:tc>
          <w:tcPr>
            <w:tcW w:w="8364" w:type="dxa"/>
            <w:gridSpan w:val="2"/>
            <w:shd w:val="clear" w:color="auto" w:fill="F2F2F2" w:themeFill="background1" w:themeFillShade="F2"/>
          </w:tcPr>
          <w:p w14:paraId="331806E7" w14:textId="77777777" w:rsidR="00B3157B" w:rsidRDefault="00B3157B" w:rsidP="00AD6FC4">
            <w:r w:rsidRPr="008C0801">
              <w:rPr>
                <w:b/>
                <w:bCs/>
              </w:rPr>
              <w:t>Vertiefender Abschluss</w:t>
            </w:r>
          </w:p>
        </w:tc>
        <w:tc>
          <w:tcPr>
            <w:tcW w:w="1704" w:type="dxa"/>
            <w:shd w:val="clear" w:color="auto" w:fill="F2F2F2" w:themeFill="background1" w:themeFillShade="F2"/>
          </w:tcPr>
          <w:p w14:paraId="3BCDA323" w14:textId="77777777" w:rsidR="00B3157B" w:rsidRDefault="00B3157B" w:rsidP="00AD6FC4">
            <w:r w:rsidRPr="008C0801">
              <w:rPr>
                <w:b/>
                <w:bCs/>
              </w:rPr>
              <w:t>Abschlussjahr</w:t>
            </w:r>
          </w:p>
        </w:tc>
      </w:tr>
      <w:tr w:rsidR="00B3157B" w14:paraId="122C3E3E" w14:textId="77777777" w:rsidTr="00AD6FC4">
        <w:tc>
          <w:tcPr>
            <w:tcW w:w="8364" w:type="dxa"/>
            <w:gridSpan w:val="2"/>
          </w:tcPr>
          <w:p w14:paraId="7FC97204" w14:textId="77777777" w:rsidR="00B3157B" w:rsidRDefault="00B3157B" w:rsidP="00AD6FC4">
            <w:r>
              <w:t>…</w:t>
            </w:r>
          </w:p>
        </w:tc>
        <w:tc>
          <w:tcPr>
            <w:tcW w:w="1704" w:type="dxa"/>
          </w:tcPr>
          <w:p w14:paraId="6E28114A" w14:textId="77777777" w:rsidR="00B3157B" w:rsidRDefault="00B3157B" w:rsidP="00AD6FC4">
            <w:r>
              <w:t>…</w:t>
            </w:r>
          </w:p>
        </w:tc>
      </w:tr>
      <w:tr w:rsidR="00B3157B" w14:paraId="61E77014" w14:textId="77777777" w:rsidTr="00AD6FC4">
        <w:tc>
          <w:tcPr>
            <w:tcW w:w="6521" w:type="dxa"/>
            <w:shd w:val="clear" w:color="auto" w:fill="F2F2F2" w:themeFill="background1" w:themeFillShade="F2"/>
          </w:tcPr>
          <w:p w14:paraId="465C9BD4" w14:textId="77777777" w:rsidR="00B3157B" w:rsidRDefault="00B3157B" w:rsidP="00AD6FC4">
            <w:r w:rsidRPr="008C0801">
              <w:rPr>
                <w:b/>
                <w:bCs/>
              </w:rPr>
              <w:t>Sonstige Weiterbildung</w:t>
            </w:r>
          </w:p>
        </w:tc>
        <w:tc>
          <w:tcPr>
            <w:tcW w:w="1843" w:type="dxa"/>
            <w:shd w:val="clear" w:color="auto" w:fill="F2F2F2" w:themeFill="background1" w:themeFillShade="F2"/>
          </w:tcPr>
          <w:p w14:paraId="69D2DC8B" w14:textId="77777777" w:rsidR="00B3157B" w:rsidRDefault="00B3157B" w:rsidP="00AD6FC4">
            <w:r w:rsidRPr="008C0801">
              <w:rPr>
                <w:b/>
                <w:bCs/>
              </w:rPr>
              <w:t>Kontaktstunden</w:t>
            </w:r>
          </w:p>
        </w:tc>
        <w:tc>
          <w:tcPr>
            <w:tcW w:w="1704" w:type="dxa"/>
            <w:shd w:val="clear" w:color="auto" w:fill="F2F2F2" w:themeFill="background1" w:themeFillShade="F2"/>
          </w:tcPr>
          <w:p w14:paraId="5963BA1A" w14:textId="77777777" w:rsidR="00B3157B" w:rsidRDefault="00B3157B" w:rsidP="00AD6FC4">
            <w:r w:rsidRPr="008C0801">
              <w:rPr>
                <w:b/>
                <w:bCs/>
              </w:rPr>
              <w:t>Kursjahr</w:t>
            </w:r>
          </w:p>
        </w:tc>
      </w:tr>
      <w:tr w:rsidR="00B3157B" w14:paraId="69BBCEF3" w14:textId="77777777" w:rsidTr="00AD6FC4">
        <w:tc>
          <w:tcPr>
            <w:tcW w:w="6521" w:type="dxa"/>
          </w:tcPr>
          <w:p w14:paraId="06C39A0B" w14:textId="77777777" w:rsidR="00B3157B" w:rsidRDefault="00B3157B" w:rsidP="00AD6FC4">
            <w:r>
              <w:t>…</w:t>
            </w:r>
          </w:p>
        </w:tc>
        <w:tc>
          <w:tcPr>
            <w:tcW w:w="1843" w:type="dxa"/>
          </w:tcPr>
          <w:p w14:paraId="18F94541" w14:textId="77777777" w:rsidR="00B3157B" w:rsidRDefault="00B3157B" w:rsidP="00AD6FC4">
            <w:r>
              <w:t>…</w:t>
            </w:r>
          </w:p>
        </w:tc>
        <w:tc>
          <w:tcPr>
            <w:tcW w:w="1704" w:type="dxa"/>
          </w:tcPr>
          <w:p w14:paraId="2DE29D5D" w14:textId="77777777" w:rsidR="00B3157B" w:rsidRDefault="00B3157B" w:rsidP="00AD6FC4">
            <w:r>
              <w:t>…</w:t>
            </w:r>
          </w:p>
        </w:tc>
      </w:tr>
    </w:tbl>
    <w:p w14:paraId="64FF3C22" w14:textId="77777777" w:rsidR="00B3157B" w:rsidRDefault="00B3157B" w:rsidP="00B3157B"/>
    <w:p w14:paraId="2EB2C7DC" w14:textId="77777777" w:rsidR="00B3157B" w:rsidRPr="008C0801" w:rsidRDefault="00B3157B" w:rsidP="00B3157B">
      <w:r w:rsidRPr="00244E64">
        <w:rPr>
          <w:b/>
          <w:bCs/>
        </w:rPr>
        <w:t>Berufsjahre</w:t>
      </w:r>
      <w:r w:rsidRPr="008C0801">
        <w:t xml:space="preserve"> (</w:t>
      </w:r>
      <w:r>
        <w:t xml:space="preserve">kein EK; </w:t>
      </w:r>
      <w:r w:rsidRPr="008C0801">
        <w:t>wird im ZK bewertet)</w:t>
      </w:r>
    </w:p>
    <w:tbl>
      <w:tblPr>
        <w:tblStyle w:val="Tabellenraster"/>
        <w:tblW w:w="0" w:type="auto"/>
        <w:tblInd w:w="108" w:type="dxa"/>
        <w:tblLook w:val="04A0" w:firstRow="1" w:lastRow="0" w:firstColumn="1" w:lastColumn="0" w:noHBand="0" w:noVBand="1"/>
      </w:tblPr>
      <w:tblGrid>
        <w:gridCol w:w="8228"/>
        <w:gridCol w:w="1690"/>
      </w:tblGrid>
      <w:tr w:rsidR="00B3157B" w:rsidRPr="00244E64" w14:paraId="1C18A4B7" w14:textId="77777777" w:rsidTr="00AD6FC4">
        <w:tc>
          <w:tcPr>
            <w:tcW w:w="8364" w:type="dxa"/>
            <w:shd w:val="clear" w:color="auto" w:fill="F2F2F2" w:themeFill="background1" w:themeFillShade="F2"/>
          </w:tcPr>
          <w:p w14:paraId="1BA9FECB" w14:textId="77777777" w:rsidR="00B3157B" w:rsidRPr="00244E64" w:rsidRDefault="00B3157B" w:rsidP="00AD6FC4">
            <w:pPr>
              <w:rPr>
                <w:b/>
                <w:bCs/>
              </w:rPr>
            </w:pPr>
            <w:r w:rsidRPr="00244E64">
              <w:rPr>
                <w:b/>
                <w:bCs/>
              </w:rPr>
              <w:t>Kategorie</w:t>
            </w:r>
          </w:p>
        </w:tc>
        <w:tc>
          <w:tcPr>
            <w:tcW w:w="1704" w:type="dxa"/>
            <w:shd w:val="clear" w:color="auto" w:fill="F2F2F2" w:themeFill="background1" w:themeFillShade="F2"/>
          </w:tcPr>
          <w:p w14:paraId="63A06A3D" w14:textId="77777777" w:rsidR="00B3157B" w:rsidRPr="00244E64" w:rsidRDefault="00B3157B" w:rsidP="00AD6FC4">
            <w:pPr>
              <w:rPr>
                <w:b/>
                <w:bCs/>
              </w:rPr>
            </w:pPr>
            <w:r w:rsidRPr="00244E64">
              <w:rPr>
                <w:b/>
                <w:bCs/>
              </w:rPr>
              <w:t>Berufsjahre</w:t>
            </w:r>
          </w:p>
        </w:tc>
      </w:tr>
      <w:tr w:rsidR="00B3157B" w14:paraId="1BB3E961" w14:textId="77777777" w:rsidTr="00AD6FC4">
        <w:tc>
          <w:tcPr>
            <w:tcW w:w="8364" w:type="dxa"/>
            <w:shd w:val="clear" w:color="auto" w:fill="F2F2F2" w:themeFill="background1" w:themeFillShade="F2"/>
          </w:tcPr>
          <w:p w14:paraId="7873D24D" w14:textId="77777777" w:rsidR="00B3157B" w:rsidRPr="00244E64" w:rsidRDefault="00B3157B" w:rsidP="00AD6FC4">
            <w:pPr>
              <w:rPr>
                <w:b/>
                <w:bCs/>
              </w:rPr>
            </w:pPr>
            <w:r w:rsidRPr="00244E64">
              <w:rPr>
                <w:b/>
                <w:bCs/>
              </w:rPr>
              <w:t>Gesamterfahrung Bauingenieurwesen</w:t>
            </w:r>
          </w:p>
          <w:p w14:paraId="0E57BB4D" w14:textId="77777777" w:rsidR="00B3157B" w:rsidRDefault="00B3157B" w:rsidP="00AD6FC4">
            <w:r>
              <w:t>Einschlägige Tätigkeiten im Bauingenieurwesen, inkl. verwandter Funktionen (z.B. Konstrukteur, Baumeister), inkl. akademischer Lehre und Forschung</w:t>
            </w:r>
          </w:p>
        </w:tc>
        <w:tc>
          <w:tcPr>
            <w:tcW w:w="1704" w:type="dxa"/>
          </w:tcPr>
          <w:p w14:paraId="56B93F08" w14:textId="77777777" w:rsidR="00B3157B" w:rsidRDefault="00B3157B" w:rsidP="00AD6FC4">
            <w:r>
              <w:t>…</w:t>
            </w:r>
          </w:p>
        </w:tc>
      </w:tr>
      <w:tr w:rsidR="00B3157B" w14:paraId="2FA96058" w14:textId="77777777" w:rsidTr="00AD6FC4">
        <w:tc>
          <w:tcPr>
            <w:tcW w:w="8364" w:type="dxa"/>
            <w:shd w:val="clear" w:color="auto" w:fill="F2F2F2" w:themeFill="background1" w:themeFillShade="F2"/>
          </w:tcPr>
          <w:p w14:paraId="600CEF0D" w14:textId="402DB954" w:rsidR="00B3157B" w:rsidRPr="00244E64" w:rsidRDefault="00B3157B" w:rsidP="00AD6FC4">
            <w:pPr>
              <w:rPr>
                <w:b/>
                <w:bCs/>
              </w:rPr>
            </w:pPr>
            <w:r w:rsidRPr="00244E64">
              <w:rPr>
                <w:b/>
                <w:bCs/>
              </w:rPr>
              <w:t xml:space="preserve">Erfahrung in der strukturierten Inspektion von </w:t>
            </w:r>
            <w:r>
              <w:rPr>
                <w:b/>
                <w:bCs/>
              </w:rPr>
              <w:t>Tunneln</w:t>
            </w:r>
          </w:p>
          <w:p w14:paraId="6B3BA421" w14:textId="77777777" w:rsidR="00B3157B" w:rsidRDefault="00B3157B" w:rsidP="00AD6FC4">
            <w:r>
              <w:t>Nur Inspektionen mit systematischer Datenerfassung; keine projektbezogenen Zustandserhebungen</w:t>
            </w:r>
          </w:p>
        </w:tc>
        <w:tc>
          <w:tcPr>
            <w:tcW w:w="1704" w:type="dxa"/>
          </w:tcPr>
          <w:p w14:paraId="6A148118" w14:textId="77777777" w:rsidR="00B3157B" w:rsidRDefault="00B3157B" w:rsidP="00AD6FC4">
            <w:r>
              <w:t>…</w:t>
            </w:r>
          </w:p>
        </w:tc>
      </w:tr>
    </w:tbl>
    <w:p w14:paraId="0FE1D5A8" w14:textId="77777777" w:rsidR="00B3157B" w:rsidRDefault="00B3157B" w:rsidP="00B3157B"/>
    <w:p w14:paraId="65CE3EA8" w14:textId="77777777" w:rsidR="00B3157B" w:rsidRDefault="00B3157B" w:rsidP="00B3157B">
      <w:pPr>
        <w:spacing w:before="0" w:after="0" w:line="240" w:lineRule="auto"/>
        <w:jc w:val="left"/>
      </w:pPr>
      <w:r>
        <w:br w:type="page"/>
      </w:r>
    </w:p>
    <w:p w14:paraId="3446AED0" w14:textId="77777777" w:rsidR="00B3157B" w:rsidRPr="00244E64" w:rsidRDefault="00B3157B" w:rsidP="00B3157B">
      <w:pPr>
        <w:rPr>
          <w:b/>
          <w:bCs/>
        </w:rPr>
      </w:pPr>
      <w:r w:rsidRPr="00244E64">
        <w:rPr>
          <w:b/>
          <w:bCs/>
        </w:rPr>
        <w:lastRenderedPageBreak/>
        <w:t>Mitarbeit an Inspektionskampagnen (kein EK; wird im ZK bewertet)</w:t>
      </w:r>
    </w:p>
    <w:p w14:paraId="16AD3E1A" w14:textId="77777777" w:rsidR="00B3157B" w:rsidRDefault="00B3157B" w:rsidP="00B3157B">
      <w:r>
        <w:t>Relevante Einsätze sind Inspektionskampagnen mit systematischer Datenerfassung an mehreren Bauwerken (ohne projektbezogene Zustandserhebungen). Für jede Kampagne sind folgende Angaben zu machen:</w:t>
      </w:r>
    </w:p>
    <w:p w14:paraId="0F342B70" w14:textId="77777777" w:rsidR="00B3157B" w:rsidRDefault="00B3157B" w:rsidP="00B3157B">
      <w:pPr>
        <w:pStyle w:val="Listenabsatz"/>
        <w:numPr>
          <w:ilvl w:val="0"/>
          <w:numId w:val="33"/>
        </w:numPr>
        <w:spacing w:before="0" w:after="160" w:line="259" w:lineRule="auto"/>
        <w:jc w:val="left"/>
      </w:pPr>
      <w:r>
        <w:t>Bezeichnung der Kampagne</w:t>
      </w:r>
    </w:p>
    <w:p w14:paraId="5F731FCF" w14:textId="77777777" w:rsidR="00B3157B" w:rsidRDefault="00B3157B" w:rsidP="00B3157B">
      <w:pPr>
        <w:pStyle w:val="Listenabsatz"/>
        <w:numPr>
          <w:ilvl w:val="0"/>
          <w:numId w:val="33"/>
        </w:numPr>
        <w:spacing w:before="0" w:after="160" w:line="259" w:lineRule="auto"/>
        <w:jc w:val="left"/>
      </w:pPr>
      <w:r>
        <w:t>Jahr</w:t>
      </w:r>
    </w:p>
    <w:p w14:paraId="5E9823E9" w14:textId="77777777" w:rsidR="00B3157B" w:rsidRDefault="00B3157B" w:rsidP="00B3157B">
      <w:pPr>
        <w:pStyle w:val="Listenabsatz"/>
        <w:numPr>
          <w:ilvl w:val="0"/>
          <w:numId w:val="33"/>
        </w:numPr>
        <w:spacing w:before="0" w:after="160" w:line="259" w:lineRule="auto"/>
        <w:jc w:val="left"/>
      </w:pPr>
      <w:r>
        <w:t>Anzahl durch die Schlüsselperson selbst durchgeführter Inspektionen</w:t>
      </w:r>
    </w:p>
    <w:p w14:paraId="0DA68813" w14:textId="77777777" w:rsidR="00B3157B" w:rsidRDefault="00B3157B" w:rsidP="00B3157B">
      <w:pPr>
        <w:pStyle w:val="Listenabsatz"/>
        <w:numPr>
          <w:ilvl w:val="0"/>
          <w:numId w:val="33"/>
        </w:numPr>
        <w:spacing w:before="0" w:after="160" w:line="259" w:lineRule="auto"/>
        <w:jc w:val="left"/>
      </w:pPr>
      <w:r>
        <w:t>Funktion der Schlüsselperson</w:t>
      </w:r>
    </w:p>
    <w:p w14:paraId="48BEFFFE" w14:textId="77777777" w:rsidR="00B3157B" w:rsidRDefault="00B3157B" w:rsidP="00B3157B">
      <w:r>
        <w:t>Für die Funktion der Schlüsselperson ist einzutragen:</w:t>
      </w:r>
    </w:p>
    <w:p w14:paraId="626F8ADD" w14:textId="77777777" w:rsidR="00B3157B" w:rsidRDefault="00B3157B" w:rsidP="00B3157B">
      <w:pPr>
        <w:pStyle w:val="Listenabsatz"/>
        <w:numPr>
          <w:ilvl w:val="0"/>
          <w:numId w:val="33"/>
        </w:numPr>
        <w:spacing w:before="0" w:after="160" w:line="259" w:lineRule="auto"/>
        <w:jc w:val="left"/>
      </w:pPr>
      <w:r>
        <w:t>Datenerfasser, wenn die Haupttätigkeit der Schlüsselperson die systematische Datenerfassung war und die Verantwortung für die Gesamtbeurteilung bei einer anderen Person lag</w:t>
      </w:r>
    </w:p>
    <w:p w14:paraId="6C2F2716" w14:textId="77777777" w:rsidR="00B3157B" w:rsidRDefault="00B3157B" w:rsidP="00B3157B">
      <w:pPr>
        <w:pStyle w:val="Listenabsatz"/>
        <w:numPr>
          <w:ilvl w:val="0"/>
          <w:numId w:val="33"/>
        </w:numPr>
        <w:spacing w:before="0" w:after="160" w:line="259" w:lineRule="auto"/>
        <w:jc w:val="left"/>
      </w:pPr>
      <w:r>
        <w:t>Inspektor, wenn die Verantwortung für die Gesamtbeurteilung der Bauwerke hauptsächlich bei der Schlüsselperson lag</w:t>
      </w:r>
    </w:p>
    <w:p w14:paraId="67FB58EC" w14:textId="77777777" w:rsidR="00B3157B" w:rsidRPr="008C0801" w:rsidRDefault="00B3157B" w:rsidP="00B3157B">
      <w:pPr>
        <w:pStyle w:val="Listenabsatz"/>
        <w:numPr>
          <w:ilvl w:val="0"/>
          <w:numId w:val="33"/>
        </w:numPr>
        <w:spacing w:before="0" w:after="160" w:line="259" w:lineRule="auto"/>
        <w:jc w:val="left"/>
      </w:pPr>
      <w:r>
        <w:t xml:space="preserve">Projektleiter / </w:t>
      </w:r>
      <w:proofErr w:type="spellStart"/>
      <w:r>
        <w:t>stv</w:t>
      </w:r>
      <w:proofErr w:type="spellEnd"/>
      <w:r>
        <w:t>. Projektleiter, wenn die Gesamtverantwortung für Planung, Koordination und Durchführung der Kampagne bei der Schlüsselperson lag</w:t>
      </w:r>
    </w:p>
    <w:tbl>
      <w:tblPr>
        <w:tblStyle w:val="Tabellenraster"/>
        <w:tblW w:w="0" w:type="auto"/>
        <w:tblInd w:w="108" w:type="dxa"/>
        <w:tblLook w:val="04A0" w:firstRow="1" w:lastRow="0" w:firstColumn="1" w:lastColumn="0" w:noHBand="0" w:noVBand="1"/>
      </w:tblPr>
      <w:tblGrid>
        <w:gridCol w:w="5429"/>
        <w:gridCol w:w="1494"/>
        <w:gridCol w:w="1499"/>
        <w:gridCol w:w="1496"/>
      </w:tblGrid>
      <w:tr w:rsidR="00B3157B" w14:paraId="47ED5E77" w14:textId="77777777" w:rsidTr="00AD6FC4">
        <w:tc>
          <w:tcPr>
            <w:tcW w:w="5529" w:type="dxa"/>
            <w:shd w:val="clear" w:color="auto" w:fill="F2F2F2" w:themeFill="background1" w:themeFillShade="F2"/>
          </w:tcPr>
          <w:p w14:paraId="308F3F29" w14:textId="77777777" w:rsidR="00B3157B" w:rsidRDefault="00B3157B" w:rsidP="00AD6FC4">
            <w:r>
              <w:t>Bezeichnung der Kampagne</w:t>
            </w:r>
          </w:p>
        </w:tc>
        <w:tc>
          <w:tcPr>
            <w:tcW w:w="1513" w:type="dxa"/>
            <w:shd w:val="clear" w:color="auto" w:fill="F2F2F2" w:themeFill="background1" w:themeFillShade="F2"/>
          </w:tcPr>
          <w:p w14:paraId="0276D12E" w14:textId="77777777" w:rsidR="00B3157B" w:rsidRDefault="00B3157B" w:rsidP="00AD6FC4">
            <w:r>
              <w:t>Jahr</w:t>
            </w:r>
          </w:p>
        </w:tc>
        <w:tc>
          <w:tcPr>
            <w:tcW w:w="1513" w:type="dxa"/>
            <w:shd w:val="clear" w:color="auto" w:fill="F2F2F2" w:themeFill="background1" w:themeFillShade="F2"/>
          </w:tcPr>
          <w:p w14:paraId="2343778D" w14:textId="77777777" w:rsidR="00B3157B" w:rsidRDefault="00B3157B" w:rsidP="00AD6FC4">
            <w:r>
              <w:t>Inspektionen (selbst)</w:t>
            </w:r>
          </w:p>
        </w:tc>
        <w:tc>
          <w:tcPr>
            <w:tcW w:w="1513" w:type="dxa"/>
            <w:shd w:val="clear" w:color="auto" w:fill="F2F2F2" w:themeFill="background1" w:themeFillShade="F2"/>
          </w:tcPr>
          <w:p w14:paraId="6E4E2BA6" w14:textId="77777777" w:rsidR="00B3157B" w:rsidRDefault="00B3157B" w:rsidP="00AD6FC4">
            <w:r>
              <w:t>Funktion</w:t>
            </w:r>
          </w:p>
        </w:tc>
      </w:tr>
      <w:tr w:rsidR="00B3157B" w14:paraId="3BDFB923" w14:textId="77777777" w:rsidTr="00AD6FC4">
        <w:tc>
          <w:tcPr>
            <w:tcW w:w="5529" w:type="dxa"/>
          </w:tcPr>
          <w:p w14:paraId="784DC914" w14:textId="77777777" w:rsidR="00B3157B" w:rsidRDefault="00B3157B" w:rsidP="00AD6FC4">
            <w:r>
              <w:t>…</w:t>
            </w:r>
          </w:p>
        </w:tc>
        <w:tc>
          <w:tcPr>
            <w:tcW w:w="1513" w:type="dxa"/>
          </w:tcPr>
          <w:p w14:paraId="5B27F9E7" w14:textId="77777777" w:rsidR="00B3157B" w:rsidRDefault="00B3157B" w:rsidP="00AD6FC4">
            <w:r>
              <w:t>…</w:t>
            </w:r>
          </w:p>
        </w:tc>
        <w:tc>
          <w:tcPr>
            <w:tcW w:w="1513" w:type="dxa"/>
          </w:tcPr>
          <w:p w14:paraId="27AAF3A7" w14:textId="77777777" w:rsidR="00B3157B" w:rsidRDefault="00B3157B" w:rsidP="00AD6FC4">
            <w:r>
              <w:t>…</w:t>
            </w:r>
          </w:p>
        </w:tc>
        <w:tc>
          <w:tcPr>
            <w:tcW w:w="1513" w:type="dxa"/>
          </w:tcPr>
          <w:p w14:paraId="64521440" w14:textId="77777777" w:rsidR="00B3157B" w:rsidRDefault="00B3157B" w:rsidP="00AD6FC4">
            <w:r>
              <w:t>…</w:t>
            </w:r>
          </w:p>
        </w:tc>
      </w:tr>
    </w:tbl>
    <w:p w14:paraId="10CE3E0C" w14:textId="77777777" w:rsidR="00B3157B" w:rsidRDefault="00B3157B" w:rsidP="00B3157B"/>
    <w:p w14:paraId="532F0D07" w14:textId="77777777" w:rsidR="00B3157B" w:rsidRPr="00244E64" w:rsidRDefault="00B3157B" w:rsidP="00B3157B">
      <w:pPr>
        <w:rPr>
          <w:b/>
          <w:bCs/>
        </w:rPr>
      </w:pPr>
      <w:r w:rsidRPr="00244E64">
        <w:rPr>
          <w:b/>
          <w:bCs/>
        </w:rPr>
        <w:t>Sprachkenntnisse und CV</w:t>
      </w:r>
    </w:p>
    <w:p w14:paraId="4F13A800" w14:textId="3052AF7F" w:rsidR="00B3157B" w:rsidRDefault="00B3157B" w:rsidP="00B3157B">
      <w:r>
        <w:t xml:space="preserve">Sprachkenntnisse Deutsch, falls nicht Muttersprache. Niveaustufe nach </w:t>
      </w:r>
      <w:r w:rsidR="00F0441E" w:rsidRPr="00F0441E">
        <w:t>GER (CEFR)</w:t>
      </w:r>
      <w:r>
        <w:t>:</w:t>
      </w:r>
    </w:p>
    <w:p w14:paraId="4020D567" w14:textId="77777777" w:rsidR="00B3157B" w:rsidRDefault="00B3157B" w:rsidP="00B3157B">
      <w:r>
        <w:t>Beilage (separat): Curriculum Vitae</w:t>
      </w:r>
    </w:p>
    <w:p w14:paraId="46A79C3F" w14:textId="77777777" w:rsidR="00B3157B" w:rsidRDefault="00B3157B" w:rsidP="00B3157B">
      <w:pPr>
        <w:spacing w:before="0" w:after="0" w:line="240" w:lineRule="auto"/>
        <w:jc w:val="left"/>
      </w:pPr>
      <w:r>
        <w:br w:type="page"/>
      </w:r>
    </w:p>
    <w:p w14:paraId="2721EFD6" w14:textId="5CA37E16" w:rsidR="00B3157B" w:rsidRPr="00244E64" w:rsidRDefault="00B3157B" w:rsidP="00B3157B">
      <w:pPr>
        <w:rPr>
          <w:b/>
          <w:bCs/>
          <w:color w:val="FF0000"/>
        </w:rPr>
      </w:pPr>
      <w:r w:rsidRPr="00244E64">
        <w:rPr>
          <w:b/>
          <w:bCs/>
        </w:rPr>
        <w:lastRenderedPageBreak/>
        <w:t>Referenz 1 «Inspektionen»</w:t>
      </w:r>
      <w:r w:rsidR="006B14BF">
        <w:rPr>
          <w:b/>
          <w:bCs/>
        </w:rPr>
        <w:t xml:space="preserve"> </w:t>
      </w:r>
      <w:r w:rsidR="006B14BF" w:rsidRPr="00A3555D">
        <w:rPr>
          <w:b/>
          <w:bCs/>
          <w:color w:val="FF0000"/>
        </w:rPr>
        <w:t>(EK 3.</w:t>
      </w:r>
      <w:r w:rsidR="006B14BF">
        <w:rPr>
          <w:b/>
          <w:bCs/>
          <w:color w:val="FF0000"/>
        </w:rPr>
        <w:t>5</w:t>
      </w:r>
      <w:r w:rsidR="006B14BF" w:rsidRPr="00A3555D">
        <w:rPr>
          <w:b/>
          <w:bCs/>
          <w:color w:val="FF0000"/>
        </w:rPr>
        <w:t>.</w:t>
      </w:r>
      <w:r w:rsidR="006B14BF">
        <w:rPr>
          <w:b/>
          <w:bCs/>
          <w:color w:val="FF0000"/>
        </w:rPr>
        <w:t>2</w:t>
      </w:r>
      <w:r w:rsidR="006B14BF" w:rsidRPr="00A3555D">
        <w:rPr>
          <w:b/>
          <w:bCs/>
          <w:color w:val="FF0000"/>
        </w:rPr>
        <w:t>)</w:t>
      </w:r>
    </w:p>
    <w:p w14:paraId="5BFA9B24" w14:textId="77777777" w:rsidR="00B3157B" w:rsidRDefault="00B3157B" w:rsidP="00B3157B">
      <w:pPr>
        <w:spacing w:before="360" w:after="120"/>
      </w:pPr>
      <w:r>
        <w:t>Projekt:</w:t>
      </w:r>
    </w:p>
    <w:p w14:paraId="381E88F9" w14:textId="77777777" w:rsidR="00B3157B" w:rsidRDefault="00B3157B" w:rsidP="00B3157B">
      <w:pPr>
        <w:spacing w:before="120" w:after="120"/>
      </w:pPr>
      <w:r>
        <w:t>Zeitraum:</w:t>
      </w:r>
    </w:p>
    <w:p w14:paraId="06798A95" w14:textId="77777777" w:rsidR="00B3157B" w:rsidRDefault="00B3157B" w:rsidP="00B3157B">
      <w:pPr>
        <w:spacing w:before="120" w:after="120"/>
      </w:pPr>
      <w:r>
        <w:t>Auftragssumme:</w:t>
      </w:r>
    </w:p>
    <w:p w14:paraId="7FC62C99" w14:textId="77777777" w:rsidR="00B3157B" w:rsidRDefault="00B3157B" w:rsidP="00B3157B">
      <w:pPr>
        <w:spacing w:before="360" w:after="120"/>
      </w:pPr>
      <w:r>
        <w:t>Zur Auskunftserteilung ermächtigte Kontaktperson des Referenz-Auftraggebers:</w:t>
      </w:r>
    </w:p>
    <w:p w14:paraId="70A9EBCE" w14:textId="77777777" w:rsidR="00B3157B" w:rsidRDefault="00B3157B" w:rsidP="00B3157B">
      <w:pPr>
        <w:spacing w:before="120" w:after="120"/>
      </w:pPr>
      <w:r>
        <w:t>Auftraggeber:</w:t>
      </w:r>
    </w:p>
    <w:p w14:paraId="41C8325A" w14:textId="77777777" w:rsidR="00B3157B" w:rsidRDefault="00B3157B" w:rsidP="00B3157B">
      <w:pPr>
        <w:spacing w:before="120" w:after="120"/>
      </w:pPr>
      <w:r>
        <w:t>Funktion:</w:t>
      </w:r>
    </w:p>
    <w:p w14:paraId="38406B8E" w14:textId="77777777" w:rsidR="00B3157B" w:rsidRDefault="00B3157B" w:rsidP="00B3157B">
      <w:pPr>
        <w:spacing w:before="120" w:after="120"/>
      </w:pPr>
      <w:r>
        <w:t>Name:</w:t>
      </w:r>
    </w:p>
    <w:p w14:paraId="1A6AFDA8" w14:textId="77777777" w:rsidR="00B3157B" w:rsidRDefault="00B3157B" w:rsidP="00B3157B">
      <w:pPr>
        <w:spacing w:before="120" w:after="360"/>
      </w:pPr>
      <w:r>
        <w:t>Kontaktdaten:</w:t>
      </w:r>
    </w:p>
    <w:p w14:paraId="1591CC0F" w14:textId="77777777" w:rsidR="00B3157B" w:rsidRDefault="00B3157B" w:rsidP="00B3157B">
      <w:r>
        <w:t>Kurzbeschrieb der</w:t>
      </w:r>
      <w:r w:rsidRPr="00752AA4">
        <w:t xml:space="preserve"> Leistungen der Schlüsselperson </w:t>
      </w:r>
      <w:r>
        <w:t>im Projekt</w:t>
      </w:r>
      <w:r w:rsidRPr="00752AA4">
        <w: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6E68CE39" w14:textId="77777777" w:rsidTr="00AD6FC4">
        <w:trPr>
          <w:trHeight w:val="1440"/>
        </w:trPr>
        <w:tc>
          <w:tcPr>
            <w:tcW w:w="10080" w:type="dxa"/>
            <w:shd w:val="clear" w:color="auto" w:fill="FFFFFF"/>
          </w:tcPr>
          <w:p w14:paraId="154E0D81" w14:textId="77777777" w:rsidR="00B3157B" w:rsidRDefault="00B3157B" w:rsidP="00AD6FC4"/>
        </w:tc>
      </w:tr>
    </w:tbl>
    <w:p w14:paraId="45BC6209" w14:textId="77777777" w:rsidR="00B3157B" w:rsidRDefault="00B3157B" w:rsidP="00B3157B"/>
    <w:p w14:paraId="6709BA86" w14:textId="77777777" w:rsidR="00B3157B" w:rsidRDefault="00B3157B" w:rsidP="00B3157B">
      <w:r w:rsidRPr="001F7941">
        <w:t xml:space="preserve">In welchem Sinne </w:t>
      </w:r>
      <w:r>
        <w:t xml:space="preserve">entspricht </w:t>
      </w:r>
      <w:r w:rsidRPr="001F7941">
        <w:t xml:space="preserve">das </w:t>
      </w:r>
      <w:r>
        <w:t>Referenzprojekt und die Aufgaben der Schlüsselperson darin dem ausgeschriebenen Auftrag in Bezug auf Bauwerksart, Umfang/Komplexität und Verantwortung?</w:t>
      </w:r>
    </w:p>
    <w:p w14:paraId="7B459CEA" w14:textId="77777777" w:rsidR="00B3157B" w:rsidRDefault="00B3157B" w:rsidP="00B3157B">
      <w:r>
        <w:t>Bauwerksart(en):</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2DC26AF0" w14:textId="77777777" w:rsidTr="00AD6FC4">
        <w:trPr>
          <w:trHeight w:val="1440"/>
        </w:trPr>
        <w:tc>
          <w:tcPr>
            <w:tcW w:w="10065" w:type="dxa"/>
            <w:shd w:val="clear" w:color="auto" w:fill="FFFFFF"/>
          </w:tcPr>
          <w:p w14:paraId="38A1AEF9" w14:textId="77777777" w:rsidR="00B3157B" w:rsidRDefault="00B3157B" w:rsidP="00AD6FC4"/>
        </w:tc>
      </w:tr>
    </w:tbl>
    <w:p w14:paraId="168D42EB" w14:textId="77777777" w:rsidR="00B3157B" w:rsidRDefault="00B3157B" w:rsidP="00B3157B">
      <w:r>
        <w:t>Umfang/Komplexität:</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592CF9E0" w14:textId="77777777" w:rsidTr="00AD6FC4">
        <w:trPr>
          <w:trHeight w:val="1440"/>
        </w:trPr>
        <w:tc>
          <w:tcPr>
            <w:tcW w:w="10080" w:type="dxa"/>
            <w:shd w:val="clear" w:color="auto" w:fill="FFFFFF"/>
          </w:tcPr>
          <w:p w14:paraId="444D0105" w14:textId="77777777" w:rsidR="00B3157B" w:rsidRDefault="00B3157B" w:rsidP="00AD6FC4"/>
        </w:tc>
      </w:tr>
    </w:tbl>
    <w:p w14:paraId="2D7AF725" w14:textId="77777777" w:rsidR="00B3157B" w:rsidRDefault="00B3157B" w:rsidP="00B3157B">
      <w:r>
        <w:t>Verantwortung:</w:t>
      </w:r>
    </w:p>
    <w:tbl>
      <w:tblPr>
        <w:tblW w:w="1006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065"/>
      </w:tblGrid>
      <w:tr w:rsidR="00B3157B" w14:paraId="6F0AC599" w14:textId="77777777" w:rsidTr="00AD6FC4">
        <w:trPr>
          <w:trHeight w:val="1440"/>
        </w:trPr>
        <w:tc>
          <w:tcPr>
            <w:tcW w:w="10080" w:type="dxa"/>
            <w:shd w:val="clear" w:color="auto" w:fill="FFFFFF"/>
          </w:tcPr>
          <w:p w14:paraId="61680814" w14:textId="77777777" w:rsidR="00B3157B" w:rsidRDefault="00B3157B" w:rsidP="00AD6FC4"/>
        </w:tc>
      </w:tr>
    </w:tbl>
    <w:p w14:paraId="21AB35CB" w14:textId="77777777" w:rsidR="00244E64" w:rsidRDefault="00244E64"/>
    <w:p w14:paraId="0B3EB502" w14:textId="4CC02471" w:rsidR="006E4E99" w:rsidRDefault="00B3157B">
      <w:pPr>
        <w:pStyle w:val="KBOBTitel2"/>
        <w:pageBreakBefore/>
      </w:pPr>
      <w:r>
        <w:lastRenderedPageBreak/>
        <w:t xml:space="preserve">Nachweis der Verfügbarkeit der Schlüsselpersonen </w:t>
      </w:r>
      <w:r w:rsidRPr="00B3157B">
        <w:rPr>
          <w:color w:val="FF0000"/>
        </w:rPr>
        <w:t>(EK</w:t>
      </w:r>
      <w:r>
        <w:rPr>
          <w:color w:val="FF0000"/>
        </w:rPr>
        <w:t xml:space="preserve"> </w:t>
      </w:r>
      <w:r w:rsidR="006B14BF">
        <w:rPr>
          <w:color w:val="FF0000"/>
        </w:rPr>
        <w:t>4</w:t>
      </w:r>
      <w:r w:rsidRPr="00B3157B">
        <w:rPr>
          <w:color w:val="FF0000"/>
        </w:rPr>
        <w:t>)</w:t>
      </w:r>
    </w:p>
    <w:p w14:paraId="1E891E30" w14:textId="0D57E4D8" w:rsidR="00B3157B" w:rsidRDefault="00B3157B">
      <w:pPr>
        <w:spacing w:before="480" w:after="0"/>
        <w:rPr>
          <w:b/>
        </w:rPr>
      </w:pPr>
      <w:r>
        <w:t>Die Arbeitsauslastung der Schlüsselperson (Aufträge + andere Aktivitäten + Reserve = Total) darf nicht deren Beschäftigungsgrad überschreiten.</w:t>
      </w:r>
    </w:p>
    <w:p w14:paraId="7FB2B6A2" w14:textId="35D098F7" w:rsidR="006E4E99" w:rsidRDefault="00B3157B">
      <w:pPr>
        <w:spacing w:before="480" w:after="0"/>
      </w:pPr>
      <w:r>
        <w:rPr>
          <w:b/>
        </w:rPr>
        <w:t>Einsatzplan Inspektor Kunstbauten 1 / Projektleiter Kunstbauten:</w:t>
      </w:r>
    </w:p>
    <w:p w14:paraId="06156BCD" w14:textId="2D1B1A45" w:rsidR="006E4E99" w:rsidRDefault="00B3157B">
      <w:pPr>
        <w:spacing w:before="0" w:after="120"/>
        <w:rPr>
          <w:b/>
        </w:rPr>
      </w:pPr>
      <w:r>
        <w:t>(für 2026, ab Beginn des Ausführungstermins)</w:t>
      </w:r>
    </w:p>
    <w:tbl>
      <w:tblPr>
        <w:tblW w:w="10075" w:type="dxa"/>
        <w:tblLayout w:type="fixed"/>
        <w:tblCellMar>
          <w:left w:w="0" w:type="dxa"/>
          <w:right w:w="0" w:type="dxa"/>
        </w:tblCellMar>
        <w:tblLook w:val="01E0" w:firstRow="1" w:lastRow="1" w:firstColumn="1" w:lastColumn="1" w:noHBand="0" w:noVBand="0"/>
      </w:tblPr>
      <w:tblGrid>
        <w:gridCol w:w="574"/>
        <w:gridCol w:w="3451"/>
        <w:gridCol w:w="1512"/>
        <w:gridCol w:w="1513"/>
        <w:gridCol w:w="1512"/>
        <w:gridCol w:w="1513"/>
      </w:tblGrid>
      <w:tr w:rsidR="006E4E99" w14:paraId="040C788B" w14:textId="77777777" w:rsidTr="00B3157B">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ED55031" w14:textId="77777777" w:rsidR="006E4E99" w:rsidRDefault="00B3157B">
            <w:pPr>
              <w:jc w:val="center"/>
            </w:pPr>
            <w:r>
              <w:rPr>
                <w:b/>
                <w:sz w:val="16"/>
              </w:rPr>
              <w:t>Nr.</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87254E5" w14:textId="77777777" w:rsidR="006E4E99" w:rsidRDefault="00B3157B">
            <w:pPr>
              <w:jc w:val="center"/>
              <w:rPr>
                <w:sz w:val="16"/>
              </w:rPr>
            </w:pPr>
            <w:r>
              <w:rPr>
                <w:b/>
                <w:sz w:val="16"/>
              </w:rPr>
              <w:t>Beschreibung des Auftrags</w:t>
            </w:r>
          </w:p>
        </w:tc>
        <w:tc>
          <w:tcPr>
            <w:tcW w:w="6050"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352FC104" w14:textId="77777777" w:rsidR="006E4E99" w:rsidRDefault="00B3157B">
            <w:pPr>
              <w:jc w:val="center"/>
              <w:rPr>
                <w:sz w:val="16"/>
              </w:rPr>
            </w:pPr>
            <w:r>
              <w:rPr>
                <w:b/>
                <w:sz w:val="16"/>
              </w:rPr>
              <w:t>Quartal (Beschäftigung in % angeben)</w:t>
            </w:r>
          </w:p>
        </w:tc>
      </w:tr>
      <w:tr w:rsidR="00B3157B" w14:paraId="3B2BE086" w14:textId="77777777" w:rsidTr="00B3157B">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D7927E9" w14:textId="77777777" w:rsidR="00B3157B" w:rsidRDefault="00B3157B">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BFD176B" w14:textId="77777777" w:rsidR="00B3157B" w:rsidRDefault="00B3157B">
            <w:pPr>
              <w:spacing w:before="0" w:after="0"/>
              <w:rPr>
                <w:sz w:val="16"/>
              </w:rPr>
            </w:pPr>
            <w:r>
              <w:rPr>
                <w:sz w:val="16"/>
              </w:rPr>
              <w:t>Quartal ab Submissions-/Realisierungsphase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77854CA" w14:textId="77777777" w:rsidR="00B3157B" w:rsidRDefault="00B3157B">
            <w:pPr>
              <w:spacing w:before="0" w:after="0"/>
              <w:jc w:val="center"/>
              <w:rPr>
                <w:sz w:val="16"/>
              </w:rPr>
            </w:pPr>
            <w:r>
              <w:rPr>
                <w:b/>
                <w:sz w:val="16"/>
              </w:rPr>
              <w:t>1</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E5998F4" w14:textId="77777777" w:rsidR="00B3157B" w:rsidRDefault="00B3157B">
            <w:pPr>
              <w:spacing w:before="0" w:after="0"/>
              <w:jc w:val="center"/>
              <w:rPr>
                <w:sz w:val="16"/>
              </w:rPr>
            </w:pPr>
            <w:r>
              <w:rPr>
                <w:b/>
                <w:sz w:val="16"/>
              </w:rPr>
              <w:t>2</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E4DC519" w14:textId="77777777" w:rsidR="00B3157B" w:rsidRDefault="00B3157B">
            <w:pPr>
              <w:spacing w:before="0" w:after="0"/>
              <w:jc w:val="center"/>
              <w:rPr>
                <w:sz w:val="16"/>
              </w:rPr>
            </w:pPr>
            <w:r>
              <w:rPr>
                <w:b/>
                <w:sz w:val="16"/>
              </w:rPr>
              <w:t>3</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88F1EAF" w14:textId="77777777" w:rsidR="00B3157B" w:rsidRDefault="00B3157B">
            <w:pPr>
              <w:spacing w:before="0" w:after="0"/>
              <w:jc w:val="center"/>
              <w:rPr>
                <w:sz w:val="16"/>
              </w:rPr>
            </w:pPr>
            <w:r>
              <w:rPr>
                <w:b/>
                <w:sz w:val="16"/>
              </w:rPr>
              <w:t>4</w:t>
            </w:r>
          </w:p>
        </w:tc>
      </w:tr>
      <w:tr w:rsidR="00B3157B" w14:paraId="0E5F2080" w14:textId="77777777" w:rsidTr="00B3157B">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D514920" w14:textId="77777777" w:rsidR="00B3157B" w:rsidRDefault="00B3157B">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26F1F4D" w14:textId="77777777" w:rsidR="00B3157B" w:rsidRDefault="00B3157B">
            <w:pPr>
              <w:spacing w:before="0" w:after="0"/>
              <w:rPr>
                <w:sz w:val="16"/>
              </w:rPr>
            </w:pPr>
            <w:r>
              <w:rPr>
                <w:sz w:val="16"/>
              </w:rPr>
              <w:t>Effektives Quartal/Jahr</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C109C2D" w14:textId="77777777" w:rsidR="00B3157B" w:rsidRDefault="00B3157B">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4441D99" w14:textId="77777777" w:rsidR="00B3157B" w:rsidRDefault="00B3157B">
            <w:pPr>
              <w:spacing w:before="0" w:after="0"/>
              <w:jc w:val="center"/>
              <w:rPr>
                <w:sz w:val="16"/>
              </w:rPr>
            </w:pPr>
            <w:r>
              <w:rPr>
                <w:b/>
                <w:sz w:val="16"/>
              </w:rPr>
              <w:t>../..</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43059B6" w14:textId="77777777" w:rsidR="00B3157B" w:rsidRDefault="00B3157B">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DEE80F1" w14:textId="77777777" w:rsidR="00B3157B" w:rsidRDefault="00B3157B">
            <w:pPr>
              <w:spacing w:before="0" w:after="0"/>
              <w:jc w:val="center"/>
              <w:rPr>
                <w:sz w:val="16"/>
              </w:rPr>
            </w:pPr>
            <w:r>
              <w:rPr>
                <w:b/>
                <w:sz w:val="16"/>
              </w:rPr>
              <w:t>../..</w:t>
            </w:r>
          </w:p>
        </w:tc>
      </w:tr>
      <w:tr w:rsidR="00B3157B" w14:paraId="3539BD03" w14:textId="77777777" w:rsidTr="00B3157B">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26E9707" w14:textId="77777777" w:rsidR="00B3157B" w:rsidRDefault="00B3157B">
            <w:pPr>
              <w:spacing w:before="0" w:after="0"/>
            </w:pPr>
            <w:r>
              <w:rPr>
                <w:sz w:val="16"/>
              </w:rPr>
              <w:t>1</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7A4E128" w14:textId="77777777" w:rsidR="00B3157B" w:rsidRDefault="00B3157B">
            <w:pPr>
              <w:spacing w:before="0" w:after="0"/>
              <w:rPr>
                <w:sz w:val="16"/>
              </w:rPr>
            </w:pPr>
            <w:r>
              <w:rPr>
                <w:sz w:val="16"/>
              </w:rPr>
              <w:t>(bestehende Aufträge auflisten)</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B5E6784"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FB5FE54" w14:textId="77777777" w:rsidR="00B3157B" w:rsidRDefault="00B3157B">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3EAD260"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295A25D" w14:textId="77777777" w:rsidR="00B3157B" w:rsidRDefault="00B3157B">
            <w:pPr>
              <w:spacing w:before="0" w:after="0"/>
              <w:jc w:val="center"/>
              <w:rPr>
                <w:sz w:val="16"/>
              </w:rPr>
            </w:pPr>
          </w:p>
        </w:tc>
      </w:tr>
      <w:tr w:rsidR="00B3157B" w14:paraId="7BDFFFA7" w14:textId="77777777" w:rsidTr="00B3157B">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314E766" w14:textId="77777777" w:rsidR="00B3157B" w:rsidRDefault="00B3157B">
            <w:pPr>
              <w:spacing w:before="0" w:after="0"/>
            </w:pPr>
            <w:r>
              <w:rPr>
                <w:sz w:val="16"/>
              </w:rPr>
              <w:t>2</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3FDD639" w14:textId="77777777" w:rsidR="00B3157B" w:rsidRDefault="00B3157B">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C101BF4"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10D48EB" w14:textId="77777777" w:rsidR="00B3157B" w:rsidRDefault="00B3157B">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5B31AB8"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314B2ED" w14:textId="77777777" w:rsidR="00B3157B" w:rsidRDefault="00B3157B">
            <w:pPr>
              <w:spacing w:before="0" w:after="0"/>
              <w:jc w:val="center"/>
              <w:rPr>
                <w:sz w:val="16"/>
              </w:rPr>
            </w:pPr>
          </w:p>
        </w:tc>
      </w:tr>
      <w:tr w:rsidR="00B3157B" w14:paraId="064955BD" w14:textId="77777777" w:rsidTr="00B3157B">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B5F9D22" w14:textId="77777777" w:rsidR="00B3157B" w:rsidRDefault="00B3157B">
            <w:pPr>
              <w:spacing w:before="0" w:after="0"/>
            </w:pPr>
            <w:r>
              <w:rPr>
                <w:sz w:val="16"/>
              </w:rPr>
              <w:t>..</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E1BF7BE" w14:textId="77777777" w:rsidR="00B3157B" w:rsidRDefault="00B3157B">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1FC1E6D"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027EC61" w14:textId="77777777" w:rsidR="00B3157B" w:rsidRDefault="00B3157B">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6A4023A"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CF665BA" w14:textId="77777777" w:rsidR="00B3157B" w:rsidRDefault="00B3157B">
            <w:pPr>
              <w:spacing w:before="0" w:after="0"/>
              <w:jc w:val="center"/>
              <w:rPr>
                <w:sz w:val="16"/>
              </w:rPr>
            </w:pPr>
          </w:p>
        </w:tc>
      </w:tr>
      <w:tr w:rsidR="00B3157B" w14:paraId="4989D3D7" w14:textId="77777777" w:rsidTr="00B3157B">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66AD6A7" w14:textId="77777777" w:rsidR="00B3157B" w:rsidRDefault="00B3157B">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BB997D8" w14:textId="77777777" w:rsidR="00B3157B" w:rsidRDefault="00B3157B">
            <w:pPr>
              <w:spacing w:before="0" w:after="0"/>
              <w:rPr>
                <w:sz w:val="16"/>
              </w:rPr>
            </w:pPr>
            <w:r>
              <w:rPr>
                <w:sz w:val="16"/>
              </w:rPr>
              <w:t>Auftrag der vorliegenden Ausschreibung</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A02DE68"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B1B2AAE" w14:textId="77777777" w:rsidR="00B3157B" w:rsidRDefault="00B3157B">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C410218"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4FA24FD" w14:textId="77777777" w:rsidR="00B3157B" w:rsidRDefault="00B3157B">
            <w:pPr>
              <w:spacing w:before="0" w:after="0"/>
              <w:jc w:val="center"/>
              <w:rPr>
                <w:sz w:val="16"/>
              </w:rPr>
            </w:pPr>
          </w:p>
        </w:tc>
      </w:tr>
      <w:tr w:rsidR="00B3157B" w14:paraId="251CB5F7" w14:textId="77777777" w:rsidTr="00B3157B">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790C29C" w14:textId="77777777" w:rsidR="00B3157B" w:rsidRDefault="00B3157B">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786BCE8" w14:textId="77777777" w:rsidR="00B3157B" w:rsidRDefault="00B3157B">
            <w:pPr>
              <w:spacing w:before="0" w:after="0"/>
              <w:rPr>
                <w:sz w:val="16"/>
              </w:rPr>
            </w:pPr>
            <w:r>
              <w:rPr>
                <w:sz w:val="16"/>
              </w:rPr>
              <w:t>Reserve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709C8C7"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D68527C" w14:textId="77777777" w:rsidR="00B3157B" w:rsidRDefault="00B3157B">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63130DE"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82C9BFA" w14:textId="77777777" w:rsidR="00B3157B" w:rsidRDefault="00B3157B">
            <w:pPr>
              <w:spacing w:before="0" w:after="0"/>
              <w:jc w:val="center"/>
              <w:rPr>
                <w:sz w:val="16"/>
              </w:rPr>
            </w:pPr>
          </w:p>
        </w:tc>
      </w:tr>
      <w:tr w:rsidR="00B3157B" w14:paraId="00991F38" w14:textId="77777777" w:rsidTr="00B3157B">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97D7E20" w14:textId="77777777" w:rsidR="00B3157B" w:rsidRDefault="00B3157B">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E5C70B6" w14:textId="77777777" w:rsidR="00B3157B" w:rsidRDefault="00B3157B">
            <w:pPr>
              <w:spacing w:before="0" w:after="0"/>
              <w:rPr>
                <w:sz w:val="16"/>
              </w:rPr>
            </w:pPr>
            <w:r>
              <w:rPr>
                <w:b/>
                <w:sz w:val="16"/>
              </w:rPr>
              <w:t>Total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B5CBCD9"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FC5BCA8" w14:textId="77777777" w:rsidR="00B3157B" w:rsidRDefault="00B3157B">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FE33B31"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B62AF8D" w14:textId="77777777" w:rsidR="00B3157B" w:rsidRDefault="00B3157B">
            <w:pPr>
              <w:spacing w:before="0" w:after="0"/>
              <w:jc w:val="center"/>
              <w:rPr>
                <w:sz w:val="16"/>
              </w:rPr>
            </w:pPr>
          </w:p>
        </w:tc>
      </w:tr>
      <w:tr w:rsidR="00B3157B" w14:paraId="1708F909" w14:textId="77777777" w:rsidTr="00B3157B">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D4F5700" w14:textId="77777777" w:rsidR="00B3157B" w:rsidRDefault="00B3157B">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7C9628F" w14:textId="77777777" w:rsidR="00B3157B" w:rsidRDefault="00B3157B">
            <w:pPr>
              <w:spacing w:before="0" w:after="0"/>
              <w:rPr>
                <w:sz w:val="16"/>
              </w:rPr>
            </w:pPr>
            <w:r>
              <w:rPr>
                <w:b/>
                <w:sz w:val="16"/>
              </w:rPr>
              <w:t>Beschäftigungsgrad der Schlüsselperson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3D6D8D6"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4495379" w14:textId="77777777" w:rsidR="00B3157B" w:rsidRDefault="00B3157B">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C14189B" w14:textId="77777777" w:rsidR="00B3157B" w:rsidRDefault="00B3157B">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A00CF5F" w14:textId="77777777" w:rsidR="00B3157B" w:rsidRDefault="00B3157B">
            <w:pPr>
              <w:spacing w:before="0" w:after="0"/>
              <w:jc w:val="center"/>
              <w:rPr>
                <w:sz w:val="16"/>
              </w:rPr>
            </w:pPr>
          </w:p>
        </w:tc>
      </w:tr>
    </w:tbl>
    <w:p w14:paraId="513F65FF" w14:textId="49431863" w:rsidR="00B3157B" w:rsidRDefault="00B3157B" w:rsidP="00B3157B">
      <w:pPr>
        <w:spacing w:before="480" w:after="0"/>
      </w:pPr>
      <w:r>
        <w:rPr>
          <w:b/>
        </w:rPr>
        <w:t xml:space="preserve">Einsatzplan Inspektor Kunstbauten 2 / </w:t>
      </w:r>
      <w:proofErr w:type="spellStart"/>
      <w:r>
        <w:rPr>
          <w:b/>
        </w:rPr>
        <w:t>Stv</w:t>
      </w:r>
      <w:proofErr w:type="spellEnd"/>
      <w:r>
        <w:rPr>
          <w:b/>
        </w:rPr>
        <w:t>. Projektleiter Kunstbauten:</w:t>
      </w:r>
    </w:p>
    <w:p w14:paraId="0838B99D" w14:textId="77777777" w:rsidR="00B3157B" w:rsidRDefault="00B3157B" w:rsidP="00B3157B">
      <w:pPr>
        <w:spacing w:before="0" w:after="120"/>
        <w:rPr>
          <w:b/>
        </w:rPr>
      </w:pPr>
      <w:r>
        <w:t>(für 2026, ab Beginn des Ausführungstermins)</w:t>
      </w:r>
    </w:p>
    <w:tbl>
      <w:tblPr>
        <w:tblW w:w="10075" w:type="dxa"/>
        <w:tblLayout w:type="fixed"/>
        <w:tblCellMar>
          <w:left w:w="0" w:type="dxa"/>
          <w:right w:w="0" w:type="dxa"/>
        </w:tblCellMar>
        <w:tblLook w:val="01E0" w:firstRow="1" w:lastRow="1" w:firstColumn="1" w:lastColumn="1" w:noHBand="0" w:noVBand="0"/>
      </w:tblPr>
      <w:tblGrid>
        <w:gridCol w:w="574"/>
        <w:gridCol w:w="3451"/>
        <w:gridCol w:w="1512"/>
        <w:gridCol w:w="1513"/>
        <w:gridCol w:w="1512"/>
        <w:gridCol w:w="1513"/>
      </w:tblGrid>
      <w:tr w:rsidR="00B3157B" w14:paraId="50CA1A8F"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3356493" w14:textId="77777777" w:rsidR="00B3157B" w:rsidRDefault="00B3157B" w:rsidP="00AD6FC4">
            <w:pPr>
              <w:jc w:val="center"/>
            </w:pPr>
            <w:r>
              <w:rPr>
                <w:b/>
                <w:sz w:val="16"/>
              </w:rPr>
              <w:t>Nr.</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2601925" w14:textId="77777777" w:rsidR="00B3157B" w:rsidRDefault="00B3157B" w:rsidP="00AD6FC4">
            <w:pPr>
              <w:jc w:val="center"/>
              <w:rPr>
                <w:sz w:val="16"/>
              </w:rPr>
            </w:pPr>
            <w:r>
              <w:rPr>
                <w:b/>
                <w:sz w:val="16"/>
              </w:rPr>
              <w:t>Beschreibung des Auftrags</w:t>
            </w:r>
          </w:p>
        </w:tc>
        <w:tc>
          <w:tcPr>
            <w:tcW w:w="6050"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2BB16DB2" w14:textId="77777777" w:rsidR="00B3157B" w:rsidRDefault="00B3157B" w:rsidP="00AD6FC4">
            <w:pPr>
              <w:jc w:val="center"/>
              <w:rPr>
                <w:sz w:val="16"/>
              </w:rPr>
            </w:pPr>
            <w:r>
              <w:rPr>
                <w:b/>
                <w:sz w:val="16"/>
              </w:rPr>
              <w:t>Quartal (Beschäftigung in % angeben)</w:t>
            </w:r>
          </w:p>
        </w:tc>
      </w:tr>
      <w:tr w:rsidR="00B3157B" w14:paraId="4CE38815"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469B211"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5E13961" w14:textId="77777777" w:rsidR="00B3157B" w:rsidRDefault="00B3157B" w:rsidP="00AD6FC4">
            <w:pPr>
              <w:spacing w:before="0" w:after="0"/>
              <w:rPr>
                <w:sz w:val="16"/>
              </w:rPr>
            </w:pPr>
            <w:r>
              <w:rPr>
                <w:sz w:val="16"/>
              </w:rPr>
              <w:t>Quartal ab Submissions-/Realisierungsphase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C62F3CF" w14:textId="77777777" w:rsidR="00B3157B" w:rsidRDefault="00B3157B" w:rsidP="00AD6FC4">
            <w:pPr>
              <w:spacing w:before="0" w:after="0"/>
              <w:jc w:val="center"/>
              <w:rPr>
                <w:sz w:val="16"/>
              </w:rPr>
            </w:pPr>
            <w:r>
              <w:rPr>
                <w:b/>
                <w:sz w:val="16"/>
              </w:rPr>
              <w:t>1</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B304787" w14:textId="77777777" w:rsidR="00B3157B" w:rsidRDefault="00B3157B" w:rsidP="00AD6FC4">
            <w:pPr>
              <w:spacing w:before="0" w:after="0"/>
              <w:jc w:val="center"/>
              <w:rPr>
                <w:sz w:val="16"/>
              </w:rPr>
            </w:pPr>
            <w:r>
              <w:rPr>
                <w:b/>
                <w:sz w:val="16"/>
              </w:rPr>
              <w:t>2</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63505A6" w14:textId="77777777" w:rsidR="00B3157B" w:rsidRDefault="00B3157B" w:rsidP="00AD6FC4">
            <w:pPr>
              <w:spacing w:before="0" w:after="0"/>
              <w:jc w:val="center"/>
              <w:rPr>
                <w:sz w:val="16"/>
              </w:rPr>
            </w:pPr>
            <w:r>
              <w:rPr>
                <w:b/>
                <w:sz w:val="16"/>
              </w:rPr>
              <w:t>3</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B2671AB" w14:textId="77777777" w:rsidR="00B3157B" w:rsidRDefault="00B3157B" w:rsidP="00AD6FC4">
            <w:pPr>
              <w:spacing w:before="0" w:after="0"/>
              <w:jc w:val="center"/>
              <w:rPr>
                <w:sz w:val="16"/>
              </w:rPr>
            </w:pPr>
            <w:r>
              <w:rPr>
                <w:b/>
                <w:sz w:val="16"/>
              </w:rPr>
              <w:t>4</w:t>
            </w:r>
          </w:p>
        </w:tc>
      </w:tr>
      <w:tr w:rsidR="00B3157B" w14:paraId="262B4B6F"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FE87B19"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4C75662" w14:textId="77777777" w:rsidR="00B3157B" w:rsidRDefault="00B3157B" w:rsidP="00AD6FC4">
            <w:pPr>
              <w:spacing w:before="0" w:after="0"/>
              <w:rPr>
                <w:sz w:val="16"/>
              </w:rPr>
            </w:pPr>
            <w:r>
              <w:rPr>
                <w:sz w:val="16"/>
              </w:rPr>
              <w:t>Effektives Quartal/Jahr</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E49C173"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E8F1612" w14:textId="77777777" w:rsidR="00B3157B" w:rsidRDefault="00B3157B" w:rsidP="00AD6FC4">
            <w:pPr>
              <w:spacing w:before="0" w:after="0"/>
              <w:jc w:val="center"/>
              <w:rPr>
                <w:sz w:val="16"/>
              </w:rPr>
            </w:pPr>
            <w:r>
              <w:rPr>
                <w:b/>
                <w:sz w:val="16"/>
              </w:rPr>
              <w:t>../..</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24E7A59"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7B85895" w14:textId="77777777" w:rsidR="00B3157B" w:rsidRDefault="00B3157B" w:rsidP="00AD6FC4">
            <w:pPr>
              <w:spacing w:before="0" w:after="0"/>
              <w:jc w:val="center"/>
              <w:rPr>
                <w:sz w:val="16"/>
              </w:rPr>
            </w:pPr>
            <w:r>
              <w:rPr>
                <w:b/>
                <w:sz w:val="16"/>
              </w:rPr>
              <w:t>../..</w:t>
            </w:r>
          </w:p>
        </w:tc>
      </w:tr>
      <w:tr w:rsidR="00B3157B" w14:paraId="1ACF904E"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5F9AC1A" w14:textId="77777777" w:rsidR="00B3157B" w:rsidRDefault="00B3157B" w:rsidP="00AD6FC4">
            <w:pPr>
              <w:spacing w:before="0" w:after="0"/>
            </w:pPr>
            <w:r>
              <w:rPr>
                <w:sz w:val="16"/>
              </w:rPr>
              <w:t>1</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64C45ED" w14:textId="77777777" w:rsidR="00B3157B" w:rsidRDefault="00B3157B" w:rsidP="00AD6FC4">
            <w:pPr>
              <w:spacing w:before="0" w:after="0"/>
              <w:rPr>
                <w:sz w:val="16"/>
              </w:rPr>
            </w:pPr>
            <w:r>
              <w:rPr>
                <w:sz w:val="16"/>
              </w:rPr>
              <w:t>(bestehende Aufträge auflisten)</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7235ED4"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2F9BAAB"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17AE8D2"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3428AB2" w14:textId="77777777" w:rsidR="00B3157B" w:rsidRDefault="00B3157B" w:rsidP="00AD6FC4">
            <w:pPr>
              <w:spacing w:before="0" w:after="0"/>
              <w:jc w:val="center"/>
              <w:rPr>
                <w:sz w:val="16"/>
              </w:rPr>
            </w:pPr>
          </w:p>
        </w:tc>
      </w:tr>
      <w:tr w:rsidR="00B3157B" w14:paraId="56B1A0D3"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7DFB84F" w14:textId="77777777" w:rsidR="00B3157B" w:rsidRDefault="00B3157B" w:rsidP="00AD6FC4">
            <w:pPr>
              <w:spacing w:before="0" w:after="0"/>
            </w:pPr>
            <w:r>
              <w:rPr>
                <w:sz w:val="16"/>
              </w:rPr>
              <w:t>2</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CAE7C79"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CEA1CA0"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C590AD5"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F0145A7"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ED9DAF5" w14:textId="77777777" w:rsidR="00B3157B" w:rsidRDefault="00B3157B" w:rsidP="00AD6FC4">
            <w:pPr>
              <w:spacing w:before="0" w:after="0"/>
              <w:jc w:val="center"/>
              <w:rPr>
                <w:sz w:val="16"/>
              </w:rPr>
            </w:pPr>
          </w:p>
        </w:tc>
      </w:tr>
      <w:tr w:rsidR="00B3157B" w14:paraId="3E79FD68"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773A4DA" w14:textId="77777777" w:rsidR="00B3157B" w:rsidRDefault="00B3157B" w:rsidP="00AD6FC4">
            <w:pPr>
              <w:spacing w:before="0" w:after="0"/>
            </w:pPr>
            <w:r>
              <w:rPr>
                <w:sz w:val="16"/>
              </w:rPr>
              <w:t>..</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A88361C"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6908DD6"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29E3764"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ABFB956"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836196C" w14:textId="77777777" w:rsidR="00B3157B" w:rsidRDefault="00B3157B" w:rsidP="00AD6FC4">
            <w:pPr>
              <w:spacing w:before="0" w:after="0"/>
              <w:jc w:val="center"/>
              <w:rPr>
                <w:sz w:val="16"/>
              </w:rPr>
            </w:pPr>
          </w:p>
        </w:tc>
      </w:tr>
      <w:tr w:rsidR="00B3157B" w14:paraId="6709FF7D"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8FB48F5"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B2AD877" w14:textId="77777777" w:rsidR="00B3157B" w:rsidRDefault="00B3157B" w:rsidP="00AD6FC4">
            <w:pPr>
              <w:spacing w:before="0" w:after="0"/>
              <w:rPr>
                <w:sz w:val="16"/>
              </w:rPr>
            </w:pPr>
            <w:r>
              <w:rPr>
                <w:sz w:val="16"/>
              </w:rPr>
              <w:t>Auftrag der vorliegenden Ausschreibung</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BF1192"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E11B455"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83FCD63"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2B724C3" w14:textId="77777777" w:rsidR="00B3157B" w:rsidRDefault="00B3157B" w:rsidP="00AD6FC4">
            <w:pPr>
              <w:spacing w:before="0" w:after="0"/>
              <w:jc w:val="center"/>
              <w:rPr>
                <w:sz w:val="16"/>
              </w:rPr>
            </w:pPr>
          </w:p>
        </w:tc>
      </w:tr>
      <w:tr w:rsidR="00B3157B" w14:paraId="4BAEC4E5"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9B5686"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3530CAD" w14:textId="77777777" w:rsidR="00B3157B" w:rsidRDefault="00B3157B" w:rsidP="00AD6FC4">
            <w:pPr>
              <w:spacing w:before="0" w:after="0"/>
              <w:rPr>
                <w:sz w:val="16"/>
              </w:rPr>
            </w:pPr>
            <w:r>
              <w:rPr>
                <w:sz w:val="16"/>
              </w:rPr>
              <w:t>Reserve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41A12F4"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755E6C5"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582DC06"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83F9E75" w14:textId="77777777" w:rsidR="00B3157B" w:rsidRDefault="00B3157B" w:rsidP="00AD6FC4">
            <w:pPr>
              <w:spacing w:before="0" w:after="0"/>
              <w:jc w:val="center"/>
              <w:rPr>
                <w:sz w:val="16"/>
              </w:rPr>
            </w:pPr>
          </w:p>
        </w:tc>
      </w:tr>
      <w:tr w:rsidR="00B3157B" w14:paraId="4648C92A"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C46F98"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CF9CB00" w14:textId="77777777" w:rsidR="00B3157B" w:rsidRDefault="00B3157B" w:rsidP="00AD6FC4">
            <w:pPr>
              <w:spacing w:before="0" w:after="0"/>
              <w:rPr>
                <w:sz w:val="16"/>
              </w:rPr>
            </w:pPr>
            <w:r>
              <w:rPr>
                <w:b/>
                <w:sz w:val="16"/>
              </w:rPr>
              <w:t>Total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ED7BFF"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2BA9392"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ABC08C7"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AA991BD" w14:textId="77777777" w:rsidR="00B3157B" w:rsidRDefault="00B3157B" w:rsidP="00AD6FC4">
            <w:pPr>
              <w:spacing w:before="0" w:after="0"/>
              <w:jc w:val="center"/>
              <w:rPr>
                <w:sz w:val="16"/>
              </w:rPr>
            </w:pPr>
          </w:p>
        </w:tc>
      </w:tr>
      <w:tr w:rsidR="00B3157B" w14:paraId="74501B09"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15A315D"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C24A636" w14:textId="77777777" w:rsidR="00B3157B" w:rsidRDefault="00B3157B" w:rsidP="00AD6FC4">
            <w:pPr>
              <w:spacing w:before="0" w:after="0"/>
              <w:rPr>
                <w:sz w:val="16"/>
              </w:rPr>
            </w:pPr>
            <w:r>
              <w:rPr>
                <w:b/>
                <w:sz w:val="16"/>
              </w:rPr>
              <w:t>Beschäftigungsgrad der Schlüsselperson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5092EFA"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C5BD9A1"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B8C0CB"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CC8F446" w14:textId="77777777" w:rsidR="00B3157B" w:rsidRDefault="00B3157B" w:rsidP="00AD6FC4">
            <w:pPr>
              <w:spacing w:before="0" w:after="0"/>
              <w:jc w:val="center"/>
              <w:rPr>
                <w:sz w:val="16"/>
              </w:rPr>
            </w:pPr>
          </w:p>
        </w:tc>
      </w:tr>
    </w:tbl>
    <w:p w14:paraId="01F595A8" w14:textId="77777777" w:rsidR="00B3157B" w:rsidRDefault="00B3157B" w:rsidP="00B3157B">
      <w:pPr>
        <w:spacing w:before="480" w:after="0"/>
        <w:rPr>
          <w:b/>
        </w:rPr>
      </w:pPr>
    </w:p>
    <w:p w14:paraId="181E6A9F" w14:textId="77777777" w:rsidR="00B3157B" w:rsidRDefault="00B3157B">
      <w:pPr>
        <w:spacing w:before="0" w:after="0" w:line="240" w:lineRule="auto"/>
        <w:jc w:val="left"/>
        <w:rPr>
          <w:b/>
        </w:rPr>
      </w:pPr>
      <w:r>
        <w:rPr>
          <w:b/>
        </w:rPr>
        <w:br w:type="page"/>
      </w:r>
    </w:p>
    <w:p w14:paraId="402A20FB" w14:textId="457AEE8D" w:rsidR="00B3157B" w:rsidRDefault="00B3157B" w:rsidP="00B3157B">
      <w:pPr>
        <w:spacing w:before="480" w:after="0"/>
      </w:pPr>
      <w:r>
        <w:rPr>
          <w:b/>
        </w:rPr>
        <w:lastRenderedPageBreak/>
        <w:t>Einsatzplan Inspektor Kunstbauten 3:</w:t>
      </w:r>
    </w:p>
    <w:p w14:paraId="2B4008A3" w14:textId="77777777" w:rsidR="00B3157B" w:rsidRDefault="00B3157B" w:rsidP="00B3157B">
      <w:pPr>
        <w:spacing w:before="0" w:after="120"/>
        <w:rPr>
          <w:b/>
        </w:rPr>
      </w:pPr>
      <w:r>
        <w:t>(für 2026, ab Beginn des Ausführungstermins)</w:t>
      </w:r>
    </w:p>
    <w:tbl>
      <w:tblPr>
        <w:tblW w:w="10075" w:type="dxa"/>
        <w:tblLayout w:type="fixed"/>
        <w:tblCellMar>
          <w:left w:w="0" w:type="dxa"/>
          <w:right w:w="0" w:type="dxa"/>
        </w:tblCellMar>
        <w:tblLook w:val="01E0" w:firstRow="1" w:lastRow="1" w:firstColumn="1" w:lastColumn="1" w:noHBand="0" w:noVBand="0"/>
      </w:tblPr>
      <w:tblGrid>
        <w:gridCol w:w="574"/>
        <w:gridCol w:w="3451"/>
        <w:gridCol w:w="1512"/>
        <w:gridCol w:w="1513"/>
        <w:gridCol w:w="1512"/>
        <w:gridCol w:w="1513"/>
      </w:tblGrid>
      <w:tr w:rsidR="00B3157B" w14:paraId="3408FDC0"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2982BAE" w14:textId="77777777" w:rsidR="00B3157B" w:rsidRDefault="00B3157B" w:rsidP="00AD6FC4">
            <w:pPr>
              <w:jc w:val="center"/>
            </w:pPr>
            <w:r>
              <w:rPr>
                <w:b/>
                <w:sz w:val="16"/>
              </w:rPr>
              <w:t>Nr.</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2D0A394" w14:textId="77777777" w:rsidR="00B3157B" w:rsidRDefault="00B3157B" w:rsidP="00AD6FC4">
            <w:pPr>
              <w:jc w:val="center"/>
              <w:rPr>
                <w:sz w:val="16"/>
              </w:rPr>
            </w:pPr>
            <w:r>
              <w:rPr>
                <w:b/>
                <w:sz w:val="16"/>
              </w:rPr>
              <w:t>Beschreibung des Auftrags</w:t>
            </w:r>
          </w:p>
        </w:tc>
        <w:tc>
          <w:tcPr>
            <w:tcW w:w="6050"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092037CA" w14:textId="77777777" w:rsidR="00B3157B" w:rsidRDefault="00B3157B" w:rsidP="00AD6FC4">
            <w:pPr>
              <w:jc w:val="center"/>
              <w:rPr>
                <w:sz w:val="16"/>
              </w:rPr>
            </w:pPr>
            <w:r>
              <w:rPr>
                <w:b/>
                <w:sz w:val="16"/>
              </w:rPr>
              <w:t>Quartal (Beschäftigung in % angeben)</w:t>
            </w:r>
          </w:p>
        </w:tc>
      </w:tr>
      <w:tr w:rsidR="00B3157B" w14:paraId="40023C4D"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7FB7F86"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6580A2C" w14:textId="77777777" w:rsidR="00B3157B" w:rsidRDefault="00B3157B" w:rsidP="00AD6FC4">
            <w:pPr>
              <w:spacing w:before="0" w:after="0"/>
              <w:rPr>
                <w:sz w:val="16"/>
              </w:rPr>
            </w:pPr>
            <w:r>
              <w:rPr>
                <w:sz w:val="16"/>
              </w:rPr>
              <w:t>Quartal ab Submissions-/Realisierungsphase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A8B39A9" w14:textId="77777777" w:rsidR="00B3157B" w:rsidRDefault="00B3157B" w:rsidP="00AD6FC4">
            <w:pPr>
              <w:spacing w:before="0" w:after="0"/>
              <w:jc w:val="center"/>
              <w:rPr>
                <w:sz w:val="16"/>
              </w:rPr>
            </w:pPr>
            <w:r>
              <w:rPr>
                <w:b/>
                <w:sz w:val="16"/>
              </w:rPr>
              <w:t>1</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A2FF604" w14:textId="77777777" w:rsidR="00B3157B" w:rsidRDefault="00B3157B" w:rsidP="00AD6FC4">
            <w:pPr>
              <w:spacing w:before="0" w:after="0"/>
              <w:jc w:val="center"/>
              <w:rPr>
                <w:sz w:val="16"/>
              </w:rPr>
            </w:pPr>
            <w:r>
              <w:rPr>
                <w:b/>
                <w:sz w:val="16"/>
              </w:rPr>
              <w:t>2</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CFDC755" w14:textId="77777777" w:rsidR="00B3157B" w:rsidRDefault="00B3157B" w:rsidP="00AD6FC4">
            <w:pPr>
              <w:spacing w:before="0" w:after="0"/>
              <w:jc w:val="center"/>
              <w:rPr>
                <w:sz w:val="16"/>
              </w:rPr>
            </w:pPr>
            <w:r>
              <w:rPr>
                <w:b/>
                <w:sz w:val="16"/>
              </w:rPr>
              <w:t>3</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ED4AD1D" w14:textId="77777777" w:rsidR="00B3157B" w:rsidRDefault="00B3157B" w:rsidP="00AD6FC4">
            <w:pPr>
              <w:spacing w:before="0" w:after="0"/>
              <w:jc w:val="center"/>
              <w:rPr>
                <w:sz w:val="16"/>
              </w:rPr>
            </w:pPr>
            <w:r>
              <w:rPr>
                <w:b/>
                <w:sz w:val="16"/>
              </w:rPr>
              <w:t>4</w:t>
            </w:r>
          </w:p>
        </w:tc>
      </w:tr>
      <w:tr w:rsidR="00B3157B" w14:paraId="4299D311"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0D03F19"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01175DA" w14:textId="77777777" w:rsidR="00B3157B" w:rsidRDefault="00B3157B" w:rsidP="00AD6FC4">
            <w:pPr>
              <w:spacing w:before="0" w:after="0"/>
              <w:rPr>
                <w:sz w:val="16"/>
              </w:rPr>
            </w:pPr>
            <w:r>
              <w:rPr>
                <w:sz w:val="16"/>
              </w:rPr>
              <w:t>Effektives Quartal/Jahr</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8E308E1"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8D89407" w14:textId="77777777" w:rsidR="00B3157B" w:rsidRDefault="00B3157B" w:rsidP="00AD6FC4">
            <w:pPr>
              <w:spacing w:before="0" w:after="0"/>
              <w:jc w:val="center"/>
              <w:rPr>
                <w:sz w:val="16"/>
              </w:rPr>
            </w:pPr>
            <w:r>
              <w:rPr>
                <w:b/>
                <w:sz w:val="16"/>
              </w:rPr>
              <w:t>../..</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7B3A6C9"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212497A" w14:textId="77777777" w:rsidR="00B3157B" w:rsidRDefault="00B3157B" w:rsidP="00AD6FC4">
            <w:pPr>
              <w:spacing w:before="0" w:after="0"/>
              <w:jc w:val="center"/>
              <w:rPr>
                <w:sz w:val="16"/>
              </w:rPr>
            </w:pPr>
            <w:r>
              <w:rPr>
                <w:b/>
                <w:sz w:val="16"/>
              </w:rPr>
              <w:t>../..</w:t>
            </w:r>
          </w:p>
        </w:tc>
      </w:tr>
      <w:tr w:rsidR="00B3157B" w14:paraId="6C081C4B"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24315DC" w14:textId="77777777" w:rsidR="00B3157B" w:rsidRDefault="00B3157B" w:rsidP="00AD6FC4">
            <w:pPr>
              <w:spacing w:before="0" w:after="0"/>
            </w:pPr>
            <w:r>
              <w:rPr>
                <w:sz w:val="16"/>
              </w:rPr>
              <w:t>1</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2AA54DE" w14:textId="77777777" w:rsidR="00B3157B" w:rsidRDefault="00B3157B" w:rsidP="00AD6FC4">
            <w:pPr>
              <w:spacing w:before="0" w:after="0"/>
              <w:rPr>
                <w:sz w:val="16"/>
              </w:rPr>
            </w:pPr>
            <w:r>
              <w:rPr>
                <w:sz w:val="16"/>
              </w:rPr>
              <w:t>(bestehende Aufträge auflisten)</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B86881D"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320949B"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3F1E783"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24B40F8" w14:textId="77777777" w:rsidR="00B3157B" w:rsidRDefault="00B3157B" w:rsidP="00AD6FC4">
            <w:pPr>
              <w:spacing w:before="0" w:after="0"/>
              <w:jc w:val="center"/>
              <w:rPr>
                <w:sz w:val="16"/>
              </w:rPr>
            </w:pPr>
          </w:p>
        </w:tc>
      </w:tr>
      <w:tr w:rsidR="00B3157B" w14:paraId="2F166F99"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E325DEA" w14:textId="77777777" w:rsidR="00B3157B" w:rsidRDefault="00B3157B" w:rsidP="00AD6FC4">
            <w:pPr>
              <w:spacing w:before="0" w:after="0"/>
            </w:pPr>
            <w:r>
              <w:rPr>
                <w:sz w:val="16"/>
              </w:rPr>
              <w:t>2</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D498671"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8B76BE0"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FB24D83"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6546BF6"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FBEA03F" w14:textId="77777777" w:rsidR="00B3157B" w:rsidRDefault="00B3157B" w:rsidP="00AD6FC4">
            <w:pPr>
              <w:spacing w:before="0" w:after="0"/>
              <w:jc w:val="center"/>
              <w:rPr>
                <w:sz w:val="16"/>
              </w:rPr>
            </w:pPr>
          </w:p>
        </w:tc>
      </w:tr>
      <w:tr w:rsidR="00B3157B" w14:paraId="57B13CAA"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C40AD7" w14:textId="77777777" w:rsidR="00B3157B" w:rsidRDefault="00B3157B" w:rsidP="00AD6FC4">
            <w:pPr>
              <w:spacing w:before="0" w:after="0"/>
            </w:pPr>
            <w:r>
              <w:rPr>
                <w:sz w:val="16"/>
              </w:rPr>
              <w:t>..</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DE08DCF"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AACFE6A"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9A8F588"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1E0581F"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6A15E73" w14:textId="77777777" w:rsidR="00B3157B" w:rsidRDefault="00B3157B" w:rsidP="00AD6FC4">
            <w:pPr>
              <w:spacing w:before="0" w:after="0"/>
              <w:jc w:val="center"/>
              <w:rPr>
                <w:sz w:val="16"/>
              </w:rPr>
            </w:pPr>
          </w:p>
        </w:tc>
      </w:tr>
      <w:tr w:rsidR="00B3157B" w14:paraId="74BB484A"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5712C42"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1BBCC66" w14:textId="77777777" w:rsidR="00B3157B" w:rsidRDefault="00B3157B" w:rsidP="00AD6FC4">
            <w:pPr>
              <w:spacing w:before="0" w:after="0"/>
              <w:rPr>
                <w:sz w:val="16"/>
              </w:rPr>
            </w:pPr>
            <w:r>
              <w:rPr>
                <w:sz w:val="16"/>
              </w:rPr>
              <w:t>Auftrag der vorliegenden Ausschreibung</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C9D3886"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68E53DA"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D33D6F8"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8CABCD6" w14:textId="77777777" w:rsidR="00B3157B" w:rsidRDefault="00B3157B" w:rsidP="00AD6FC4">
            <w:pPr>
              <w:spacing w:before="0" w:after="0"/>
              <w:jc w:val="center"/>
              <w:rPr>
                <w:sz w:val="16"/>
              </w:rPr>
            </w:pPr>
          </w:p>
        </w:tc>
      </w:tr>
      <w:tr w:rsidR="00B3157B" w14:paraId="06009C64"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FD123F6"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55D6F8F" w14:textId="77777777" w:rsidR="00B3157B" w:rsidRDefault="00B3157B" w:rsidP="00AD6FC4">
            <w:pPr>
              <w:spacing w:before="0" w:after="0"/>
              <w:rPr>
                <w:sz w:val="16"/>
              </w:rPr>
            </w:pPr>
            <w:r>
              <w:rPr>
                <w:sz w:val="16"/>
              </w:rPr>
              <w:t>Reserve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C8D769A"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A0BA785"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C266E4A"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961BF9D" w14:textId="77777777" w:rsidR="00B3157B" w:rsidRDefault="00B3157B" w:rsidP="00AD6FC4">
            <w:pPr>
              <w:spacing w:before="0" w:after="0"/>
              <w:jc w:val="center"/>
              <w:rPr>
                <w:sz w:val="16"/>
              </w:rPr>
            </w:pPr>
          </w:p>
        </w:tc>
      </w:tr>
      <w:tr w:rsidR="00B3157B" w14:paraId="5F2D6474"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07C5E33"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E36BB5F" w14:textId="77777777" w:rsidR="00B3157B" w:rsidRDefault="00B3157B" w:rsidP="00AD6FC4">
            <w:pPr>
              <w:spacing w:before="0" w:after="0"/>
              <w:rPr>
                <w:sz w:val="16"/>
              </w:rPr>
            </w:pPr>
            <w:r>
              <w:rPr>
                <w:b/>
                <w:sz w:val="16"/>
              </w:rPr>
              <w:t>Total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4BEF41E"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CA7FD1D"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3A60FAF"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4B497B9" w14:textId="77777777" w:rsidR="00B3157B" w:rsidRDefault="00B3157B" w:rsidP="00AD6FC4">
            <w:pPr>
              <w:spacing w:before="0" w:after="0"/>
              <w:jc w:val="center"/>
              <w:rPr>
                <w:sz w:val="16"/>
              </w:rPr>
            </w:pPr>
          </w:p>
        </w:tc>
      </w:tr>
      <w:tr w:rsidR="00B3157B" w14:paraId="1E6A499B"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B73A495"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E7DDE4A" w14:textId="77777777" w:rsidR="00B3157B" w:rsidRDefault="00B3157B" w:rsidP="00AD6FC4">
            <w:pPr>
              <w:spacing w:before="0" w:after="0"/>
              <w:rPr>
                <w:sz w:val="16"/>
              </w:rPr>
            </w:pPr>
            <w:r>
              <w:rPr>
                <w:b/>
                <w:sz w:val="16"/>
              </w:rPr>
              <w:t>Beschäftigungsgrad der Schlüsselperson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DC5A7F4"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2C92B23"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A889BFA"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5D4C3DA" w14:textId="77777777" w:rsidR="00B3157B" w:rsidRDefault="00B3157B" w:rsidP="00AD6FC4">
            <w:pPr>
              <w:spacing w:before="0" w:after="0"/>
              <w:jc w:val="center"/>
              <w:rPr>
                <w:sz w:val="16"/>
              </w:rPr>
            </w:pPr>
          </w:p>
        </w:tc>
      </w:tr>
    </w:tbl>
    <w:p w14:paraId="6E9676C1" w14:textId="2A17FBE9" w:rsidR="00B3157B" w:rsidRDefault="00B3157B" w:rsidP="00B3157B">
      <w:pPr>
        <w:spacing w:before="480" w:after="0"/>
      </w:pPr>
      <w:r>
        <w:rPr>
          <w:b/>
        </w:rPr>
        <w:t>Einsatzplan Inspektor Kunstbauten 4:</w:t>
      </w:r>
    </w:p>
    <w:p w14:paraId="1D56B3D7" w14:textId="77777777" w:rsidR="00B3157B" w:rsidRDefault="00B3157B" w:rsidP="00B3157B">
      <w:pPr>
        <w:spacing w:before="0" w:after="120"/>
        <w:rPr>
          <w:b/>
        </w:rPr>
      </w:pPr>
      <w:r>
        <w:t>(für 2026, ab Beginn des Ausführungstermins)</w:t>
      </w:r>
    </w:p>
    <w:tbl>
      <w:tblPr>
        <w:tblW w:w="10075" w:type="dxa"/>
        <w:tblLayout w:type="fixed"/>
        <w:tblCellMar>
          <w:left w:w="0" w:type="dxa"/>
          <w:right w:w="0" w:type="dxa"/>
        </w:tblCellMar>
        <w:tblLook w:val="01E0" w:firstRow="1" w:lastRow="1" w:firstColumn="1" w:lastColumn="1" w:noHBand="0" w:noVBand="0"/>
      </w:tblPr>
      <w:tblGrid>
        <w:gridCol w:w="574"/>
        <w:gridCol w:w="3451"/>
        <w:gridCol w:w="1512"/>
        <w:gridCol w:w="1513"/>
        <w:gridCol w:w="1512"/>
        <w:gridCol w:w="1513"/>
      </w:tblGrid>
      <w:tr w:rsidR="00B3157B" w14:paraId="4905FF55"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23DFDF9" w14:textId="77777777" w:rsidR="00B3157B" w:rsidRDefault="00B3157B" w:rsidP="00AD6FC4">
            <w:pPr>
              <w:jc w:val="center"/>
            </w:pPr>
            <w:r>
              <w:rPr>
                <w:b/>
                <w:sz w:val="16"/>
              </w:rPr>
              <w:t>Nr.</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F44FC25" w14:textId="77777777" w:rsidR="00B3157B" w:rsidRDefault="00B3157B" w:rsidP="00AD6FC4">
            <w:pPr>
              <w:jc w:val="center"/>
              <w:rPr>
                <w:sz w:val="16"/>
              </w:rPr>
            </w:pPr>
            <w:r>
              <w:rPr>
                <w:b/>
                <w:sz w:val="16"/>
              </w:rPr>
              <w:t>Beschreibung des Auftrags</w:t>
            </w:r>
          </w:p>
        </w:tc>
        <w:tc>
          <w:tcPr>
            <w:tcW w:w="6050"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5489E43E" w14:textId="77777777" w:rsidR="00B3157B" w:rsidRDefault="00B3157B" w:rsidP="00AD6FC4">
            <w:pPr>
              <w:jc w:val="center"/>
              <w:rPr>
                <w:sz w:val="16"/>
              </w:rPr>
            </w:pPr>
            <w:r>
              <w:rPr>
                <w:b/>
                <w:sz w:val="16"/>
              </w:rPr>
              <w:t>Quartal (Beschäftigung in % angeben)</w:t>
            </w:r>
          </w:p>
        </w:tc>
      </w:tr>
      <w:tr w:rsidR="00B3157B" w14:paraId="0746F1C2"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6212D6F"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1D8AEBA" w14:textId="77777777" w:rsidR="00B3157B" w:rsidRDefault="00B3157B" w:rsidP="00AD6FC4">
            <w:pPr>
              <w:spacing w:before="0" w:after="0"/>
              <w:rPr>
                <w:sz w:val="16"/>
              </w:rPr>
            </w:pPr>
            <w:r>
              <w:rPr>
                <w:sz w:val="16"/>
              </w:rPr>
              <w:t>Quartal ab Submissions-/Realisierungsphase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0B3E046" w14:textId="77777777" w:rsidR="00B3157B" w:rsidRDefault="00B3157B" w:rsidP="00AD6FC4">
            <w:pPr>
              <w:spacing w:before="0" w:after="0"/>
              <w:jc w:val="center"/>
              <w:rPr>
                <w:sz w:val="16"/>
              </w:rPr>
            </w:pPr>
            <w:r>
              <w:rPr>
                <w:b/>
                <w:sz w:val="16"/>
              </w:rPr>
              <w:t>1</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FAFBAF0" w14:textId="77777777" w:rsidR="00B3157B" w:rsidRDefault="00B3157B" w:rsidP="00AD6FC4">
            <w:pPr>
              <w:spacing w:before="0" w:after="0"/>
              <w:jc w:val="center"/>
              <w:rPr>
                <w:sz w:val="16"/>
              </w:rPr>
            </w:pPr>
            <w:r>
              <w:rPr>
                <w:b/>
                <w:sz w:val="16"/>
              </w:rPr>
              <w:t>2</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3A37D68" w14:textId="77777777" w:rsidR="00B3157B" w:rsidRDefault="00B3157B" w:rsidP="00AD6FC4">
            <w:pPr>
              <w:spacing w:before="0" w:after="0"/>
              <w:jc w:val="center"/>
              <w:rPr>
                <w:sz w:val="16"/>
              </w:rPr>
            </w:pPr>
            <w:r>
              <w:rPr>
                <w:b/>
                <w:sz w:val="16"/>
              </w:rPr>
              <w:t>3</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20EA7C5" w14:textId="77777777" w:rsidR="00B3157B" w:rsidRDefault="00B3157B" w:rsidP="00AD6FC4">
            <w:pPr>
              <w:spacing w:before="0" w:after="0"/>
              <w:jc w:val="center"/>
              <w:rPr>
                <w:sz w:val="16"/>
              </w:rPr>
            </w:pPr>
            <w:r>
              <w:rPr>
                <w:b/>
                <w:sz w:val="16"/>
              </w:rPr>
              <w:t>4</w:t>
            </w:r>
          </w:p>
        </w:tc>
      </w:tr>
      <w:tr w:rsidR="00B3157B" w14:paraId="4AEE0763"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7B55401"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2648180" w14:textId="77777777" w:rsidR="00B3157B" w:rsidRDefault="00B3157B" w:rsidP="00AD6FC4">
            <w:pPr>
              <w:spacing w:before="0" w:after="0"/>
              <w:rPr>
                <w:sz w:val="16"/>
              </w:rPr>
            </w:pPr>
            <w:r>
              <w:rPr>
                <w:sz w:val="16"/>
              </w:rPr>
              <w:t>Effektives Quartal/Jahr</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4C8B935"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375F874" w14:textId="77777777" w:rsidR="00B3157B" w:rsidRDefault="00B3157B" w:rsidP="00AD6FC4">
            <w:pPr>
              <w:spacing w:before="0" w:after="0"/>
              <w:jc w:val="center"/>
              <w:rPr>
                <w:sz w:val="16"/>
              </w:rPr>
            </w:pPr>
            <w:r>
              <w:rPr>
                <w:b/>
                <w:sz w:val="16"/>
              </w:rPr>
              <w:t>../..</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FC93795"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56626DE" w14:textId="77777777" w:rsidR="00B3157B" w:rsidRDefault="00B3157B" w:rsidP="00AD6FC4">
            <w:pPr>
              <w:spacing w:before="0" w:after="0"/>
              <w:jc w:val="center"/>
              <w:rPr>
                <w:sz w:val="16"/>
              </w:rPr>
            </w:pPr>
            <w:r>
              <w:rPr>
                <w:b/>
                <w:sz w:val="16"/>
              </w:rPr>
              <w:t>../..</w:t>
            </w:r>
          </w:p>
        </w:tc>
      </w:tr>
      <w:tr w:rsidR="00B3157B" w14:paraId="71EAA60D"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89E3AA8" w14:textId="77777777" w:rsidR="00B3157B" w:rsidRDefault="00B3157B" w:rsidP="00AD6FC4">
            <w:pPr>
              <w:spacing w:before="0" w:after="0"/>
            </w:pPr>
            <w:r>
              <w:rPr>
                <w:sz w:val="16"/>
              </w:rPr>
              <w:t>1</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93D02C4" w14:textId="77777777" w:rsidR="00B3157B" w:rsidRDefault="00B3157B" w:rsidP="00AD6FC4">
            <w:pPr>
              <w:spacing w:before="0" w:after="0"/>
              <w:rPr>
                <w:sz w:val="16"/>
              </w:rPr>
            </w:pPr>
            <w:r>
              <w:rPr>
                <w:sz w:val="16"/>
              </w:rPr>
              <w:t>(bestehende Aufträge auflisten)</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49FFAD6"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866B138"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6A98423"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03F27E7" w14:textId="77777777" w:rsidR="00B3157B" w:rsidRDefault="00B3157B" w:rsidP="00AD6FC4">
            <w:pPr>
              <w:spacing w:before="0" w:after="0"/>
              <w:jc w:val="center"/>
              <w:rPr>
                <w:sz w:val="16"/>
              </w:rPr>
            </w:pPr>
          </w:p>
        </w:tc>
      </w:tr>
      <w:tr w:rsidR="00B3157B" w14:paraId="04E7A3D4"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1F13875" w14:textId="77777777" w:rsidR="00B3157B" w:rsidRDefault="00B3157B" w:rsidP="00AD6FC4">
            <w:pPr>
              <w:spacing w:before="0" w:after="0"/>
            </w:pPr>
            <w:r>
              <w:rPr>
                <w:sz w:val="16"/>
              </w:rPr>
              <w:t>2</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E0FC489"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DF3820E"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1D11518"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D233AE4"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B9742B9" w14:textId="77777777" w:rsidR="00B3157B" w:rsidRDefault="00B3157B" w:rsidP="00AD6FC4">
            <w:pPr>
              <w:spacing w:before="0" w:after="0"/>
              <w:jc w:val="center"/>
              <w:rPr>
                <w:sz w:val="16"/>
              </w:rPr>
            </w:pPr>
          </w:p>
        </w:tc>
      </w:tr>
      <w:tr w:rsidR="00B3157B" w14:paraId="4A188BC1"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584AFB7" w14:textId="77777777" w:rsidR="00B3157B" w:rsidRDefault="00B3157B" w:rsidP="00AD6FC4">
            <w:pPr>
              <w:spacing w:before="0" w:after="0"/>
            </w:pPr>
            <w:r>
              <w:rPr>
                <w:sz w:val="16"/>
              </w:rPr>
              <w:t>..</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E55E610"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0679A7B"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19E09AB"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6E5CCAC"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8E9BD86" w14:textId="77777777" w:rsidR="00B3157B" w:rsidRDefault="00B3157B" w:rsidP="00AD6FC4">
            <w:pPr>
              <w:spacing w:before="0" w:after="0"/>
              <w:jc w:val="center"/>
              <w:rPr>
                <w:sz w:val="16"/>
              </w:rPr>
            </w:pPr>
          </w:p>
        </w:tc>
      </w:tr>
      <w:tr w:rsidR="00B3157B" w14:paraId="0B999964"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AB64F4B"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F0CC478" w14:textId="77777777" w:rsidR="00B3157B" w:rsidRDefault="00B3157B" w:rsidP="00AD6FC4">
            <w:pPr>
              <w:spacing w:before="0" w:after="0"/>
              <w:rPr>
                <w:sz w:val="16"/>
              </w:rPr>
            </w:pPr>
            <w:r>
              <w:rPr>
                <w:sz w:val="16"/>
              </w:rPr>
              <w:t>Auftrag der vorliegenden Ausschreibung</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7D9E95E"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DDA705A"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014DED2"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BB50BFD" w14:textId="77777777" w:rsidR="00B3157B" w:rsidRDefault="00B3157B" w:rsidP="00AD6FC4">
            <w:pPr>
              <w:spacing w:before="0" w:after="0"/>
              <w:jc w:val="center"/>
              <w:rPr>
                <w:sz w:val="16"/>
              </w:rPr>
            </w:pPr>
          </w:p>
        </w:tc>
      </w:tr>
      <w:tr w:rsidR="00B3157B" w14:paraId="06D9899B"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E9E58D0"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BC1E1FA" w14:textId="77777777" w:rsidR="00B3157B" w:rsidRDefault="00B3157B" w:rsidP="00AD6FC4">
            <w:pPr>
              <w:spacing w:before="0" w:after="0"/>
              <w:rPr>
                <w:sz w:val="16"/>
              </w:rPr>
            </w:pPr>
            <w:r>
              <w:rPr>
                <w:sz w:val="16"/>
              </w:rPr>
              <w:t>Reserve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807196D"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36729C3"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7B9FC67"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14B7BD" w14:textId="77777777" w:rsidR="00B3157B" w:rsidRDefault="00B3157B" w:rsidP="00AD6FC4">
            <w:pPr>
              <w:spacing w:before="0" w:after="0"/>
              <w:jc w:val="center"/>
              <w:rPr>
                <w:sz w:val="16"/>
              </w:rPr>
            </w:pPr>
          </w:p>
        </w:tc>
      </w:tr>
      <w:tr w:rsidR="00B3157B" w14:paraId="0BDC5199"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280BEC5"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0238601" w14:textId="77777777" w:rsidR="00B3157B" w:rsidRDefault="00B3157B" w:rsidP="00AD6FC4">
            <w:pPr>
              <w:spacing w:before="0" w:after="0"/>
              <w:rPr>
                <w:sz w:val="16"/>
              </w:rPr>
            </w:pPr>
            <w:r>
              <w:rPr>
                <w:b/>
                <w:sz w:val="16"/>
              </w:rPr>
              <w:t>Total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DD88032"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5BAE1F9"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D7BCD39"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17CCD49" w14:textId="77777777" w:rsidR="00B3157B" w:rsidRDefault="00B3157B" w:rsidP="00AD6FC4">
            <w:pPr>
              <w:spacing w:before="0" w:after="0"/>
              <w:jc w:val="center"/>
              <w:rPr>
                <w:sz w:val="16"/>
              </w:rPr>
            </w:pPr>
          </w:p>
        </w:tc>
      </w:tr>
      <w:tr w:rsidR="00B3157B" w14:paraId="59B3D93B"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E331986"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966F356" w14:textId="77777777" w:rsidR="00B3157B" w:rsidRDefault="00B3157B" w:rsidP="00AD6FC4">
            <w:pPr>
              <w:spacing w:before="0" w:after="0"/>
              <w:rPr>
                <w:sz w:val="16"/>
              </w:rPr>
            </w:pPr>
            <w:r>
              <w:rPr>
                <w:b/>
                <w:sz w:val="16"/>
              </w:rPr>
              <w:t>Beschäftigungsgrad der Schlüsselperson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D91F2EC"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32128EB"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A2B8979"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345D972" w14:textId="77777777" w:rsidR="00B3157B" w:rsidRDefault="00B3157B" w:rsidP="00AD6FC4">
            <w:pPr>
              <w:spacing w:before="0" w:after="0"/>
              <w:jc w:val="center"/>
              <w:rPr>
                <w:sz w:val="16"/>
              </w:rPr>
            </w:pPr>
          </w:p>
        </w:tc>
      </w:tr>
    </w:tbl>
    <w:p w14:paraId="15FA2D26" w14:textId="77777777" w:rsidR="00B3157B" w:rsidRDefault="00B3157B" w:rsidP="00B3157B">
      <w:pPr>
        <w:spacing w:before="480" w:after="0"/>
        <w:rPr>
          <w:b/>
        </w:rPr>
      </w:pPr>
    </w:p>
    <w:p w14:paraId="33F49B9F" w14:textId="77777777" w:rsidR="00B3157B" w:rsidRDefault="00B3157B">
      <w:pPr>
        <w:spacing w:before="0" w:after="0" w:line="240" w:lineRule="auto"/>
        <w:jc w:val="left"/>
        <w:rPr>
          <w:b/>
        </w:rPr>
      </w:pPr>
      <w:r>
        <w:rPr>
          <w:b/>
        </w:rPr>
        <w:br w:type="page"/>
      </w:r>
    </w:p>
    <w:p w14:paraId="63A19F26" w14:textId="7A55E3CC" w:rsidR="00B3157B" w:rsidRDefault="00B3157B" w:rsidP="00B3157B">
      <w:pPr>
        <w:spacing w:before="480" w:after="0"/>
      </w:pPr>
      <w:r>
        <w:rPr>
          <w:b/>
        </w:rPr>
        <w:lastRenderedPageBreak/>
        <w:t>Einsatzplan Inspektor Tunnel / Projektleiter Tunnel:</w:t>
      </w:r>
    </w:p>
    <w:p w14:paraId="4A63522A" w14:textId="77777777" w:rsidR="00B3157B" w:rsidRDefault="00B3157B" w:rsidP="00B3157B">
      <w:pPr>
        <w:spacing w:before="0" w:after="120"/>
        <w:rPr>
          <w:b/>
        </w:rPr>
      </w:pPr>
      <w:r>
        <w:t>(für 2026, ab Beginn des Ausführungstermins)</w:t>
      </w:r>
    </w:p>
    <w:tbl>
      <w:tblPr>
        <w:tblW w:w="10075" w:type="dxa"/>
        <w:tblLayout w:type="fixed"/>
        <w:tblCellMar>
          <w:left w:w="0" w:type="dxa"/>
          <w:right w:w="0" w:type="dxa"/>
        </w:tblCellMar>
        <w:tblLook w:val="01E0" w:firstRow="1" w:lastRow="1" w:firstColumn="1" w:lastColumn="1" w:noHBand="0" w:noVBand="0"/>
      </w:tblPr>
      <w:tblGrid>
        <w:gridCol w:w="574"/>
        <w:gridCol w:w="3451"/>
        <w:gridCol w:w="1512"/>
        <w:gridCol w:w="1513"/>
        <w:gridCol w:w="1512"/>
        <w:gridCol w:w="1513"/>
      </w:tblGrid>
      <w:tr w:rsidR="00B3157B" w14:paraId="26B370C0"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F53FB89" w14:textId="77777777" w:rsidR="00B3157B" w:rsidRDefault="00B3157B" w:rsidP="00AD6FC4">
            <w:pPr>
              <w:jc w:val="center"/>
            </w:pPr>
            <w:r>
              <w:rPr>
                <w:b/>
                <w:sz w:val="16"/>
              </w:rPr>
              <w:t>Nr.</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3E58E49" w14:textId="77777777" w:rsidR="00B3157B" w:rsidRDefault="00B3157B" w:rsidP="00AD6FC4">
            <w:pPr>
              <w:jc w:val="center"/>
              <w:rPr>
                <w:sz w:val="16"/>
              </w:rPr>
            </w:pPr>
            <w:r>
              <w:rPr>
                <w:b/>
                <w:sz w:val="16"/>
              </w:rPr>
              <w:t>Beschreibung des Auftrags</w:t>
            </w:r>
          </w:p>
        </w:tc>
        <w:tc>
          <w:tcPr>
            <w:tcW w:w="6050"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0890665B" w14:textId="77777777" w:rsidR="00B3157B" w:rsidRDefault="00B3157B" w:rsidP="00AD6FC4">
            <w:pPr>
              <w:jc w:val="center"/>
              <w:rPr>
                <w:sz w:val="16"/>
              </w:rPr>
            </w:pPr>
            <w:r>
              <w:rPr>
                <w:b/>
                <w:sz w:val="16"/>
              </w:rPr>
              <w:t>Quartal (Beschäftigung in % angeben)</w:t>
            </w:r>
          </w:p>
        </w:tc>
      </w:tr>
      <w:tr w:rsidR="00B3157B" w14:paraId="6328CE1C"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CF9385C"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FF40D9F" w14:textId="77777777" w:rsidR="00B3157B" w:rsidRDefault="00B3157B" w:rsidP="00AD6FC4">
            <w:pPr>
              <w:spacing w:before="0" w:after="0"/>
              <w:rPr>
                <w:sz w:val="16"/>
              </w:rPr>
            </w:pPr>
            <w:r>
              <w:rPr>
                <w:sz w:val="16"/>
              </w:rPr>
              <w:t>Quartal ab Submissions-/Realisierungsphase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0BB4B54" w14:textId="77777777" w:rsidR="00B3157B" w:rsidRDefault="00B3157B" w:rsidP="00AD6FC4">
            <w:pPr>
              <w:spacing w:before="0" w:after="0"/>
              <w:jc w:val="center"/>
              <w:rPr>
                <w:sz w:val="16"/>
              </w:rPr>
            </w:pPr>
            <w:r>
              <w:rPr>
                <w:b/>
                <w:sz w:val="16"/>
              </w:rPr>
              <w:t>1</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C45A2B1" w14:textId="77777777" w:rsidR="00B3157B" w:rsidRDefault="00B3157B" w:rsidP="00AD6FC4">
            <w:pPr>
              <w:spacing w:before="0" w:after="0"/>
              <w:jc w:val="center"/>
              <w:rPr>
                <w:sz w:val="16"/>
              </w:rPr>
            </w:pPr>
            <w:r>
              <w:rPr>
                <w:b/>
                <w:sz w:val="16"/>
              </w:rPr>
              <w:t>2</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67F3D97" w14:textId="77777777" w:rsidR="00B3157B" w:rsidRDefault="00B3157B" w:rsidP="00AD6FC4">
            <w:pPr>
              <w:spacing w:before="0" w:after="0"/>
              <w:jc w:val="center"/>
              <w:rPr>
                <w:sz w:val="16"/>
              </w:rPr>
            </w:pPr>
            <w:r>
              <w:rPr>
                <w:b/>
                <w:sz w:val="16"/>
              </w:rPr>
              <w:t>3</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A6A82CC" w14:textId="77777777" w:rsidR="00B3157B" w:rsidRDefault="00B3157B" w:rsidP="00AD6FC4">
            <w:pPr>
              <w:spacing w:before="0" w:after="0"/>
              <w:jc w:val="center"/>
              <w:rPr>
                <w:sz w:val="16"/>
              </w:rPr>
            </w:pPr>
            <w:r>
              <w:rPr>
                <w:b/>
                <w:sz w:val="16"/>
              </w:rPr>
              <w:t>4</w:t>
            </w:r>
          </w:p>
        </w:tc>
      </w:tr>
      <w:tr w:rsidR="00B3157B" w14:paraId="0FE29648"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F77E7B5"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600D4EF" w14:textId="77777777" w:rsidR="00B3157B" w:rsidRDefault="00B3157B" w:rsidP="00AD6FC4">
            <w:pPr>
              <w:spacing w:before="0" w:after="0"/>
              <w:rPr>
                <w:sz w:val="16"/>
              </w:rPr>
            </w:pPr>
            <w:r>
              <w:rPr>
                <w:sz w:val="16"/>
              </w:rPr>
              <w:t>Effektives Quartal/Jahr</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8F5A7EC"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337CD11" w14:textId="77777777" w:rsidR="00B3157B" w:rsidRDefault="00B3157B" w:rsidP="00AD6FC4">
            <w:pPr>
              <w:spacing w:before="0" w:after="0"/>
              <w:jc w:val="center"/>
              <w:rPr>
                <w:sz w:val="16"/>
              </w:rPr>
            </w:pPr>
            <w:r>
              <w:rPr>
                <w:b/>
                <w:sz w:val="16"/>
              </w:rPr>
              <w:t>../..</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EC2F831"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8B842AC" w14:textId="77777777" w:rsidR="00B3157B" w:rsidRDefault="00B3157B" w:rsidP="00AD6FC4">
            <w:pPr>
              <w:spacing w:before="0" w:after="0"/>
              <w:jc w:val="center"/>
              <w:rPr>
                <w:sz w:val="16"/>
              </w:rPr>
            </w:pPr>
            <w:r>
              <w:rPr>
                <w:b/>
                <w:sz w:val="16"/>
              </w:rPr>
              <w:t>../..</w:t>
            </w:r>
          </w:p>
        </w:tc>
      </w:tr>
      <w:tr w:rsidR="00B3157B" w14:paraId="28DC279E"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2ABFAD0" w14:textId="77777777" w:rsidR="00B3157B" w:rsidRDefault="00B3157B" w:rsidP="00AD6FC4">
            <w:pPr>
              <w:spacing w:before="0" w:after="0"/>
            </w:pPr>
            <w:r>
              <w:rPr>
                <w:sz w:val="16"/>
              </w:rPr>
              <w:t>1</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AC1A8F3" w14:textId="77777777" w:rsidR="00B3157B" w:rsidRDefault="00B3157B" w:rsidP="00AD6FC4">
            <w:pPr>
              <w:spacing w:before="0" w:after="0"/>
              <w:rPr>
                <w:sz w:val="16"/>
              </w:rPr>
            </w:pPr>
            <w:r>
              <w:rPr>
                <w:sz w:val="16"/>
              </w:rPr>
              <w:t>(bestehende Aufträge auflisten)</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27B2C47"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A5E5A8A"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0C42332"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F86FE71" w14:textId="77777777" w:rsidR="00B3157B" w:rsidRDefault="00B3157B" w:rsidP="00AD6FC4">
            <w:pPr>
              <w:spacing w:before="0" w:after="0"/>
              <w:jc w:val="center"/>
              <w:rPr>
                <w:sz w:val="16"/>
              </w:rPr>
            </w:pPr>
          </w:p>
        </w:tc>
      </w:tr>
      <w:tr w:rsidR="00B3157B" w14:paraId="4FDF6AE3"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0E8A7E6" w14:textId="77777777" w:rsidR="00B3157B" w:rsidRDefault="00B3157B" w:rsidP="00AD6FC4">
            <w:pPr>
              <w:spacing w:before="0" w:after="0"/>
            </w:pPr>
            <w:r>
              <w:rPr>
                <w:sz w:val="16"/>
              </w:rPr>
              <w:t>2</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87DF1AF"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2AD72DC"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31C22CF"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9704494"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303B263" w14:textId="77777777" w:rsidR="00B3157B" w:rsidRDefault="00B3157B" w:rsidP="00AD6FC4">
            <w:pPr>
              <w:spacing w:before="0" w:after="0"/>
              <w:jc w:val="center"/>
              <w:rPr>
                <w:sz w:val="16"/>
              </w:rPr>
            </w:pPr>
          </w:p>
        </w:tc>
      </w:tr>
      <w:tr w:rsidR="00B3157B" w14:paraId="14A85BEC"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9146805" w14:textId="77777777" w:rsidR="00B3157B" w:rsidRDefault="00B3157B" w:rsidP="00AD6FC4">
            <w:pPr>
              <w:spacing w:before="0" w:after="0"/>
            </w:pPr>
            <w:r>
              <w:rPr>
                <w:sz w:val="16"/>
              </w:rPr>
              <w:t>..</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EE774B0"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0745ADC"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CE5203"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82CF763"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01B5C14" w14:textId="77777777" w:rsidR="00B3157B" w:rsidRDefault="00B3157B" w:rsidP="00AD6FC4">
            <w:pPr>
              <w:spacing w:before="0" w:after="0"/>
              <w:jc w:val="center"/>
              <w:rPr>
                <w:sz w:val="16"/>
              </w:rPr>
            </w:pPr>
          </w:p>
        </w:tc>
      </w:tr>
      <w:tr w:rsidR="00B3157B" w14:paraId="242BFCB5"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9DB3711"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9DC41D9" w14:textId="77777777" w:rsidR="00B3157B" w:rsidRDefault="00B3157B" w:rsidP="00AD6FC4">
            <w:pPr>
              <w:spacing w:before="0" w:after="0"/>
              <w:rPr>
                <w:sz w:val="16"/>
              </w:rPr>
            </w:pPr>
            <w:r>
              <w:rPr>
                <w:sz w:val="16"/>
              </w:rPr>
              <w:t>Auftrag der vorliegenden Ausschreibung</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1D6DDEC"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B0C9A81"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D8FEC53"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56A2577" w14:textId="77777777" w:rsidR="00B3157B" w:rsidRDefault="00B3157B" w:rsidP="00AD6FC4">
            <w:pPr>
              <w:spacing w:before="0" w:after="0"/>
              <w:jc w:val="center"/>
              <w:rPr>
                <w:sz w:val="16"/>
              </w:rPr>
            </w:pPr>
          </w:p>
        </w:tc>
      </w:tr>
      <w:tr w:rsidR="00B3157B" w14:paraId="759348EB"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68A6141"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5C1C89D" w14:textId="77777777" w:rsidR="00B3157B" w:rsidRDefault="00B3157B" w:rsidP="00AD6FC4">
            <w:pPr>
              <w:spacing w:before="0" w:after="0"/>
              <w:rPr>
                <w:sz w:val="16"/>
              </w:rPr>
            </w:pPr>
            <w:r>
              <w:rPr>
                <w:sz w:val="16"/>
              </w:rPr>
              <w:t>Reserve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63A0C3F"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BF4A53A"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37381D5"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1488140" w14:textId="77777777" w:rsidR="00B3157B" w:rsidRDefault="00B3157B" w:rsidP="00AD6FC4">
            <w:pPr>
              <w:spacing w:before="0" w:after="0"/>
              <w:jc w:val="center"/>
              <w:rPr>
                <w:sz w:val="16"/>
              </w:rPr>
            </w:pPr>
          </w:p>
        </w:tc>
      </w:tr>
      <w:tr w:rsidR="00B3157B" w14:paraId="3BD1153F"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E6142F4"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4524D8D" w14:textId="77777777" w:rsidR="00B3157B" w:rsidRDefault="00B3157B" w:rsidP="00AD6FC4">
            <w:pPr>
              <w:spacing w:before="0" w:after="0"/>
              <w:rPr>
                <w:sz w:val="16"/>
              </w:rPr>
            </w:pPr>
            <w:r>
              <w:rPr>
                <w:b/>
                <w:sz w:val="16"/>
              </w:rPr>
              <w:t>Total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475FBEE"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D4EADE7"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E726BF5"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6A4655B" w14:textId="77777777" w:rsidR="00B3157B" w:rsidRDefault="00B3157B" w:rsidP="00AD6FC4">
            <w:pPr>
              <w:spacing w:before="0" w:after="0"/>
              <w:jc w:val="center"/>
              <w:rPr>
                <w:sz w:val="16"/>
              </w:rPr>
            </w:pPr>
          </w:p>
        </w:tc>
      </w:tr>
      <w:tr w:rsidR="00B3157B" w14:paraId="211DAF93"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F28ECC6"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0104E6F" w14:textId="77777777" w:rsidR="00B3157B" w:rsidRDefault="00B3157B" w:rsidP="00AD6FC4">
            <w:pPr>
              <w:spacing w:before="0" w:after="0"/>
              <w:rPr>
                <w:sz w:val="16"/>
              </w:rPr>
            </w:pPr>
            <w:r>
              <w:rPr>
                <w:b/>
                <w:sz w:val="16"/>
              </w:rPr>
              <w:t>Beschäftigungsgrad der Schlüsselperson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C9DBE62"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A9D8912"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8A05EB7"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B5E70E3" w14:textId="77777777" w:rsidR="00B3157B" w:rsidRDefault="00B3157B" w:rsidP="00AD6FC4">
            <w:pPr>
              <w:spacing w:before="0" w:after="0"/>
              <w:jc w:val="center"/>
              <w:rPr>
                <w:sz w:val="16"/>
              </w:rPr>
            </w:pPr>
          </w:p>
        </w:tc>
      </w:tr>
    </w:tbl>
    <w:p w14:paraId="0AE55EAA" w14:textId="3EC4C10E" w:rsidR="00B3157B" w:rsidRDefault="00B3157B" w:rsidP="00B3157B">
      <w:pPr>
        <w:spacing w:before="480" w:after="0"/>
      </w:pPr>
      <w:r>
        <w:rPr>
          <w:b/>
        </w:rPr>
        <w:t>Einsatzplan Datenerfasser Kunstbauten 1:</w:t>
      </w:r>
    </w:p>
    <w:p w14:paraId="1C6D6572" w14:textId="77777777" w:rsidR="00B3157B" w:rsidRDefault="00B3157B" w:rsidP="00B3157B">
      <w:pPr>
        <w:spacing w:before="0" w:after="120"/>
        <w:rPr>
          <w:b/>
        </w:rPr>
      </w:pPr>
      <w:r>
        <w:t>(für 2026, ab Beginn des Ausführungstermins)</w:t>
      </w:r>
    </w:p>
    <w:tbl>
      <w:tblPr>
        <w:tblW w:w="10075" w:type="dxa"/>
        <w:tblLayout w:type="fixed"/>
        <w:tblCellMar>
          <w:left w:w="0" w:type="dxa"/>
          <w:right w:w="0" w:type="dxa"/>
        </w:tblCellMar>
        <w:tblLook w:val="01E0" w:firstRow="1" w:lastRow="1" w:firstColumn="1" w:lastColumn="1" w:noHBand="0" w:noVBand="0"/>
      </w:tblPr>
      <w:tblGrid>
        <w:gridCol w:w="574"/>
        <w:gridCol w:w="3451"/>
        <w:gridCol w:w="1512"/>
        <w:gridCol w:w="1513"/>
        <w:gridCol w:w="1512"/>
        <w:gridCol w:w="1513"/>
      </w:tblGrid>
      <w:tr w:rsidR="00B3157B" w14:paraId="423ED559"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BD9770B" w14:textId="77777777" w:rsidR="00B3157B" w:rsidRDefault="00B3157B" w:rsidP="00AD6FC4">
            <w:pPr>
              <w:jc w:val="center"/>
            </w:pPr>
            <w:r>
              <w:rPr>
                <w:b/>
                <w:sz w:val="16"/>
              </w:rPr>
              <w:t>Nr.</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0B8B66A" w14:textId="77777777" w:rsidR="00B3157B" w:rsidRDefault="00B3157B" w:rsidP="00AD6FC4">
            <w:pPr>
              <w:jc w:val="center"/>
              <w:rPr>
                <w:sz w:val="16"/>
              </w:rPr>
            </w:pPr>
            <w:r>
              <w:rPr>
                <w:b/>
                <w:sz w:val="16"/>
              </w:rPr>
              <w:t>Beschreibung des Auftrags</w:t>
            </w:r>
          </w:p>
        </w:tc>
        <w:tc>
          <w:tcPr>
            <w:tcW w:w="6050"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593ADD0B" w14:textId="77777777" w:rsidR="00B3157B" w:rsidRDefault="00B3157B" w:rsidP="00AD6FC4">
            <w:pPr>
              <w:jc w:val="center"/>
              <w:rPr>
                <w:sz w:val="16"/>
              </w:rPr>
            </w:pPr>
            <w:r>
              <w:rPr>
                <w:b/>
                <w:sz w:val="16"/>
              </w:rPr>
              <w:t>Quartal (Beschäftigung in % angeben)</w:t>
            </w:r>
          </w:p>
        </w:tc>
      </w:tr>
      <w:tr w:rsidR="00B3157B" w14:paraId="514A7F1E"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F8B95D0"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8FF4EA4" w14:textId="77777777" w:rsidR="00B3157B" w:rsidRDefault="00B3157B" w:rsidP="00AD6FC4">
            <w:pPr>
              <w:spacing w:before="0" w:after="0"/>
              <w:rPr>
                <w:sz w:val="16"/>
              </w:rPr>
            </w:pPr>
            <w:r>
              <w:rPr>
                <w:sz w:val="16"/>
              </w:rPr>
              <w:t>Quartal ab Submissions-/Realisierungsphase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578A9A4" w14:textId="77777777" w:rsidR="00B3157B" w:rsidRDefault="00B3157B" w:rsidP="00AD6FC4">
            <w:pPr>
              <w:spacing w:before="0" w:after="0"/>
              <w:jc w:val="center"/>
              <w:rPr>
                <w:sz w:val="16"/>
              </w:rPr>
            </w:pPr>
            <w:r>
              <w:rPr>
                <w:b/>
                <w:sz w:val="16"/>
              </w:rPr>
              <w:t>1</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110DE08" w14:textId="77777777" w:rsidR="00B3157B" w:rsidRDefault="00B3157B" w:rsidP="00AD6FC4">
            <w:pPr>
              <w:spacing w:before="0" w:after="0"/>
              <w:jc w:val="center"/>
              <w:rPr>
                <w:sz w:val="16"/>
              </w:rPr>
            </w:pPr>
            <w:r>
              <w:rPr>
                <w:b/>
                <w:sz w:val="16"/>
              </w:rPr>
              <w:t>2</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F22B07F" w14:textId="77777777" w:rsidR="00B3157B" w:rsidRDefault="00B3157B" w:rsidP="00AD6FC4">
            <w:pPr>
              <w:spacing w:before="0" w:after="0"/>
              <w:jc w:val="center"/>
              <w:rPr>
                <w:sz w:val="16"/>
              </w:rPr>
            </w:pPr>
            <w:r>
              <w:rPr>
                <w:b/>
                <w:sz w:val="16"/>
              </w:rPr>
              <w:t>3</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0D9DEF0" w14:textId="77777777" w:rsidR="00B3157B" w:rsidRDefault="00B3157B" w:rsidP="00AD6FC4">
            <w:pPr>
              <w:spacing w:before="0" w:after="0"/>
              <w:jc w:val="center"/>
              <w:rPr>
                <w:sz w:val="16"/>
              </w:rPr>
            </w:pPr>
            <w:r>
              <w:rPr>
                <w:b/>
                <w:sz w:val="16"/>
              </w:rPr>
              <w:t>4</w:t>
            </w:r>
          </w:p>
        </w:tc>
      </w:tr>
      <w:tr w:rsidR="00B3157B" w14:paraId="3B2A7791"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1FB8B40"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A19D890" w14:textId="77777777" w:rsidR="00B3157B" w:rsidRDefault="00B3157B" w:rsidP="00AD6FC4">
            <w:pPr>
              <w:spacing w:before="0" w:after="0"/>
              <w:rPr>
                <w:sz w:val="16"/>
              </w:rPr>
            </w:pPr>
            <w:r>
              <w:rPr>
                <w:sz w:val="16"/>
              </w:rPr>
              <w:t>Effektives Quartal/Jahr</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C95DCA2"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C3E2844" w14:textId="77777777" w:rsidR="00B3157B" w:rsidRDefault="00B3157B" w:rsidP="00AD6FC4">
            <w:pPr>
              <w:spacing w:before="0" w:after="0"/>
              <w:jc w:val="center"/>
              <w:rPr>
                <w:sz w:val="16"/>
              </w:rPr>
            </w:pPr>
            <w:r>
              <w:rPr>
                <w:b/>
                <w:sz w:val="16"/>
              </w:rPr>
              <w:t>../..</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79B8476"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435487A" w14:textId="77777777" w:rsidR="00B3157B" w:rsidRDefault="00B3157B" w:rsidP="00AD6FC4">
            <w:pPr>
              <w:spacing w:before="0" w:after="0"/>
              <w:jc w:val="center"/>
              <w:rPr>
                <w:sz w:val="16"/>
              </w:rPr>
            </w:pPr>
            <w:r>
              <w:rPr>
                <w:b/>
                <w:sz w:val="16"/>
              </w:rPr>
              <w:t>../..</w:t>
            </w:r>
          </w:p>
        </w:tc>
      </w:tr>
      <w:tr w:rsidR="00B3157B" w14:paraId="10FB0154"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739CA45" w14:textId="77777777" w:rsidR="00B3157B" w:rsidRDefault="00B3157B" w:rsidP="00AD6FC4">
            <w:pPr>
              <w:spacing w:before="0" w:after="0"/>
            </w:pPr>
            <w:r>
              <w:rPr>
                <w:sz w:val="16"/>
              </w:rPr>
              <w:t>1</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F1195AE" w14:textId="77777777" w:rsidR="00B3157B" w:rsidRDefault="00B3157B" w:rsidP="00AD6FC4">
            <w:pPr>
              <w:spacing w:before="0" w:after="0"/>
              <w:rPr>
                <w:sz w:val="16"/>
              </w:rPr>
            </w:pPr>
            <w:r>
              <w:rPr>
                <w:sz w:val="16"/>
              </w:rPr>
              <w:t>(bestehende Aufträge auflisten)</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0A7FB2B"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75B7AFC"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B89F1A2"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607B6C2" w14:textId="77777777" w:rsidR="00B3157B" w:rsidRDefault="00B3157B" w:rsidP="00AD6FC4">
            <w:pPr>
              <w:spacing w:before="0" w:after="0"/>
              <w:jc w:val="center"/>
              <w:rPr>
                <w:sz w:val="16"/>
              </w:rPr>
            </w:pPr>
          </w:p>
        </w:tc>
      </w:tr>
      <w:tr w:rsidR="00B3157B" w14:paraId="28E3B605"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86EA69F" w14:textId="77777777" w:rsidR="00B3157B" w:rsidRDefault="00B3157B" w:rsidP="00AD6FC4">
            <w:pPr>
              <w:spacing w:before="0" w:after="0"/>
            </w:pPr>
            <w:r>
              <w:rPr>
                <w:sz w:val="16"/>
              </w:rPr>
              <w:t>2</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7FAD098"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C211EDB"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DA95D8B"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576A139"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313C7C6" w14:textId="77777777" w:rsidR="00B3157B" w:rsidRDefault="00B3157B" w:rsidP="00AD6FC4">
            <w:pPr>
              <w:spacing w:before="0" w:after="0"/>
              <w:jc w:val="center"/>
              <w:rPr>
                <w:sz w:val="16"/>
              </w:rPr>
            </w:pPr>
          </w:p>
        </w:tc>
      </w:tr>
      <w:tr w:rsidR="00B3157B" w14:paraId="1DEBCFC7"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2CAB569" w14:textId="77777777" w:rsidR="00B3157B" w:rsidRDefault="00B3157B" w:rsidP="00AD6FC4">
            <w:pPr>
              <w:spacing w:before="0" w:after="0"/>
            </w:pPr>
            <w:r>
              <w:rPr>
                <w:sz w:val="16"/>
              </w:rPr>
              <w:t>..</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59E5495"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61FD75B"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E95A862"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E6987C6"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18A9E67" w14:textId="77777777" w:rsidR="00B3157B" w:rsidRDefault="00B3157B" w:rsidP="00AD6FC4">
            <w:pPr>
              <w:spacing w:before="0" w:after="0"/>
              <w:jc w:val="center"/>
              <w:rPr>
                <w:sz w:val="16"/>
              </w:rPr>
            </w:pPr>
          </w:p>
        </w:tc>
      </w:tr>
      <w:tr w:rsidR="00B3157B" w14:paraId="038EEBD2"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A8ED085"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3E2663E" w14:textId="77777777" w:rsidR="00B3157B" w:rsidRDefault="00B3157B" w:rsidP="00AD6FC4">
            <w:pPr>
              <w:spacing w:before="0" w:after="0"/>
              <w:rPr>
                <w:sz w:val="16"/>
              </w:rPr>
            </w:pPr>
            <w:r>
              <w:rPr>
                <w:sz w:val="16"/>
              </w:rPr>
              <w:t>Auftrag der vorliegenden Ausschreibung</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F792FF7"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731EF98"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1C18465"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800D8ED" w14:textId="77777777" w:rsidR="00B3157B" w:rsidRDefault="00B3157B" w:rsidP="00AD6FC4">
            <w:pPr>
              <w:spacing w:before="0" w:after="0"/>
              <w:jc w:val="center"/>
              <w:rPr>
                <w:sz w:val="16"/>
              </w:rPr>
            </w:pPr>
          </w:p>
        </w:tc>
      </w:tr>
      <w:tr w:rsidR="00B3157B" w14:paraId="3E8E07B7"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CF98419"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B4D7E63" w14:textId="77777777" w:rsidR="00B3157B" w:rsidRDefault="00B3157B" w:rsidP="00AD6FC4">
            <w:pPr>
              <w:spacing w:before="0" w:after="0"/>
              <w:rPr>
                <w:sz w:val="16"/>
              </w:rPr>
            </w:pPr>
            <w:r>
              <w:rPr>
                <w:sz w:val="16"/>
              </w:rPr>
              <w:t>Reserve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6F6647F"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57A2F62"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B7894DF"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BF419C8" w14:textId="77777777" w:rsidR="00B3157B" w:rsidRDefault="00B3157B" w:rsidP="00AD6FC4">
            <w:pPr>
              <w:spacing w:before="0" w:after="0"/>
              <w:jc w:val="center"/>
              <w:rPr>
                <w:sz w:val="16"/>
              </w:rPr>
            </w:pPr>
          </w:p>
        </w:tc>
      </w:tr>
      <w:tr w:rsidR="00B3157B" w14:paraId="70D8D0C1"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9CACD32"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42EEF93" w14:textId="77777777" w:rsidR="00B3157B" w:rsidRDefault="00B3157B" w:rsidP="00AD6FC4">
            <w:pPr>
              <w:spacing w:before="0" w:after="0"/>
              <w:rPr>
                <w:sz w:val="16"/>
              </w:rPr>
            </w:pPr>
            <w:r>
              <w:rPr>
                <w:b/>
                <w:sz w:val="16"/>
              </w:rPr>
              <w:t>Total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7A9B045"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3DC270E"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FD2EB5A"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99B9610" w14:textId="77777777" w:rsidR="00B3157B" w:rsidRDefault="00B3157B" w:rsidP="00AD6FC4">
            <w:pPr>
              <w:spacing w:before="0" w:after="0"/>
              <w:jc w:val="center"/>
              <w:rPr>
                <w:sz w:val="16"/>
              </w:rPr>
            </w:pPr>
          </w:p>
        </w:tc>
      </w:tr>
      <w:tr w:rsidR="00B3157B" w14:paraId="1DC1C77B"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8CD805D"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EC23A31" w14:textId="77777777" w:rsidR="00B3157B" w:rsidRDefault="00B3157B" w:rsidP="00AD6FC4">
            <w:pPr>
              <w:spacing w:before="0" w:after="0"/>
              <w:rPr>
                <w:sz w:val="16"/>
              </w:rPr>
            </w:pPr>
            <w:r>
              <w:rPr>
                <w:b/>
                <w:sz w:val="16"/>
              </w:rPr>
              <w:t>Beschäftigungsgrad der Schlüsselperson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C3F2B70"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E724606"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0F521F4"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7247C50" w14:textId="77777777" w:rsidR="00B3157B" w:rsidRDefault="00B3157B" w:rsidP="00AD6FC4">
            <w:pPr>
              <w:spacing w:before="0" w:after="0"/>
              <w:jc w:val="center"/>
              <w:rPr>
                <w:sz w:val="16"/>
              </w:rPr>
            </w:pPr>
          </w:p>
        </w:tc>
      </w:tr>
    </w:tbl>
    <w:p w14:paraId="286028B1" w14:textId="77777777" w:rsidR="00B3157B" w:rsidRDefault="00B3157B" w:rsidP="00B3157B">
      <w:pPr>
        <w:spacing w:before="480" w:after="0"/>
        <w:rPr>
          <w:b/>
        </w:rPr>
      </w:pPr>
    </w:p>
    <w:p w14:paraId="5796968B" w14:textId="77777777" w:rsidR="00B3157B" w:rsidRDefault="00B3157B">
      <w:pPr>
        <w:spacing w:before="0" w:after="0" w:line="240" w:lineRule="auto"/>
        <w:jc w:val="left"/>
        <w:rPr>
          <w:b/>
        </w:rPr>
      </w:pPr>
      <w:r>
        <w:rPr>
          <w:b/>
        </w:rPr>
        <w:br w:type="page"/>
      </w:r>
    </w:p>
    <w:p w14:paraId="2E0E78ED" w14:textId="0C05DA5B" w:rsidR="00B3157B" w:rsidRDefault="00B3157B" w:rsidP="00B3157B">
      <w:pPr>
        <w:spacing w:before="480" w:after="0"/>
      </w:pPr>
      <w:r>
        <w:rPr>
          <w:b/>
        </w:rPr>
        <w:lastRenderedPageBreak/>
        <w:t>Einsatzplan Datenerfasser Kunstbauten 2:</w:t>
      </w:r>
    </w:p>
    <w:p w14:paraId="7C41DB42" w14:textId="77777777" w:rsidR="00B3157B" w:rsidRDefault="00B3157B" w:rsidP="00B3157B">
      <w:pPr>
        <w:spacing w:before="0" w:after="120"/>
        <w:rPr>
          <w:b/>
        </w:rPr>
      </w:pPr>
      <w:r>
        <w:t>(für 2026, ab Beginn des Ausführungstermins)</w:t>
      </w:r>
    </w:p>
    <w:tbl>
      <w:tblPr>
        <w:tblW w:w="10075" w:type="dxa"/>
        <w:tblLayout w:type="fixed"/>
        <w:tblCellMar>
          <w:left w:w="0" w:type="dxa"/>
          <w:right w:w="0" w:type="dxa"/>
        </w:tblCellMar>
        <w:tblLook w:val="01E0" w:firstRow="1" w:lastRow="1" w:firstColumn="1" w:lastColumn="1" w:noHBand="0" w:noVBand="0"/>
      </w:tblPr>
      <w:tblGrid>
        <w:gridCol w:w="574"/>
        <w:gridCol w:w="3451"/>
        <w:gridCol w:w="1512"/>
        <w:gridCol w:w="1513"/>
        <w:gridCol w:w="1512"/>
        <w:gridCol w:w="1513"/>
      </w:tblGrid>
      <w:tr w:rsidR="00B3157B" w14:paraId="7702FC33"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58577E7" w14:textId="77777777" w:rsidR="00B3157B" w:rsidRDefault="00B3157B" w:rsidP="00AD6FC4">
            <w:pPr>
              <w:jc w:val="center"/>
            </w:pPr>
            <w:r>
              <w:rPr>
                <w:b/>
                <w:sz w:val="16"/>
              </w:rPr>
              <w:t>Nr.</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C559562" w14:textId="77777777" w:rsidR="00B3157B" w:rsidRDefault="00B3157B" w:rsidP="00AD6FC4">
            <w:pPr>
              <w:jc w:val="center"/>
              <w:rPr>
                <w:sz w:val="16"/>
              </w:rPr>
            </w:pPr>
            <w:r>
              <w:rPr>
                <w:b/>
                <w:sz w:val="16"/>
              </w:rPr>
              <w:t>Beschreibung des Auftrags</w:t>
            </w:r>
          </w:p>
        </w:tc>
        <w:tc>
          <w:tcPr>
            <w:tcW w:w="6050"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2A50C0D9" w14:textId="77777777" w:rsidR="00B3157B" w:rsidRDefault="00B3157B" w:rsidP="00AD6FC4">
            <w:pPr>
              <w:jc w:val="center"/>
              <w:rPr>
                <w:sz w:val="16"/>
              </w:rPr>
            </w:pPr>
            <w:r>
              <w:rPr>
                <w:b/>
                <w:sz w:val="16"/>
              </w:rPr>
              <w:t>Quartal (Beschäftigung in % angeben)</w:t>
            </w:r>
          </w:p>
        </w:tc>
      </w:tr>
      <w:tr w:rsidR="00B3157B" w14:paraId="264A92B4"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89239A5"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CBA585E" w14:textId="77777777" w:rsidR="00B3157B" w:rsidRDefault="00B3157B" w:rsidP="00AD6FC4">
            <w:pPr>
              <w:spacing w:before="0" w:after="0"/>
              <w:rPr>
                <w:sz w:val="16"/>
              </w:rPr>
            </w:pPr>
            <w:r>
              <w:rPr>
                <w:sz w:val="16"/>
              </w:rPr>
              <w:t>Quartal ab Submissions-/Realisierungsphase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3DCD76F" w14:textId="77777777" w:rsidR="00B3157B" w:rsidRDefault="00B3157B" w:rsidP="00AD6FC4">
            <w:pPr>
              <w:spacing w:before="0" w:after="0"/>
              <w:jc w:val="center"/>
              <w:rPr>
                <w:sz w:val="16"/>
              </w:rPr>
            </w:pPr>
            <w:r>
              <w:rPr>
                <w:b/>
                <w:sz w:val="16"/>
              </w:rPr>
              <w:t>1</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A41632A" w14:textId="77777777" w:rsidR="00B3157B" w:rsidRDefault="00B3157B" w:rsidP="00AD6FC4">
            <w:pPr>
              <w:spacing w:before="0" w:after="0"/>
              <w:jc w:val="center"/>
              <w:rPr>
                <w:sz w:val="16"/>
              </w:rPr>
            </w:pPr>
            <w:r>
              <w:rPr>
                <w:b/>
                <w:sz w:val="16"/>
              </w:rPr>
              <w:t>2</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98611AE" w14:textId="77777777" w:rsidR="00B3157B" w:rsidRDefault="00B3157B" w:rsidP="00AD6FC4">
            <w:pPr>
              <w:spacing w:before="0" w:after="0"/>
              <w:jc w:val="center"/>
              <w:rPr>
                <w:sz w:val="16"/>
              </w:rPr>
            </w:pPr>
            <w:r>
              <w:rPr>
                <w:b/>
                <w:sz w:val="16"/>
              </w:rPr>
              <w:t>3</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7612EBB" w14:textId="77777777" w:rsidR="00B3157B" w:rsidRDefault="00B3157B" w:rsidP="00AD6FC4">
            <w:pPr>
              <w:spacing w:before="0" w:after="0"/>
              <w:jc w:val="center"/>
              <w:rPr>
                <w:sz w:val="16"/>
              </w:rPr>
            </w:pPr>
            <w:r>
              <w:rPr>
                <w:b/>
                <w:sz w:val="16"/>
              </w:rPr>
              <w:t>4</w:t>
            </w:r>
          </w:p>
        </w:tc>
      </w:tr>
      <w:tr w:rsidR="00B3157B" w14:paraId="15C3EA4E"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5EAC3E8"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A6A5DD1" w14:textId="77777777" w:rsidR="00B3157B" w:rsidRDefault="00B3157B" w:rsidP="00AD6FC4">
            <w:pPr>
              <w:spacing w:before="0" w:after="0"/>
              <w:rPr>
                <w:sz w:val="16"/>
              </w:rPr>
            </w:pPr>
            <w:r>
              <w:rPr>
                <w:sz w:val="16"/>
              </w:rPr>
              <w:t>Effektives Quartal/Jahr</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D9E0028"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178C139" w14:textId="77777777" w:rsidR="00B3157B" w:rsidRDefault="00B3157B" w:rsidP="00AD6FC4">
            <w:pPr>
              <w:spacing w:before="0" w:after="0"/>
              <w:jc w:val="center"/>
              <w:rPr>
                <w:sz w:val="16"/>
              </w:rPr>
            </w:pPr>
            <w:r>
              <w:rPr>
                <w:b/>
                <w:sz w:val="16"/>
              </w:rPr>
              <w:t>../..</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0994E26"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457C23F" w14:textId="77777777" w:rsidR="00B3157B" w:rsidRDefault="00B3157B" w:rsidP="00AD6FC4">
            <w:pPr>
              <w:spacing w:before="0" w:after="0"/>
              <w:jc w:val="center"/>
              <w:rPr>
                <w:sz w:val="16"/>
              </w:rPr>
            </w:pPr>
            <w:r>
              <w:rPr>
                <w:b/>
                <w:sz w:val="16"/>
              </w:rPr>
              <w:t>../..</w:t>
            </w:r>
          </w:p>
        </w:tc>
      </w:tr>
      <w:tr w:rsidR="00B3157B" w14:paraId="2ABAC192"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800746D" w14:textId="77777777" w:rsidR="00B3157B" w:rsidRDefault="00B3157B" w:rsidP="00AD6FC4">
            <w:pPr>
              <w:spacing w:before="0" w:after="0"/>
            </w:pPr>
            <w:r>
              <w:rPr>
                <w:sz w:val="16"/>
              </w:rPr>
              <w:t>1</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47F3504" w14:textId="77777777" w:rsidR="00B3157B" w:rsidRDefault="00B3157B" w:rsidP="00AD6FC4">
            <w:pPr>
              <w:spacing w:before="0" w:after="0"/>
              <w:rPr>
                <w:sz w:val="16"/>
              </w:rPr>
            </w:pPr>
            <w:r>
              <w:rPr>
                <w:sz w:val="16"/>
              </w:rPr>
              <w:t>(bestehende Aufträge auflisten)</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F21B5DD"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B4AD034"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0222A8B"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9C6CD33" w14:textId="77777777" w:rsidR="00B3157B" w:rsidRDefault="00B3157B" w:rsidP="00AD6FC4">
            <w:pPr>
              <w:spacing w:before="0" w:after="0"/>
              <w:jc w:val="center"/>
              <w:rPr>
                <w:sz w:val="16"/>
              </w:rPr>
            </w:pPr>
          </w:p>
        </w:tc>
      </w:tr>
      <w:tr w:rsidR="00B3157B" w14:paraId="44A57B54"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9A0BFAD" w14:textId="77777777" w:rsidR="00B3157B" w:rsidRDefault="00B3157B" w:rsidP="00AD6FC4">
            <w:pPr>
              <w:spacing w:before="0" w:after="0"/>
            </w:pPr>
            <w:r>
              <w:rPr>
                <w:sz w:val="16"/>
              </w:rPr>
              <w:t>2</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6E62E30"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7868EDA"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0230981"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B305835"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8B4A186" w14:textId="77777777" w:rsidR="00B3157B" w:rsidRDefault="00B3157B" w:rsidP="00AD6FC4">
            <w:pPr>
              <w:spacing w:before="0" w:after="0"/>
              <w:jc w:val="center"/>
              <w:rPr>
                <w:sz w:val="16"/>
              </w:rPr>
            </w:pPr>
          </w:p>
        </w:tc>
      </w:tr>
      <w:tr w:rsidR="00B3157B" w14:paraId="6B45118C"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B7923DA" w14:textId="77777777" w:rsidR="00B3157B" w:rsidRDefault="00B3157B" w:rsidP="00AD6FC4">
            <w:pPr>
              <w:spacing w:before="0" w:after="0"/>
            </w:pPr>
            <w:r>
              <w:rPr>
                <w:sz w:val="16"/>
              </w:rPr>
              <w:t>..</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1612FF9"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87A2BC3"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1EDBC8B"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866FF21"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2567EA4" w14:textId="77777777" w:rsidR="00B3157B" w:rsidRDefault="00B3157B" w:rsidP="00AD6FC4">
            <w:pPr>
              <w:spacing w:before="0" w:after="0"/>
              <w:jc w:val="center"/>
              <w:rPr>
                <w:sz w:val="16"/>
              </w:rPr>
            </w:pPr>
          </w:p>
        </w:tc>
      </w:tr>
      <w:tr w:rsidR="00B3157B" w14:paraId="631A9EC0"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3BF1BFF"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5A1F474" w14:textId="77777777" w:rsidR="00B3157B" w:rsidRDefault="00B3157B" w:rsidP="00AD6FC4">
            <w:pPr>
              <w:spacing w:before="0" w:after="0"/>
              <w:rPr>
                <w:sz w:val="16"/>
              </w:rPr>
            </w:pPr>
            <w:r>
              <w:rPr>
                <w:sz w:val="16"/>
              </w:rPr>
              <w:t>Auftrag der vorliegenden Ausschreibung</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12BF8C9"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EF3E70C"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DF3A1C2"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691669F" w14:textId="77777777" w:rsidR="00B3157B" w:rsidRDefault="00B3157B" w:rsidP="00AD6FC4">
            <w:pPr>
              <w:spacing w:before="0" w:after="0"/>
              <w:jc w:val="center"/>
              <w:rPr>
                <w:sz w:val="16"/>
              </w:rPr>
            </w:pPr>
          </w:p>
        </w:tc>
      </w:tr>
      <w:tr w:rsidR="00B3157B" w14:paraId="4F731EB9"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F492669"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4534AE3" w14:textId="77777777" w:rsidR="00B3157B" w:rsidRDefault="00B3157B" w:rsidP="00AD6FC4">
            <w:pPr>
              <w:spacing w:before="0" w:after="0"/>
              <w:rPr>
                <w:sz w:val="16"/>
              </w:rPr>
            </w:pPr>
            <w:r>
              <w:rPr>
                <w:sz w:val="16"/>
              </w:rPr>
              <w:t>Reserve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6C978C"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2FE885D"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9C21B98"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6A97ED3" w14:textId="77777777" w:rsidR="00B3157B" w:rsidRDefault="00B3157B" w:rsidP="00AD6FC4">
            <w:pPr>
              <w:spacing w:before="0" w:after="0"/>
              <w:jc w:val="center"/>
              <w:rPr>
                <w:sz w:val="16"/>
              </w:rPr>
            </w:pPr>
          </w:p>
        </w:tc>
      </w:tr>
      <w:tr w:rsidR="00B3157B" w14:paraId="09B6C859"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E6E7048"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DD6422A" w14:textId="77777777" w:rsidR="00B3157B" w:rsidRDefault="00B3157B" w:rsidP="00AD6FC4">
            <w:pPr>
              <w:spacing w:before="0" w:after="0"/>
              <w:rPr>
                <w:sz w:val="16"/>
              </w:rPr>
            </w:pPr>
            <w:r>
              <w:rPr>
                <w:b/>
                <w:sz w:val="16"/>
              </w:rPr>
              <w:t>Total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FB50E16"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FEA511C"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B368753"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5F24110" w14:textId="77777777" w:rsidR="00B3157B" w:rsidRDefault="00B3157B" w:rsidP="00AD6FC4">
            <w:pPr>
              <w:spacing w:before="0" w:after="0"/>
              <w:jc w:val="center"/>
              <w:rPr>
                <w:sz w:val="16"/>
              </w:rPr>
            </w:pPr>
          </w:p>
        </w:tc>
      </w:tr>
      <w:tr w:rsidR="00B3157B" w14:paraId="30EFC1F2"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430C763"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E5DFEA1" w14:textId="77777777" w:rsidR="00B3157B" w:rsidRDefault="00B3157B" w:rsidP="00AD6FC4">
            <w:pPr>
              <w:spacing w:before="0" w:after="0"/>
              <w:rPr>
                <w:sz w:val="16"/>
              </w:rPr>
            </w:pPr>
            <w:r>
              <w:rPr>
                <w:b/>
                <w:sz w:val="16"/>
              </w:rPr>
              <w:t>Beschäftigungsgrad der Schlüsselperson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6FE1BEA"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D81A70B"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1F20BF7"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DC1DAB3" w14:textId="77777777" w:rsidR="00B3157B" w:rsidRDefault="00B3157B" w:rsidP="00AD6FC4">
            <w:pPr>
              <w:spacing w:before="0" w:after="0"/>
              <w:jc w:val="center"/>
              <w:rPr>
                <w:sz w:val="16"/>
              </w:rPr>
            </w:pPr>
          </w:p>
        </w:tc>
      </w:tr>
    </w:tbl>
    <w:p w14:paraId="78F02E3D" w14:textId="075EF845" w:rsidR="00B3157B" w:rsidRDefault="00B3157B" w:rsidP="00B3157B">
      <w:pPr>
        <w:spacing w:before="480" w:after="0"/>
      </w:pPr>
      <w:r>
        <w:rPr>
          <w:b/>
        </w:rPr>
        <w:t>Einsatzplan Datenerfasser Kunstbauten 3:</w:t>
      </w:r>
    </w:p>
    <w:p w14:paraId="312AC562" w14:textId="77777777" w:rsidR="00B3157B" w:rsidRDefault="00B3157B" w:rsidP="00B3157B">
      <w:pPr>
        <w:spacing w:before="0" w:after="120"/>
        <w:rPr>
          <w:b/>
        </w:rPr>
      </w:pPr>
      <w:r>
        <w:t>(für 2026, ab Beginn des Ausführungstermins)</w:t>
      </w:r>
    </w:p>
    <w:tbl>
      <w:tblPr>
        <w:tblW w:w="10075" w:type="dxa"/>
        <w:tblLayout w:type="fixed"/>
        <w:tblCellMar>
          <w:left w:w="0" w:type="dxa"/>
          <w:right w:w="0" w:type="dxa"/>
        </w:tblCellMar>
        <w:tblLook w:val="01E0" w:firstRow="1" w:lastRow="1" w:firstColumn="1" w:lastColumn="1" w:noHBand="0" w:noVBand="0"/>
      </w:tblPr>
      <w:tblGrid>
        <w:gridCol w:w="574"/>
        <w:gridCol w:w="3451"/>
        <w:gridCol w:w="1512"/>
        <w:gridCol w:w="1513"/>
        <w:gridCol w:w="1512"/>
        <w:gridCol w:w="1513"/>
      </w:tblGrid>
      <w:tr w:rsidR="00B3157B" w14:paraId="77ACC081"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0E317BE" w14:textId="77777777" w:rsidR="00B3157B" w:rsidRDefault="00B3157B" w:rsidP="00AD6FC4">
            <w:pPr>
              <w:jc w:val="center"/>
            </w:pPr>
            <w:r>
              <w:rPr>
                <w:b/>
                <w:sz w:val="16"/>
              </w:rPr>
              <w:t>Nr.</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312B761" w14:textId="77777777" w:rsidR="00B3157B" w:rsidRDefault="00B3157B" w:rsidP="00AD6FC4">
            <w:pPr>
              <w:jc w:val="center"/>
              <w:rPr>
                <w:sz w:val="16"/>
              </w:rPr>
            </w:pPr>
            <w:r>
              <w:rPr>
                <w:b/>
                <w:sz w:val="16"/>
              </w:rPr>
              <w:t>Beschreibung des Auftrags</w:t>
            </w:r>
          </w:p>
        </w:tc>
        <w:tc>
          <w:tcPr>
            <w:tcW w:w="6050"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7011D888" w14:textId="77777777" w:rsidR="00B3157B" w:rsidRDefault="00B3157B" w:rsidP="00AD6FC4">
            <w:pPr>
              <w:jc w:val="center"/>
              <w:rPr>
                <w:sz w:val="16"/>
              </w:rPr>
            </w:pPr>
            <w:r>
              <w:rPr>
                <w:b/>
                <w:sz w:val="16"/>
              </w:rPr>
              <w:t>Quartal (Beschäftigung in % angeben)</w:t>
            </w:r>
          </w:p>
        </w:tc>
      </w:tr>
      <w:tr w:rsidR="00B3157B" w14:paraId="1999214E"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96212AB"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2730311" w14:textId="77777777" w:rsidR="00B3157B" w:rsidRDefault="00B3157B" w:rsidP="00AD6FC4">
            <w:pPr>
              <w:spacing w:before="0" w:after="0"/>
              <w:rPr>
                <w:sz w:val="16"/>
              </w:rPr>
            </w:pPr>
            <w:r>
              <w:rPr>
                <w:sz w:val="16"/>
              </w:rPr>
              <w:t>Quartal ab Submissions-/Realisierungsphase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1494798" w14:textId="77777777" w:rsidR="00B3157B" w:rsidRDefault="00B3157B" w:rsidP="00AD6FC4">
            <w:pPr>
              <w:spacing w:before="0" w:after="0"/>
              <w:jc w:val="center"/>
              <w:rPr>
                <w:sz w:val="16"/>
              </w:rPr>
            </w:pPr>
            <w:r>
              <w:rPr>
                <w:b/>
                <w:sz w:val="16"/>
              </w:rPr>
              <w:t>1</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34C5056" w14:textId="77777777" w:rsidR="00B3157B" w:rsidRDefault="00B3157B" w:rsidP="00AD6FC4">
            <w:pPr>
              <w:spacing w:before="0" w:after="0"/>
              <w:jc w:val="center"/>
              <w:rPr>
                <w:sz w:val="16"/>
              </w:rPr>
            </w:pPr>
            <w:r>
              <w:rPr>
                <w:b/>
                <w:sz w:val="16"/>
              </w:rPr>
              <w:t>2</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1B2D3F9" w14:textId="77777777" w:rsidR="00B3157B" w:rsidRDefault="00B3157B" w:rsidP="00AD6FC4">
            <w:pPr>
              <w:spacing w:before="0" w:after="0"/>
              <w:jc w:val="center"/>
              <w:rPr>
                <w:sz w:val="16"/>
              </w:rPr>
            </w:pPr>
            <w:r>
              <w:rPr>
                <w:b/>
                <w:sz w:val="16"/>
              </w:rPr>
              <w:t>3</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47AE468" w14:textId="77777777" w:rsidR="00B3157B" w:rsidRDefault="00B3157B" w:rsidP="00AD6FC4">
            <w:pPr>
              <w:spacing w:before="0" w:after="0"/>
              <w:jc w:val="center"/>
              <w:rPr>
                <w:sz w:val="16"/>
              </w:rPr>
            </w:pPr>
            <w:r>
              <w:rPr>
                <w:b/>
                <w:sz w:val="16"/>
              </w:rPr>
              <w:t>4</w:t>
            </w:r>
          </w:p>
        </w:tc>
      </w:tr>
      <w:tr w:rsidR="00B3157B" w14:paraId="3BD57A21"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29F77AB"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ABE95CA" w14:textId="77777777" w:rsidR="00B3157B" w:rsidRDefault="00B3157B" w:rsidP="00AD6FC4">
            <w:pPr>
              <w:spacing w:before="0" w:after="0"/>
              <w:rPr>
                <w:sz w:val="16"/>
              </w:rPr>
            </w:pPr>
            <w:r>
              <w:rPr>
                <w:sz w:val="16"/>
              </w:rPr>
              <w:t>Effektives Quartal/Jahr</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C8548D6"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0482D83" w14:textId="77777777" w:rsidR="00B3157B" w:rsidRDefault="00B3157B" w:rsidP="00AD6FC4">
            <w:pPr>
              <w:spacing w:before="0" w:after="0"/>
              <w:jc w:val="center"/>
              <w:rPr>
                <w:sz w:val="16"/>
              </w:rPr>
            </w:pPr>
            <w:r>
              <w:rPr>
                <w:b/>
                <w:sz w:val="16"/>
              </w:rPr>
              <w:t>../..</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C06A00D"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5370C08" w14:textId="77777777" w:rsidR="00B3157B" w:rsidRDefault="00B3157B" w:rsidP="00AD6FC4">
            <w:pPr>
              <w:spacing w:before="0" w:after="0"/>
              <w:jc w:val="center"/>
              <w:rPr>
                <w:sz w:val="16"/>
              </w:rPr>
            </w:pPr>
            <w:r>
              <w:rPr>
                <w:b/>
                <w:sz w:val="16"/>
              </w:rPr>
              <w:t>../..</w:t>
            </w:r>
          </w:p>
        </w:tc>
      </w:tr>
      <w:tr w:rsidR="00B3157B" w14:paraId="1DEBE488"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7BB1B0F" w14:textId="77777777" w:rsidR="00B3157B" w:rsidRDefault="00B3157B" w:rsidP="00AD6FC4">
            <w:pPr>
              <w:spacing w:before="0" w:after="0"/>
            </w:pPr>
            <w:r>
              <w:rPr>
                <w:sz w:val="16"/>
              </w:rPr>
              <w:t>1</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009C479" w14:textId="77777777" w:rsidR="00B3157B" w:rsidRDefault="00B3157B" w:rsidP="00AD6FC4">
            <w:pPr>
              <w:spacing w:before="0" w:after="0"/>
              <w:rPr>
                <w:sz w:val="16"/>
              </w:rPr>
            </w:pPr>
            <w:r>
              <w:rPr>
                <w:sz w:val="16"/>
              </w:rPr>
              <w:t>(bestehende Aufträge auflisten)</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1C32E60"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7D6D93D"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858D420"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2CEADBD" w14:textId="77777777" w:rsidR="00B3157B" w:rsidRDefault="00B3157B" w:rsidP="00AD6FC4">
            <w:pPr>
              <w:spacing w:before="0" w:after="0"/>
              <w:jc w:val="center"/>
              <w:rPr>
                <w:sz w:val="16"/>
              </w:rPr>
            </w:pPr>
          </w:p>
        </w:tc>
      </w:tr>
      <w:tr w:rsidR="00B3157B" w14:paraId="67AEC21B"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DAB0A12" w14:textId="77777777" w:rsidR="00B3157B" w:rsidRDefault="00B3157B" w:rsidP="00AD6FC4">
            <w:pPr>
              <w:spacing w:before="0" w:after="0"/>
            </w:pPr>
            <w:r>
              <w:rPr>
                <w:sz w:val="16"/>
              </w:rPr>
              <w:t>2</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5AE5E7C"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D6B7DF6"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FCC01B7"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06A7790"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F799DFD" w14:textId="77777777" w:rsidR="00B3157B" w:rsidRDefault="00B3157B" w:rsidP="00AD6FC4">
            <w:pPr>
              <w:spacing w:before="0" w:after="0"/>
              <w:jc w:val="center"/>
              <w:rPr>
                <w:sz w:val="16"/>
              </w:rPr>
            </w:pPr>
          </w:p>
        </w:tc>
      </w:tr>
      <w:tr w:rsidR="00B3157B" w14:paraId="49C44E26"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65985C9" w14:textId="77777777" w:rsidR="00B3157B" w:rsidRDefault="00B3157B" w:rsidP="00AD6FC4">
            <w:pPr>
              <w:spacing w:before="0" w:after="0"/>
            </w:pPr>
            <w:r>
              <w:rPr>
                <w:sz w:val="16"/>
              </w:rPr>
              <w:t>..</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36E5327"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A78BE8E"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533410C"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A536609"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C7E710F" w14:textId="77777777" w:rsidR="00B3157B" w:rsidRDefault="00B3157B" w:rsidP="00AD6FC4">
            <w:pPr>
              <w:spacing w:before="0" w:after="0"/>
              <w:jc w:val="center"/>
              <w:rPr>
                <w:sz w:val="16"/>
              </w:rPr>
            </w:pPr>
          </w:p>
        </w:tc>
      </w:tr>
      <w:tr w:rsidR="00B3157B" w14:paraId="658322AA"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F6F1D5"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EA82CAE" w14:textId="77777777" w:rsidR="00B3157B" w:rsidRDefault="00B3157B" w:rsidP="00AD6FC4">
            <w:pPr>
              <w:spacing w:before="0" w:after="0"/>
              <w:rPr>
                <w:sz w:val="16"/>
              </w:rPr>
            </w:pPr>
            <w:r>
              <w:rPr>
                <w:sz w:val="16"/>
              </w:rPr>
              <w:t>Auftrag der vorliegenden Ausschreibung</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4C6E0CF"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CAB379E"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F81A11B"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B0E7AA0" w14:textId="77777777" w:rsidR="00B3157B" w:rsidRDefault="00B3157B" w:rsidP="00AD6FC4">
            <w:pPr>
              <w:spacing w:before="0" w:after="0"/>
              <w:jc w:val="center"/>
              <w:rPr>
                <w:sz w:val="16"/>
              </w:rPr>
            </w:pPr>
          </w:p>
        </w:tc>
      </w:tr>
      <w:tr w:rsidR="00B3157B" w14:paraId="50D8A26B"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2D5CC17"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F03839F" w14:textId="77777777" w:rsidR="00B3157B" w:rsidRDefault="00B3157B" w:rsidP="00AD6FC4">
            <w:pPr>
              <w:spacing w:before="0" w:after="0"/>
              <w:rPr>
                <w:sz w:val="16"/>
              </w:rPr>
            </w:pPr>
            <w:r>
              <w:rPr>
                <w:sz w:val="16"/>
              </w:rPr>
              <w:t>Reserve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4DD2895"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36A89FD"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93C68AE"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D88B6C7" w14:textId="77777777" w:rsidR="00B3157B" w:rsidRDefault="00B3157B" w:rsidP="00AD6FC4">
            <w:pPr>
              <w:spacing w:before="0" w:after="0"/>
              <w:jc w:val="center"/>
              <w:rPr>
                <w:sz w:val="16"/>
              </w:rPr>
            </w:pPr>
          </w:p>
        </w:tc>
      </w:tr>
      <w:tr w:rsidR="00B3157B" w14:paraId="7EA53EF2"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1DBD091"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8DD2185" w14:textId="77777777" w:rsidR="00B3157B" w:rsidRDefault="00B3157B" w:rsidP="00AD6FC4">
            <w:pPr>
              <w:spacing w:before="0" w:after="0"/>
              <w:rPr>
                <w:sz w:val="16"/>
              </w:rPr>
            </w:pPr>
            <w:r>
              <w:rPr>
                <w:b/>
                <w:sz w:val="16"/>
              </w:rPr>
              <w:t>Total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65BB2CD"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6E720E4"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BE58A12"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FEE93B3" w14:textId="77777777" w:rsidR="00B3157B" w:rsidRDefault="00B3157B" w:rsidP="00AD6FC4">
            <w:pPr>
              <w:spacing w:before="0" w:after="0"/>
              <w:jc w:val="center"/>
              <w:rPr>
                <w:sz w:val="16"/>
              </w:rPr>
            </w:pPr>
          </w:p>
        </w:tc>
      </w:tr>
      <w:tr w:rsidR="00B3157B" w14:paraId="08FA3207"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46CD31C"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DEBA31F" w14:textId="77777777" w:rsidR="00B3157B" w:rsidRDefault="00B3157B" w:rsidP="00AD6FC4">
            <w:pPr>
              <w:spacing w:before="0" w:after="0"/>
              <w:rPr>
                <w:sz w:val="16"/>
              </w:rPr>
            </w:pPr>
            <w:r>
              <w:rPr>
                <w:b/>
                <w:sz w:val="16"/>
              </w:rPr>
              <w:t>Beschäftigungsgrad der Schlüsselperson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3DDE72E"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2FAA090"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3EE6769"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C0222B4" w14:textId="77777777" w:rsidR="00B3157B" w:rsidRDefault="00B3157B" w:rsidP="00AD6FC4">
            <w:pPr>
              <w:spacing w:before="0" w:after="0"/>
              <w:jc w:val="center"/>
              <w:rPr>
                <w:sz w:val="16"/>
              </w:rPr>
            </w:pPr>
          </w:p>
        </w:tc>
      </w:tr>
    </w:tbl>
    <w:p w14:paraId="4AE1B479" w14:textId="77777777" w:rsidR="00B3157B" w:rsidRDefault="00B3157B" w:rsidP="00B3157B">
      <w:pPr>
        <w:spacing w:before="480" w:after="0"/>
        <w:rPr>
          <w:b/>
        </w:rPr>
      </w:pPr>
    </w:p>
    <w:p w14:paraId="46F1507B" w14:textId="77777777" w:rsidR="00B3157B" w:rsidRDefault="00B3157B">
      <w:pPr>
        <w:spacing w:before="0" w:after="0" w:line="240" w:lineRule="auto"/>
        <w:jc w:val="left"/>
        <w:rPr>
          <w:b/>
        </w:rPr>
      </w:pPr>
      <w:r>
        <w:rPr>
          <w:b/>
        </w:rPr>
        <w:br w:type="page"/>
      </w:r>
    </w:p>
    <w:p w14:paraId="015DF9D5" w14:textId="5E2B260C" w:rsidR="00B3157B" w:rsidRDefault="00B3157B" w:rsidP="00B3157B">
      <w:pPr>
        <w:spacing w:before="480" w:after="0"/>
      </w:pPr>
      <w:r>
        <w:rPr>
          <w:b/>
        </w:rPr>
        <w:lastRenderedPageBreak/>
        <w:t>Einsatzplan Datenerfasser Kunstbauten 4:</w:t>
      </w:r>
    </w:p>
    <w:p w14:paraId="0D461834" w14:textId="77777777" w:rsidR="00B3157B" w:rsidRDefault="00B3157B" w:rsidP="00B3157B">
      <w:pPr>
        <w:spacing w:before="0" w:after="120"/>
        <w:rPr>
          <w:b/>
        </w:rPr>
      </w:pPr>
      <w:r>
        <w:t>(für 2026, ab Beginn des Ausführungstermins)</w:t>
      </w:r>
    </w:p>
    <w:tbl>
      <w:tblPr>
        <w:tblW w:w="10075" w:type="dxa"/>
        <w:tblLayout w:type="fixed"/>
        <w:tblCellMar>
          <w:left w:w="0" w:type="dxa"/>
          <w:right w:w="0" w:type="dxa"/>
        </w:tblCellMar>
        <w:tblLook w:val="01E0" w:firstRow="1" w:lastRow="1" w:firstColumn="1" w:lastColumn="1" w:noHBand="0" w:noVBand="0"/>
      </w:tblPr>
      <w:tblGrid>
        <w:gridCol w:w="574"/>
        <w:gridCol w:w="3451"/>
        <w:gridCol w:w="1512"/>
        <w:gridCol w:w="1513"/>
        <w:gridCol w:w="1512"/>
        <w:gridCol w:w="1513"/>
      </w:tblGrid>
      <w:tr w:rsidR="00B3157B" w14:paraId="39125B0C"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51B42BB" w14:textId="77777777" w:rsidR="00B3157B" w:rsidRDefault="00B3157B" w:rsidP="00AD6FC4">
            <w:pPr>
              <w:jc w:val="center"/>
            </w:pPr>
            <w:r>
              <w:rPr>
                <w:b/>
                <w:sz w:val="16"/>
              </w:rPr>
              <w:t>Nr.</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1DBDBFC" w14:textId="77777777" w:rsidR="00B3157B" w:rsidRDefault="00B3157B" w:rsidP="00AD6FC4">
            <w:pPr>
              <w:jc w:val="center"/>
              <w:rPr>
                <w:sz w:val="16"/>
              </w:rPr>
            </w:pPr>
            <w:r>
              <w:rPr>
                <w:b/>
                <w:sz w:val="16"/>
              </w:rPr>
              <w:t>Beschreibung des Auftrags</w:t>
            </w:r>
          </w:p>
        </w:tc>
        <w:tc>
          <w:tcPr>
            <w:tcW w:w="6050"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3A931ED3" w14:textId="77777777" w:rsidR="00B3157B" w:rsidRDefault="00B3157B" w:rsidP="00AD6FC4">
            <w:pPr>
              <w:jc w:val="center"/>
              <w:rPr>
                <w:sz w:val="16"/>
              </w:rPr>
            </w:pPr>
            <w:r>
              <w:rPr>
                <w:b/>
                <w:sz w:val="16"/>
              </w:rPr>
              <w:t>Quartal (Beschäftigung in % angeben)</w:t>
            </w:r>
          </w:p>
        </w:tc>
      </w:tr>
      <w:tr w:rsidR="00B3157B" w14:paraId="1210272C"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03B9F66"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A5EBCD5" w14:textId="77777777" w:rsidR="00B3157B" w:rsidRDefault="00B3157B" w:rsidP="00AD6FC4">
            <w:pPr>
              <w:spacing w:before="0" w:after="0"/>
              <w:rPr>
                <w:sz w:val="16"/>
              </w:rPr>
            </w:pPr>
            <w:r>
              <w:rPr>
                <w:sz w:val="16"/>
              </w:rPr>
              <w:t>Quartal ab Submissions-/Realisierungsphase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F7F1ABB" w14:textId="77777777" w:rsidR="00B3157B" w:rsidRDefault="00B3157B" w:rsidP="00AD6FC4">
            <w:pPr>
              <w:spacing w:before="0" w:after="0"/>
              <w:jc w:val="center"/>
              <w:rPr>
                <w:sz w:val="16"/>
              </w:rPr>
            </w:pPr>
            <w:r>
              <w:rPr>
                <w:b/>
                <w:sz w:val="16"/>
              </w:rPr>
              <w:t>1</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A317297" w14:textId="77777777" w:rsidR="00B3157B" w:rsidRDefault="00B3157B" w:rsidP="00AD6FC4">
            <w:pPr>
              <w:spacing w:before="0" w:after="0"/>
              <w:jc w:val="center"/>
              <w:rPr>
                <w:sz w:val="16"/>
              </w:rPr>
            </w:pPr>
            <w:r>
              <w:rPr>
                <w:b/>
                <w:sz w:val="16"/>
              </w:rPr>
              <w:t>2</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605F208" w14:textId="77777777" w:rsidR="00B3157B" w:rsidRDefault="00B3157B" w:rsidP="00AD6FC4">
            <w:pPr>
              <w:spacing w:before="0" w:after="0"/>
              <w:jc w:val="center"/>
              <w:rPr>
                <w:sz w:val="16"/>
              </w:rPr>
            </w:pPr>
            <w:r>
              <w:rPr>
                <w:b/>
                <w:sz w:val="16"/>
              </w:rPr>
              <w:t>3</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D22FB52" w14:textId="77777777" w:rsidR="00B3157B" w:rsidRDefault="00B3157B" w:rsidP="00AD6FC4">
            <w:pPr>
              <w:spacing w:before="0" w:after="0"/>
              <w:jc w:val="center"/>
              <w:rPr>
                <w:sz w:val="16"/>
              </w:rPr>
            </w:pPr>
            <w:r>
              <w:rPr>
                <w:b/>
                <w:sz w:val="16"/>
              </w:rPr>
              <w:t>4</w:t>
            </w:r>
          </w:p>
        </w:tc>
      </w:tr>
      <w:tr w:rsidR="00B3157B" w14:paraId="68C2DC36"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0BB872C"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53D61B4" w14:textId="77777777" w:rsidR="00B3157B" w:rsidRDefault="00B3157B" w:rsidP="00AD6FC4">
            <w:pPr>
              <w:spacing w:before="0" w:after="0"/>
              <w:rPr>
                <w:sz w:val="16"/>
              </w:rPr>
            </w:pPr>
            <w:r>
              <w:rPr>
                <w:sz w:val="16"/>
              </w:rPr>
              <w:t>Effektives Quartal/Jahr</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ED9EB24"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91E9920" w14:textId="77777777" w:rsidR="00B3157B" w:rsidRDefault="00B3157B" w:rsidP="00AD6FC4">
            <w:pPr>
              <w:spacing w:before="0" w:after="0"/>
              <w:jc w:val="center"/>
              <w:rPr>
                <w:sz w:val="16"/>
              </w:rPr>
            </w:pPr>
            <w:r>
              <w:rPr>
                <w:b/>
                <w:sz w:val="16"/>
              </w:rPr>
              <w:t>../..</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5E51A53"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12F9063" w14:textId="77777777" w:rsidR="00B3157B" w:rsidRDefault="00B3157B" w:rsidP="00AD6FC4">
            <w:pPr>
              <w:spacing w:before="0" w:after="0"/>
              <w:jc w:val="center"/>
              <w:rPr>
                <w:sz w:val="16"/>
              </w:rPr>
            </w:pPr>
            <w:r>
              <w:rPr>
                <w:b/>
                <w:sz w:val="16"/>
              </w:rPr>
              <w:t>../..</w:t>
            </w:r>
          </w:p>
        </w:tc>
      </w:tr>
      <w:tr w:rsidR="00B3157B" w14:paraId="3DC9EC4B"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686F0F1" w14:textId="77777777" w:rsidR="00B3157B" w:rsidRDefault="00B3157B" w:rsidP="00AD6FC4">
            <w:pPr>
              <w:spacing w:before="0" w:after="0"/>
            </w:pPr>
            <w:r>
              <w:rPr>
                <w:sz w:val="16"/>
              </w:rPr>
              <w:t>1</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1D6018D" w14:textId="77777777" w:rsidR="00B3157B" w:rsidRDefault="00B3157B" w:rsidP="00AD6FC4">
            <w:pPr>
              <w:spacing w:before="0" w:after="0"/>
              <w:rPr>
                <w:sz w:val="16"/>
              </w:rPr>
            </w:pPr>
            <w:r>
              <w:rPr>
                <w:sz w:val="16"/>
              </w:rPr>
              <w:t>(bestehende Aufträge auflisten)</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A065A50"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0C36B9C"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403EA28"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3ADA00" w14:textId="77777777" w:rsidR="00B3157B" w:rsidRDefault="00B3157B" w:rsidP="00AD6FC4">
            <w:pPr>
              <w:spacing w:before="0" w:after="0"/>
              <w:jc w:val="center"/>
              <w:rPr>
                <w:sz w:val="16"/>
              </w:rPr>
            </w:pPr>
          </w:p>
        </w:tc>
      </w:tr>
      <w:tr w:rsidR="00B3157B" w14:paraId="2EE31E6B"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67ADF3A" w14:textId="77777777" w:rsidR="00B3157B" w:rsidRDefault="00B3157B" w:rsidP="00AD6FC4">
            <w:pPr>
              <w:spacing w:before="0" w:after="0"/>
            </w:pPr>
            <w:r>
              <w:rPr>
                <w:sz w:val="16"/>
              </w:rPr>
              <w:t>2</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2D26FB7"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E14896F"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4E94BE2"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10C771"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FBFDF36" w14:textId="77777777" w:rsidR="00B3157B" w:rsidRDefault="00B3157B" w:rsidP="00AD6FC4">
            <w:pPr>
              <w:spacing w:before="0" w:after="0"/>
              <w:jc w:val="center"/>
              <w:rPr>
                <w:sz w:val="16"/>
              </w:rPr>
            </w:pPr>
          </w:p>
        </w:tc>
      </w:tr>
      <w:tr w:rsidR="00B3157B" w14:paraId="60E03AF7"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A12B5D4" w14:textId="77777777" w:rsidR="00B3157B" w:rsidRDefault="00B3157B" w:rsidP="00AD6FC4">
            <w:pPr>
              <w:spacing w:before="0" w:after="0"/>
            </w:pPr>
            <w:r>
              <w:rPr>
                <w:sz w:val="16"/>
              </w:rPr>
              <w:t>..</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AD66062"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D3C4554"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C3C640E"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3D7644C"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92F9126" w14:textId="77777777" w:rsidR="00B3157B" w:rsidRDefault="00B3157B" w:rsidP="00AD6FC4">
            <w:pPr>
              <w:spacing w:before="0" w:after="0"/>
              <w:jc w:val="center"/>
              <w:rPr>
                <w:sz w:val="16"/>
              </w:rPr>
            </w:pPr>
          </w:p>
        </w:tc>
      </w:tr>
      <w:tr w:rsidR="00B3157B" w14:paraId="5435AE8E"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542FF9B"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654AA09" w14:textId="77777777" w:rsidR="00B3157B" w:rsidRDefault="00B3157B" w:rsidP="00AD6FC4">
            <w:pPr>
              <w:spacing w:before="0" w:after="0"/>
              <w:rPr>
                <w:sz w:val="16"/>
              </w:rPr>
            </w:pPr>
            <w:r>
              <w:rPr>
                <w:sz w:val="16"/>
              </w:rPr>
              <w:t>Auftrag der vorliegenden Ausschreibung</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90BF51C"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AC704D9"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011ABDB"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0FAE526" w14:textId="77777777" w:rsidR="00B3157B" w:rsidRDefault="00B3157B" w:rsidP="00AD6FC4">
            <w:pPr>
              <w:spacing w:before="0" w:after="0"/>
              <w:jc w:val="center"/>
              <w:rPr>
                <w:sz w:val="16"/>
              </w:rPr>
            </w:pPr>
          </w:p>
        </w:tc>
      </w:tr>
      <w:tr w:rsidR="00B3157B" w14:paraId="778CA2C8"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A766FEE"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CB0B7FB" w14:textId="77777777" w:rsidR="00B3157B" w:rsidRDefault="00B3157B" w:rsidP="00AD6FC4">
            <w:pPr>
              <w:spacing w:before="0" w:after="0"/>
              <w:rPr>
                <w:sz w:val="16"/>
              </w:rPr>
            </w:pPr>
            <w:r>
              <w:rPr>
                <w:sz w:val="16"/>
              </w:rPr>
              <w:t>Reserve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28EECB4"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01B8B0A"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BB1A359"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8D46753" w14:textId="77777777" w:rsidR="00B3157B" w:rsidRDefault="00B3157B" w:rsidP="00AD6FC4">
            <w:pPr>
              <w:spacing w:before="0" w:after="0"/>
              <w:jc w:val="center"/>
              <w:rPr>
                <w:sz w:val="16"/>
              </w:rPr>
            </w:pPr>
          </w:p>
        </w:tc>
      </w:tr>
      <w:tr w:rsidR="00B3157B" w14:paraId="49DA86D5"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94DC55F"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799AAF2" w14:textId="77777777" w:rsidR="00B3157B" w:rsidRDefault="00B3157B" w:rsidP="00AD6FC4">
            <w:pPr>
              <w:spacing w:before="0" w:after="0"/>
              <w:rPr>
                <w:sz w:val="16"/>
              </w:rPr>
            </w:pPr>
            <w:r>
              <w:rPr>
                <w:b/>
                <w:sz w:val="16"/>
              </w:rPr>
              <w:t>Total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D3FF32A"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9603F4A"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C68DA18"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D8386E3" w14:textId="77777777" w:rsidR="00B3157B" w:rsidRDefault="00B3157B" w:rsidP="00AD6FC4">
            <w:pPr>
              <w:spacing w:before="0" w:after="0"/>
              <w:jc w:val="center"/>
              <w:rPr>
                <w:sz w:val="16"/>
              </w:rPr>
            </w:pPr>
          </w:p>
        </w:tc>
      </w:tr>
      <w:tr w:rsidR="00B3157B" w14:paraId="1B03825D"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F738772"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E201A18" w14:textId="77777777" w:rsidR="00B3157B" w:rsidRDefault="00B3157B" w:rsidP="00AD6FC4">
            <w:pPr>
              <w:spacing w:before="0" w:after="0"/>
              <w:rPr>
                <w:sz w:val="16"/>
              </w:rPr>
            </w:pPr>
            <w:r>
              <w:rPr>
                <w:b/>
                <w:sz w:val="16"/>
              </w:rPr>
              <w:t>Beschäftigungsgrad der Schlüsselperson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0960A52"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716D283"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196ECEB"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60BBAA0" w14:textId="77777777" w:rsidR="00B3157B" w:rsidRDefault="00B3157B" w:rsidP="00AD6FC4">
            <w:pPr>
              <w:spacing w:before="0" w:after="0"/>
              <w:jc w:val="center"/>
              <w:rPr>
                <w:sz w:val="16"/>
              </w:rPr>
            </w:pPr>
          </w:p>
        </w:tc>
      </w:tr>
    </w:tbl>
    <w:p w14:paraId="70ACF563" w14:textId="4C5A2797" w:rsidR="00B3157B" w:rsidRDefault="00B3157B" w:rsidP="00B3157B">
      <w:pPr>
        <w:spacing w:before="480" w:after="0"/>
      </w:pPr>
      <w:r>
        <w:rPr>
          <w:b/>
        </w:rPr>
        <w:t>Einsatzplan Datenerfasser Tunnel:</w:t>
      </w:r>
    </w:p>
    <w:p w14:paraId="364EBB5F" w14:textId="77777777" w:rsidR="00B3157B" w:rsidRDefault="00B3157B" w:rsidP="00B3157B">
      <w:pPr>
        <w:spacing w:before="0" w:after="120"/>
        <w:rPr>
          <w:b/>
        </w:rPr>
      </w:pPr>
      <w:r>
        <w:t>(für 2026, ab Beginn des Ausführungstermins)</w:t>
      </w:r>
    </w:p>
    <w:tbl>
      <w:tblPr>
        <w:tblW w:w="10075" w:type="dxa"/>
        <w:tblLayout w:type="fixed"/>
        <w:tblCellMar>
          <w:left w:w="0" w:type="dxa"/>
          <w:right w:w="0" w:type="dxa"/>
        </w:tblCellMar>
        <w:tblLook w:val="01E0" w:firstRow="1" w:lastRow="1" w:firstColumn="1" w:lastColumn="1" w:noHBand="0" w:noVBand="0"/>
      </w:tblPr>
      <w:tblGrid>
        <w:gridCol w:w="574"/>
        <w:gridCol w:w="3451"/>
        <w:gridCol w:w="1512"/>
        <w:gridCol w:w="1513"/>
        <w:gridCol w:w="1512"/>
        <w:gridCol w:w="1513"/>
      </w:tblGrid>
      <w:tr w:rsidR="00B3157B" w14:paraId="170C27E9"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576EE47" w14:textId="77777777" w:rsidR="00B3157B" w:rsidRDefault="00B3157B" w:rsidP="00AD6FC4">
            <w:pPr>
              <w:jc w:val="center"/>
            </w:pPr>
            <w:r>
              <w:rPr>
                <w:b/>
                <w:sz w:val="16"/>
              </w:rPr>
              <w:t>Nr.</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E9FC733" w14:textId="77777777" w:rsidR="00B3157B" w:rsidRDefault="00B3157B" w:rsidP="00AD6FC4">
            <w:pPr>
              <w:jc w:val="center"/>
              <w:rPr>
                <w:sz w:val="16"/>
              </w:rPr>
            </w:pPr>
            <w:r>
              <w:rPr>
                <w:b/>
                <w:sz w:val="16"/>
              </w:rPr>
              <w:t>Beschreibung des Auftrags</w:t>
            </w:r>
          </w:p>
        </w:tc>
        <w:tc>
          <w:tcPr>
            <w:tcW w:w="6050"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12A9CC37" w14:textId="77777777" w:rsidR="00B3157B" w:rsidRDefault="00B3157B" w:rsidP="00AD6FC4">
            <w:pPr>
              <w:jc w:val="center"/>
              <w:rPr>
                <w:sz w:val="16"/>
              </w:rPr>
            </w:pPr>
            <w:r>
              <w:rPr>
                <w:b/>
                <w:sz w:val="16"/>
              </w:rPr>
              <w:t>Quartal (Beschäftigung in % angeben)</w:t>
            </w:r>
          </w:p>
        </w:tc>
      </w:tr>
      <w:tr w:rsidR="00B3157B" w14:paraId="6E31D4DB"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863C586"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69D8224" w14:textId="77777777" w:rsidR="00B3157B" w:rsidRDefault="00B3157B" w:rsidP="00AD6FC4">
            <w:pPr>
              <w:spacing w:before="0" w:after="0"/>
              <w:rPr>
                <w:sz w:val="16"/>
              </w:rPr>
            </w:pPr>
            <w:r>
              <w:rPr>
                <w:sz w:val="16"/>
              </w:rPr>
              <w:t>Quartal ab Submissions-/Realisierungsphase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3967E76" w14:textId="77777777" w:rsidR="00B3157B" w:rsidRDefault="00B3157B" w:rsidP="00AD6FC4">
            <w:pPr>
              <w:spacing w:before="0" w:after="0"/>
              <w:jc w:val="center"/>
              <w:rPr>
                <w:sz w:val="16"/>
              </w:rPr>
            </w:pPr>
            <w:r>
              <w:rPr>
                <w:b/>
                <w:sz w:val="16"/>
              </w:rPr>
              <w:t>1</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F7E5779" w14:textId="77777777" w:rsidR="00B3157B" w:rsidRDefault="00B3157B" w:rsidP="00AD6FC4">
            <w:pPr>
              <w:spacing w:before="0" w:after="0"/>
              <w:jc w:val="center"/>
              <w:rPr>
                <w:sz w:val="16"/>
              </w:rPr>
            </w:pPr>
            <w:r>
              <w:rPr>
                <w:b/>
                <w:sz w:val="16"/>
              </w:rPr>
              <w:t>2</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CEE984C" w14:textId="77777777" w:rsidR="00B3157B" w:rsidRDefault="00B3157B" w:rsidP="00AD6FC4">
            <w:pPr>
              <w:spacing w:before="0" w:after="0"/>
              <w:jc w:val="center"/>
              <w:rPr>
                <w:sz w:val="16"/>
              </w:rPr>
            </w:pPr>
            <w:r>
              <w:rPr>
                <w:b/>
                <w:sz w:val="16"/>
              </w:rPr>
              <w:t>3</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8555F32" w14:textId="77777777" w:rsidR="00B3157B" w:rsidRDefault="00B3157B" w:rsidP="00AD6FC4">
            <w:pPr>
              <w:spacing w:before="0" w:after="0"/>
              <w:jc w:val="center"/>
              <w:rPr>
                <w:sz w:val="16"/>
              </w:rPr>
            </w:pPr>
            <w:r>
              <w:rPr>
                <w:b/>
                <w:sz w:val="16"/>
              </w:rPr>
              <w:t>4</w:t>
            </w:r>
          </w:p>
        </w:tc>
      </w:tr>
      <w:tr w:rsidR="00B3157B" w14:paraId="5360598E"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8BFD1A5"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1DA52A0" w14:textId="77777777" w:rsidR="00B3157B" w:rsidRDefault="00B3157B" w:rsidP="00AD6FC4">
            <w:pPr>
              <w:spacing w:before="0" w:after="0"/>
              <w:rPr>
                <w:sz w:val="16"/>
              </w:rPr>
            </w:pPr>
            <w:r>
              <w:rPr>
                <w:sz w:val="16"/>
              </w:rPr>
              <w:t>Effektives Quartal/Jahr</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FA099FE"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F408541" w14:textId="77777777" w:rsidR="00B3157B" w:rsidRDefault="00B3157B" w:rsidP="00AD6FC4">
            <w:pPr>
              <w:spacing w:before="0" w:after="0"/>
              <w:jc w:val="center"/>
              <w:rPr>
                <w:sz w:val="16"/>
              </w:rPr>
            </w:pPr>
            <w:r>
              <w:rPr>
                <w:b/>
                <w:sz w:val="16"/>
              </w:rPr>
              <w:t>../..</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94502AD" w14:textId="77777777" w:rsidR="00B3157B" w:rsidRDefault="00B3157B" w:rsidP="00AD6FC4">
            <w:pPr>
              <w:spacing w:before="0" w:after="0"/>
              <w:jc w:val="center"/>
              <w:rPr>
                <w:sz w:val="16"/>
              </w:rPr>
            </w:pPr>
            <w:r>
              <w:rPr>
                <w:b/>
                <w:sz w:val="16"/>
              </w:rPr>
              <w:t>../..</w:t>
            </w: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7848EA0" w14:textId="77777777" w:rsidR="00B3157B" w:rsidRDefault="00B3157B" w:rsidP="00AD6FC4">
            <w:pPr>
              <w:spacing w:before="0" w:after="0"/>
              <w:jc w:val="center"/>
              <w:rPr>
                <w:sz w:val="16"/>
              </w:rPr>
            </w:pPr>
            <w:r>
              <w:rPr>
                <w:b/>
                <w:sz w:val="16"/>
              </w:rPr>
              <w:t>../..</w:t>
            </w:r>
          </w:p>
        </w:tc>
      </w:tr>
      <w:tr w:rsidR="00B3157B" w14:paraId="45A32982"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25876BA" w14:textId="77777777" w:rsidR="00B3157B" w:rsidRDefault="00B3157B" w:rsidP="00AD6FC4">
            <w:pPr>
              <w:spacing w:before="0" w:after="0"/>
            </w:pPr>
            <w:r>
              <w:rPr>
                <w:sz w:val="16"/>
              </w:rPr>
              <w:t>1</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6CF84C2" w14:textId="77777777" w:rsidR="00B3157B" w:rsidRDefault="00B3157B" w:rsidP="00AD6FC4">
            <w:pPr>
              <w:spacing w:before="0" w:after="0"/>
              <w:rPr>
                <w:sz w:val="16"/>
              </w:rPr>
            </w:pPr>
            <w:r>
              <w:rPr>
                <w:sz w:val="16"/>
              </w:rPr>
              <w:t>(bestehende Aufträge auflisten)</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224A904"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374F48B"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8D6362A"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CE8AF8B" w14:textId="77777777" w:rsidR="00B3157B" w:rsidRDefault="00B3157B" w:rsidP="00AD6FC4">
            <w:pPr>
              <w:spacing w:before="0" w:after="0"/>
              <w:jc w:val="center"/>
              <w:rPr>
                <w:sz w:val="16"/>
              </w:rPr>
            </w:pPr>
          </w:p>
        </w:tc>
      </w:tr>
      <w:tr w:rsidR="00B3157B" w14:paraId="2B9DE652"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F7C3B0B" w14:textId="77777777" w:rsidR="00B3157B" w:rsidRDefault="00B3157B" w:rsidP="00AD6FC4">
            <w:pPr>
              <w:spacing w:before="0" w:after="0"/>
            </w:pPr>
            <w:r>
              <w:rPr>
                <w:sz w:val="16"/>
              </w:rPr>
              <w:t>2</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BF1CE2A"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67F11CE"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3DAB8B8"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8ED3D1E"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04E6C50" w14:textId="77777777" w:rsidR="00B3157B" w:rsidRDefault="00B3157B" w:rsidP="00AD6FC4">
            <w:pPr>
              <w:spacing w:before="0" w:after="0"/>
              <w:jc w:val="center"/>
              <w:rPr>
                <w:sz w:val="16"/>
              </w:rPr>
            </w:pPr>
          </w:p>
        </w:tc>
      </w:tr>
      <w:tr w:rsidR="00B3157B" w14:paraId="32CE1A1C"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399A689" w14:textId="77777777" w:rsidR="00B3157B" w:rsidRDefault="00B3157B" w:rsidP="00AD6FC4">
            <w:pPr>
              <w:spacing w:before="0" w:after="0"/>
            </w:pPr>
            <w:r>
              <w:rPr>
                <w:sz w:val="16"/>
              </w:rPr>
              <w:t>..</w:t>
            </w: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896D24E" w14:textId="77777777" w:rsidR="00B3157B" w:rsidRDefault="00B3157B" w:rsidP="00AD6FC4">
            <w:pPr>
              <w:spacing w:before="0" w:after="0"/>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D0EA977"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6881DBC"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EE99788"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266F4E7" w14:textId="77777777" w:rsidR="00B3157B" w:rsidRDefault="00B3157B" w:rsidP="00AD6FC4">
            <w:pPr>
              <w:spacing w:before="0" w:after="0"/>
              <w:jc w:val="center"/>
              <w:rPr>
                <w:sz w:val="16"/>
              </w:rPr>
            </w:pPr>
          </w:p>
        </w:tc>
      </w:tr>
      <w:tr w:rsidR="00B3157B" w14:paraId="1F107604"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7CC75FF"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9D77899" w14:textId="77777777" w:rsidR="00B3157B" w:rsidRDefault="00B3157B" w:rsidP="00AD6FC4">
            <w:pPr>
              <w:spacing w:before="0" w:after="0"/>
              <w:rPr>
                <w:sz w:val="16"/>
              </w:rPr>
            </w:pPr>
            <w:r>
              <w:rPr>
                <w:sz w:val="16"/>
              </w:rPr>
              <w:t>Auftrag der vorliegenden Ausschreibung</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3A71EF"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F3183F6"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9A05FAB"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882DACC" w14:textId="77777777" w:rsidR="00B3157B" w:rsidRDefault="00B3157B" w:rsidP="00AD6FC4">
            <w:pPr>
              <w:spacing w:before="0" w:after="0"/>
              <w:jc w:val="center"/>
              <w:rPr>
                <w:sz w:val="16"/>
              </w:rPr>
            </w:pPr>
          </w:p>
        </w:tc>
      </w:tr>
      <w:tr w:rsidR="00B3157B" w14:paraId="27346788"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58C29E1"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D2F7FF1" w14:textId="77777777" w:rsidR="00B3157B" w:rsidRDefault="00B3157B" w:rsidP="00AD6FC4">
            <w:pPr>
              <w:spacing w:before="0" w:after="0"/>
              <w:rPr>
                <w:sz w:val="16"/>
              </w:rPr>
            </w:pPr>
            <w:r>
              <w:rPr>
                <w:sz w:val="16"/>
              </w:rPr>
              <w:t>Reserve</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24C2D46"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F719F7C"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50035B6"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4193C8B" w14:textId="77777777" w:rsidR="00B3157B" w:rsidRDefault="00B3157B" w:rsidP="00AD6FC4">
            <w:pPr>
              <w:spacing w:before="0" w:after="0"/>
              <w:jc w:val="center"/>
              <w:rPr>
                <w:sz w:val="16"/>
              </w:rPr>
            </w:pPr>
          </w:p>
        </w:tc>
      </w:tr>
      <w:tr w:rsidR="00B3157B" w14:paraId="1BA034C4"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0748761"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17A45D8" w14:textId="77777777" w:rsidR="00B3157B" w:rsidRDefault="00B3157B" w:rsidP="00AD6FC4">
            <w:pPr>
              <w:spacing w:before="0" w:after="0"/>
              <w:rPr>
                <w:sz w:val="16"/>
              </w:rPr>
            </w:pPr>
            <w:r>
              <w:rPr>
                <w:b/>
                <w:sz w:val="16"/>
              </w:rPr>
              <w:t>Total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AD62C63"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5719F4A"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2F8C51B"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CAE73E1" w14:textId="77777777" w:rsidR="00B3157B" w:rsidRDefault="00B3157B" w:rsidP="00AD6FC4">
            <w:pPr>
              <w:spacing w:before="0" w:after="0"/>
              <w:jc w:val="center"/>
              <w:rPr>
                <w:sz w:val="16"/>
              </w:rPr>
            </w:pPr>
          </w:p>
        </w:tc>
      </w:tr>
      <w:tr w:rsidR="00B3157B" w14:paraId="685BCDC3" w14:textId="77777777" w:rsidTr="00AD6FC4">
        <w:trPr>
          <w:trHeight w:val="240"/>
        </w:trPr>
        <w:tc>
          <w:tcPr>
            <w:tcW w:w="57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C14F541" w14:textId="77777777" w:rsidR="00B3157B" w:rsidRDefault="00B3157B" w:rsidP="00AD6FC4">
            <w:pPr>
              <w:spacing w:before="0" w:after="0"/>
            </w:pPr>
          </w:p>
        </w:tc>
        <w:tc>
          <w:tcPr>
            <w:tcW w:w="3451"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B11A556" w14:textId="77777777" w:rsidR="00B3157B" w:rsidRDefault="00B3157B" w:rsidP="00AD6FC4">
            <w:pPr>
              <w:spacing w:before="0" w:after="0"/>
              <w:rPr>
                <w:sz w:val="16"/>
              </w:rPr>
            </w:pPr>
            <w:r>
              <w:rPr>
                <w:b/>
                <w:sz w:val="16"/>
              </w:rPr>
              <w:t>Beschäftigungsgrad der Schlüsselperson in %</w:t>
            </w: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F00D5A4"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E10E918" w14:textId="77777777" w:rsidR="00B3157B" w:rsidRDefault="00B3157B" w:rsidP="00AD6FC4">
            <w:pPr>
              <w:spacing w:before="0" w:after="0"/>
              <w:jc w:val="center"/>
              <w:rPr>
                <w:sz w:val="16"/>
              </w:rPr>
            </w:pPr>
          </w:p>
        </w:tc>
        <w:tc>
          <w:tcPr>
            <w:tcW w:w="151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9CB0294" w14:textId="77777777" w:rsidR="00B3157B" w:rsidRDefault="00B3157B" w:rsidP="00AD6FC4">
            <w:pPr>
              <w:spacing w:before="0" w:after="0"/>
              <w:jc w:val="center"/>
              <w:rPr>
                <w:sz w:val="16"/>
              </w:rPr>
            </w:pPr>
          </w:p>
        </w:tc>
        <w:tc>
          <w:tcPr>
            <w:tcW w:w="151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C2EBED5" w14:textId="77777777" w:rsidR="00B3157B" w:rsidRDefault="00B3157B" w:rsidP="00AD6FC4">
            <w:pPr>
              <w:spacing w:before="0" w:after="0"/>
              <w:jc w:val="center"/>
              <w:rPr>
                <w:sz w:val="16"/>
              </w:rPr>
            </w:pPr>
          </w:p>
        </w:tc>
      </w:tr>
    </w:tbl>
    <w:p w14:paraId="6DBAC745" w14:textId="39275ABB" w:rsidR="006E4E99" w:rsidRDefault="006E4E99">
      <w:pPr>
        <w:spacing w:before="240"/>
      </w:pPr>
    </w:p>
    <w:p w14:paraId="317B8AAB" w14:textId="77777777" w:rsidR="006E4E99" w:rsidRDefault="00B3157B">
      <w:pPr>
        <w:pStyle w:val="KBOBTitel1"/>
        <w:pageBreakBefore/>
      </w:pPr>
      <w:r>
        <w:lastRenderedPageBreak/>
        <w:t>Weitere Angebotsunterlagen, resp. Vertragsbestandteile</w:t>
      </w:r>
    </w:p>
    <w:p w14:paraId="5297D6BC" w14:textId="757ECA57" w:rsidR="00B3157B" w:rsidRPr="00987F10" w:rsidRDefault="00B3157B" w:rsidP="00B3157B">
      <w:pPr>
        <w:pStyle w:val="KBOBTitel2"/>
      </w:pPr>
      <w:r w:rsidRPr="00987F10">
        <w:t xml:space="preserve">Aufgabenbezogene Kompetenzen der Schlüsselpersonen </w:t>
      </w:r>
      <w:r w:rsidRPr="00987F10">
        <w:rPr>
          <w:color w:val="FF0000"/>
        </w:rPr>
        <w:t>(ZK 1 – 40%)</w:t>
      </w:r>
    </w:p>
    <w:p w14:paraId="054CB2FC" w14:textId="77777777" w:rsidR="00B3157B" w:rsidRPr="00987F10" w:rsidRDefault="00B3157B" w:rsidP="00B3157B">
      <w:pPr>
        <w:tabs>
          <w:tab w:val="left" w:pos="4092"/>
        </w:tabs>
        <w:rPr>
          <w:b/>
        </w:rPr>
      </w:pPr>
    </w:p>
    <w:p w14:paraId="1C1FE481" w14:textId="409963A1" w:rsidR="00266995" w:rsidRPr="00987F10" w:rsidRDefault="005A52E8" w:rsidP="00987F10">
      <w:pPr>
        <w:tabs>
          <w:tab w:val="left" w:pos="4092"/>
        </w:tabs>
        <w:rPr>
          <w:b/>
        </w:rPr>
      </w:pPr>
      <w:r w:rsidRPr="00987F10">
        <w:rPr>
          <w:b/>
        </w:rPr>
        <w:t xml:space="preserve">Unterteilung und </w:t>
      </w:r>
      <w:r w:rsidR="00B3157B" w:rsidRPr="00987F10">
        <w:rPr>
          <w:b/>
        </w:rPr>
        <w:t>Gewichtung pro Schlüsselperson</w:t>
      </w:r>
    </w:p>
    <w:p w14:paraId="749B1825" w14:textId="477CB20A" w:rsidR="00266995" w:rsidRDefault="00266995" w:rsidP="00B3157B">
      <w:r>
        <w:t>ZK 1.1 Inspektoren mit Funktion in der Projektleitung</w:t>
      </w:r>
      <w:r>
        <w:tab/>
      </w:r>
      <w:r>
        <w:tab/>
        <w:t>22%</w:t>
      </w:r>
    </w:p>
    <w:p w14:paraId="0E309264" w14:textId="4AB0364D" w:rsidR="00266995" w:rsidRDefault="00266995" w:rsidP="00B3157B">
      <w:r>
        <w:t>ZK 1.2 Übrige Inspektoren</w:t>
      </w:r>
      <w:r>
        <w:tab/>
      </w:r>
      <w:r>
        <w:tab/>
      </w:r>
      <w:r>
        <w:tab/>
      </w:r>
      <w:r>
        <w:tab/>
      </w:r>
      <w:proofErr w:type="gramStart"/>
      <w:r>
        <w:tab/>
      </w:r>
      <w:r w:rsidR="00A41966">
        <w:t xml:space="preserve">  </w:t>
      </w:r>
      <w:r>
        <w:t>8</w:t>
      </w:r>
      <w:proofErr w:type="gramEnd"/>
      <w:r>
        <w:t>%</w:t>
      </w:r>
    </w:p>
    <w:p w14:paraId="75242B0F" w14:textId="1A03194A" w:rsidR="00266995" w:rsidRDefault="00266995" w:rsidP="00B3157B">
      <w:r>
        <w:t>ZK 1.3 Datenerfasser</w:t>
      </w:r>
      <w:r>
        <w:tab/>
      </w:r>
      <w:r>
        <w:tab/>
      </w:r>
      <w:r>
        <w:tab/>
      </w:r>
      <w:r>
        <w:tab/>
      </w:r>
      <w:r>
        <w:tab/>
      </w:r>
      <w:r>
        <w:tab/>
        <w:t>10%</w:t>
      </w:r>
    </w:p>
    <w:p w14:paraId="7BB460B6" w14:textId="77777777" w:rsidR="00266995" w:rsidRDefault="00266995" w:rsidP="00B3157B"/>
    <w:p w14:paraId="73C63F4D" w14:textId="77777777" w:rsidR="00B3157B" w:rsidRDefault="00B3157B" w:rsidP="00B3157B">
      <w:pPr>
        <w:tabs>
          <w:tab w:val="left" w:pos="4092"/>
        </w:tabs>
        <w:rPr>
          <w:b/>
        </w:rPr>
      </w:pPr>
      <w:r>
        <w:rPr>
          <w:b/>
        </w:rPr>
        <w:t>Hinweise zur Bewertung</w:t>
      </w:r>
    </w:p>
    <w:p w14:paraId="17777233" w14:textId="77777777" w:rsidR="00B3157B" w:rsidRDefault="00B3157B" w:rsidP="00B3157B">
      <w:pPr>
        <w:tabs>
          <w:tab w:val="left" w:pos="4092"/>
        </w:tabs>
        <w:rPr>
          <w:bCs/>
        </w:rPr>
      </w:pPr>
      <w:r w:rsidRPr="008C0801">
        <w:rPr>
          <w:bCs/>
        </w:rPr>
        <w:t>Bewertet</w:t>
      </w:r>
      <w:r>
        <w:rPr>
          <w:bCs/>
        </w:rPr>
        <w:t xml:space="preserve"> werden die personenbezogenen Angaben sowie die unter den EKs erhobenen Referenzen. Diese Angaben sind vollständig und sorgfältig auszufüllen.</w:t>
      </w:r>
    </w:p>
    <w:p w14:paraId="5C64C081" w14:textId="77777777" w:rsidR="00B3157B" w:rsidRDefault="00B3157B" w:rsidP="00B3157B">
      <w:pPr>
        <w:tabs>
          <w:tab w:val="left" w:pos="4092"/>
        </w:tabs>
        <w:rPr>
          <w:bCs/>
        </w:rPr>
      </w:pPr>
      <w:r>
        <w:rPr>
          <w:bCs/>
        </w:rPr>
        <w:t>Bei den personenbezogenen Angaben – Qualifikation, Berufsjahre und Mitarbeit an Inspektionskampagnen – steht der Gesamteindruck im Vordergrund. Ein ausgewogenes, überdurchschnittliches Profil wird positiv bewertet. Leistungen oberhalb festgelegter Schwellenwerte gleichen kleinere Defizite in anderen Bereichen aus, liefern darüber hinaus aber keine Zusatzpunkte. Deutliche Lücken in einem Teilbereich können nicht vollständig durch Stärken in anderen Teilbereichen kompensiert werden und führen zu Abzügen.</w:t>
      </w:r>
    </w:p>
    <w:p w14:paraId="2039F4A0" w14:textId="77777777" w:rsidR="00B3157B" w:rsidRDefault="00B3157B" w:rsidP="00B3157B">
      <w:pPr>
        <w:tabs>
          <w:tab w:val="left" w:pos="4092"/>
        </w:tabs>
        <w:rPr>
          <w:bCs/>
        </w:rPr>
      </w:pPr>
      <w:r>
        <w:rPr>
          <w:bCs/>
        </w:rPr>
        <w:t>Für die Rolle des Inspektors, der die Gesamtbeurteilung verantwortet, wird ein ingenieurwissenschaftlicher Hintergrund vorausgesetzt. Der Datenerfasser kann hingegen auch mit einer primär praktischen Laufbahn eine genügende Bewertung erzielen.</w:t>
      </w:r>
    </w:p>
    <w:p w14:paraId="6A6A56D8" w14:textId="34630DC4" w:rsidR="00B3157B" w:rsidRDefault="00B3157B" w:rsidP="00B3157B">
      <w:pPr>
        <w:tabs>
          <w:tab w:val="left" w:pos="4092"/>
        </w:tabs>
        <w:rPr>
          <w:bCs/>
        </w:rPr>
      </w:pPr>
      <w:r>
        <w:rPr>
          <w:bCs/>
        </w:rPr>
        <w:t xml:space="preserve">Die Projektsprache ist Deutsch. Datenerfasser müssen mindestens über Niveau </w:t>
      </w:r>
      <w:r w:rsidR="00F0441E" w:rsidRPr="00F0441E">
        <w:rPr>
          <w:bCs/>
        </w:rPr>
        <w:t>GER (CEFR)</w:t>
      </w:r>
      <w:r w:rsidR="00F0441E">
        <w:rPr>
          <w:bCs/>
        </w:rPr>
        <w:t xml:space="preserve"> </w:t>
      </w:r>
      <w:r>
        <w:rPr>
          <w:bCs/>
        </w:rPr>
        <w:t xml:space="preserve">B2 verfügen, Inspektoren und Projektleiter mindestens über Niveau </w:t>
      </w:r>
      <w:r w:rsidR="00F0441E" w:rsidRPr="00F0441E">
        <w:rPr>
          <w:bCs/>
        </w:rPr>
        <w:t>GER (CEFR)</w:t>
      </w:r>
      <w:r w:rsidR="00F0441E">
        <w:rPr>
          <w:bCs/>
        </w:rPr>
        <w:t xml:space="preserve"> </w:t>
      </w:r>
      <w:r>
        <w:rPr>
          <w:bCs/>
        </w:rPr>
        <w:t>C1. Ein entsprechender Nachweis ist auf Verlangen vorzulegen.</w:t>
      </w:r>
    </w:p>
    <w:p w14:paraId="0C928991" w14:textId="77777777" w:rsidR="00B3157B" w:rsidRDefault="00B3157B" w:rsidP="00B3157B">
      <w:pPr>
        <w:tabs>
          <w:tab w:val="left" w:pos="4092"/>
        </w:tabs>
        <w:rPr>
          <w:bCs/>
        </w:rPr>
      </w:pPr>
      <w:r>
        <w:rPr>
          <w:bCs/>
        </w:rPr>
        <w:t>Die Bewertung der Referenzleistungen erfolgt anhand der drei Kriterien «Bauwerksart(en)», «Umfang/Komplexität» und «Verantwortung» in Bezug auf ihre Relevanz und Vergleichbarkeit mit dem ausgeschriebenen Auftrag.</w:t>
      </w:r>
    </w:p>
    <w:p w14:paraId="6CB44522" w14:textId="77777777" w:rsidR="00B3157B" w:rsidRDefault="00B3157B" w:rsidP="00B3157B">
      <w:pPr>
        <w:tabs>
          <w:tab w:val="left" w:pos="4092"/>
        </w:tabs>
        <w:rPr>
          <w:bCs/>
        </w:rPr>
      </w:pPr>
      <w:r>
        <w:rPr>
          <w:bCs/>
        </w:rPr>
        <w:t>Das Bewertungsraster wird schrittweise an die jeweilige Rolle angepasst und von Datenerfassern über Inspektoren bis zu Projektleitern zunehmend strenger ausgestaltet.</w:t>
      </w:r>
    </w:p>
    <w:p w14:paraId="46F4F18E" w14:textId="77777777" w:rsidR="00B3157B" w:rsidRDefault="00B3157B" w:rsidP="00B3157B"/>
    <w:p w14:paraId="50559F3A" w14:textId="77777777" w:rsidR="006E4E99" w:rsidRDefault="006E4E99"/>
    <w:p w14:paraId="7FCA4A89" w14:textId="77777777" w:rsidR="006E4E99" w:rsidRDefault="00B3157B">
      <w:pPr>
        <w:pStyle w:val="KBOBTitel2"/>
        <w:pageBreakBefore/>
      </w:pPr>
      <w:r>
        <w:lastRenderedPageBreak/>
        <w:t>Fachtechnischer Bericht</w:t>
      </w:r>
    </w:p>
    <w:p w14:paraId="52A720CF" w14:textId="6BC5BB00" w:rsidR="006E4E99" w:rsidRPr="00AE50EC" w:rsidRDefault="00B3157B" w:rsidP="00B3157B">
      <w:pPr>
        <w:pStyle w:val="KBOBTitel3"/>
      </w:pPr>
      <w:r w:rsidRPr="00AE50EC">
        <w:t xml:space="preserve">Analyse der Aufgabenstellung </w:t>
      </w:r>
      <w:r w:rsidRPr="00AE50EC">
        <w:rPr>
          <w:color w:val="FF0000"/>
        </w:rPr>
        <w:t>(ZK 2.1 – 15%)</w:t>
      </w:r>
    </w:p>
    <w:p w14:paraId="70A28FE5" w14:textId="794DA488" w:rsidR="006E4E99" w:rsidRDefault="00B3157B">
      <w:r>
        <w:t xml:space="preserve">(max. </w:t>
      </w:r>
      <w:r w:rsidR="00BF48BF">
        <w:t>2</w:t>
      </w:r>
      <w:r>
        <w:t xml:space="preserve"> </w:t>
      </w:r>
      <w:r w:rsidR="00053558">
        <w:t>DIN A4-</w:t>
      </w:r>
      <w:r>
        <w:t>Seiten; Analyse der Aufgabenstellung des Auftraggebers, aus der Sicht des Anbieters / Beauftragten)</w:t>
      </w:r>
    </w:p>
    <w:p w14:paraId="47A5D224" w14:textId="77777777" w:rsidR="00987F10" w:rsidRDefault="00987F10"/>
    <w:p w14:paraId="11EDBAC7" w14:textId="682310CC" w:rsidR="00987F10" w:rsidRDefault="00BF48BF">
      <w:r>
        <w:br w:type="page"/>
      </w:r>
    </w:p>
    <w:p w14:paraId="6FC69FCC" w14:textId="7989E8D3" w:rsidR="00BF48BF" w:rsidRPr="00BF48BF" w:rsidRDefault="00BF48BF" w:rsidP="00BF48BF">
      <w:pPr>
        <w:pStyle w:val="KBOBTitel3"/>
      </w:pPr>
      <w:r w:rsidRPr="00BF48BF">
        <w:lastRenderedPageBreak/>
        <w:t xml:space="preserve">Vorgehensvorschlag </w:t>
      </w:r>
      <w:r w:rsidRPr="00BF48BF">
        <w:rPr>
          <w:color w:val="FF0000"/>
        </w:rPr>
        <w:t>(ZK 2.2 – 20%)</w:t>
      </w:r>
    </w:p>
    <w:p w14:paraId="6E72505A" w14:textId="100DBA41" w:rsidR="00987F10" w:rsidRDefault="00BF48BF" w:rsidP="00BF48BF">
      <w:r>
        <w:t>(max. 2 DIN A4-Seiten; Vorgehensvorschlag aus der Sicht des Anbieters / Beauftragten)</w:t>
      </w:r>
    </w:p>
    <w:p w14:paraId="27773735" w14:textId="77777777" w:rsidR="006E4E99" w:rsidRDefault="00B3157B">
      <w:pPr>
        <w:pStyle w:val="KBOBTitel3"/>
        <w:pageBreakBefore/>
      </w:pPr>
      <w:r>
        <w:lastRenderedPageBreak/>
        <w:t>Verzeichnis der technischen Vorbehalte und der offenen Fragen</w:t>
      </w:r>
    </w:p>
    <w:tbl>
      <w:tblPr>
        <w:tblW w:w="10065" w:type="dxa"/>
        <w:tblLayout w:type="fixed"/>
        <w:tblCellMar>
          <w:left w:w="0" w:type="dxa"/>
          <w:right w:w="0" w:type="dxa"/>
        </w:tblCellMar>
        <w:tblLook w:val="01E0" w:firstRow="1" w:lastRow="1" w:firstColumn="1" w:lastColumn="1" w:noHBand="0" w:noVBand="0"/>
      </w:tblPr>
      <w:tblGrid>
        <w:gridCol w:w="5751"/>
        <w:gridCol w:w="2157"/>
        <w:gridCol w:w="2157"/>
      </w:tblGrid>
      <w:tr w:rsidR="006E4E99" w14:paraId="0DFEBFC8" w14:textId="77777777" w:rsidTr="00C3149D">
        <w:trPr>
          <w:trHeight w:val="360"/>
        </w:trPr>
        <w:tc>
          <w:tcPr>
            <w:tcW w:w="5760" w:type="dxa"/>
            <w:tcBorders>
              <w:top w:val="nil"/>
              <w:left w:val="nil"/>
              <w:bottom w:val="nil"/>
              <w:right w:val="nil"/>
              <w:tl2br w:val="nil"/>
              <w:tr2bl w:val="nil"/>
            </w:tcBorders>
            <w:shd w:val="clear" w:color="auto" w:fill="FFFFFF"/>
          </w:tcPr>
          <w:p w14:paraId="238DBF34" w14:textId="77777777" w:rsidR="006E4E99" w:rsidRDefault="006E4E99"/>
        </w:tc>
        <w:tc>
          <w:tcPr>
            <w:tcW w:w="4320" w:type="dxa"/>
            <w:gridSpan w:val="2"/>
            <w:tcBorders>
              <w:top w:val="nil"/>
              <w:left w:val="nil"/>
              <w:bottom w:val="nil"/>
              <w:right w:val="nil"/>
              <w:tl2br w:val="nil"/>
              <w:tr2bl w:val="nil"/>
            </w:tcBorders>
            <w:shd w:val="clear" w:color="auto" w:fill="FFFFFF"/>
          </w:tcPr>
          <w:p w14:paraId="0FECE44B" w14:textId="77777777" w:rsidR="006E4E99" w:rsidRDefault="00B3157B">
            <w:pPr>
              <w:spacing w:before="0" w:after="0"/>
              <w:jc w:val="center"/>
            </w:pPr>
            <w:r>
              <w:rPr>
                <w:b/>
              </w:rPr>
              <w:t>zu erledigen</w:t>
            </w:r>
          </w:p>
        </w:tc>
      </w:tr>
      <w:tr w:rsidR="006E4E99" w14:paraId="24A1DDD8" w14:textId="77777777" w:rsidTr="00C3149D">
        <w:trPr>
          <w:trHeight w:val="360"/>
        </w:trPr>
        <w:tc>
          <w:tcPr>
            <w:tcW w:w="5760" w:type="dxa"/>
            <w:tcBorders>
              <w:top w:val="nil"/>
              <w:left w:val="nil"/>
              <w:bottom w:val="nil"/>
              <w:right w:val="nil"/>
              <w:tl2br w:val="nil"/>
              <w:tr2bl w:val="nil"/>
            </w:tcBorders>
            <w:shd w:val="clear" w:color="auto" w:fill="FFFFFF"/>
          </w:tcPr>
          <w:p w14:paraId="0110076B" w14:textId="77777777" w:rsidR="006E4E99" w:rsidRDefault="00B3157B">
            <w:pPr>
              <w:spacing w:before="0" w:after="0"/>
              <w:jc w:val="left"/>
            </w:pPr>
            <w:r>
              <w:rPr>
                <w:b/>
              </w:rPr>
              <w:t>Vorbehalte bzw. offene Fragen:</w:t>
            </w:r>
          </w:p>
        </w:tc>
        <w:tc>
          <w:tcPr>
            <w:tcW w:w="2160" w:type="dxa"/>
            <w:tcBorders>
              <w:top w:val="nil"/>
              <w:left w:val="nil"/>
              <w:bottom w:val="nil"/>
              <w:right w:val="nil"/>
              <w:tl2br w:val="nil"/>
              <w:tr2bl w:val="nil"/>
            </w:tcBorders>
            <w:shd w:val="clear" w:color="auto" w:fill="FFFFFF"/>
          </w:tcPr>
          <w:p w14:paraId="5EF94A58" w14:textId="77777777" w:rsidR="006E4E99" w:rsidRDefault="00B3157B">
            <w:pPr>
              <w:spacing w:before="0" w:after="0"/>
              <w:jc w:val="left"/>
            </w:pPr>
            <w:r>
              <w:rPr>
                <w:b/>
              </w:rPr>
              <w:t>durch:</w:t>
            </w:r>
          </w:p>
        </w:tc>
        <w:tc>
          <w:tcPr>
            <w:tcW w:w="2160" w:type="dxa"/>
            <w:tcBorders>
              <w:top w:val="nil"/>
              <w:left w:val="nil"/>
              <w:bottom w:val="nil"/>
              <w:right w:val="nil"/>
              <w:tl2br w:val="nil"/>
              <w:tr2bl w:val="nil"/>
            </w:tcBorders>
            <w:shd w:val="clear" w:color="auto" w:fill="FFFFFF"/>
          </w:tcPr>
          <w:p w14:paraId="1CA5EDD6" w14:textId="77777777" w:rsidR="006E4E99" w:rsidRDefault="00B3157B">
            <w:pPr>
              <w:spacing w:before="0" w:after="0"/>
              <w:jc w:val="left"/>
            </w:pPr>
            <w:r>
              <w:rPr>
                <w:b/>
              </w:rPr>
              <w:t>bis:</w:t>
            </w:r>
          </w:p>
        </w:tc>
      </w:tr>
      <w:tr w:rsidR="006E4E99" w14:paraId="2ABF0D93" w14:textId="77777777" w:rsidTr="00C3149D">
        <w:trPr>
          <w:trHeight w:val="360"/>
        </w:trPr>
        <w:tc>
          <w:tcPr>
            <w:tcW w:w="5760" w:type="dxa"/>
            <w:tcBorders>
              <w:top w:val="nil"/>
              <w:left w:val="nil"/>
              <w:bottom w:val="nil"/>
              <w:right w:val="nil"/>
              <w:tl2br w:val="nil"/>
              <w:tr2bl w:val="nil"/>
            </w:tcBorders>
            <w:shd w:val="clear" w:color="auto" w:fill="FFFFFF"/>
          </w:tcPr>
          <w:p w14:paraId="70C87CA9" w14:textId="77777777" w:rsidR="006E4E99" w:rsidRDefault="006E4E99">
            <w:pPr>
              <w:spacing w:before="0" w:after="0"/>
              <w:jc w:val="left"/>
            </w:pPr>
          </w:p>
        </w:tc>
        <w:tc>
          <w:tcPr>
            <w:tcW w:w="2160" w:type="dxa"/>
            <w:tcBorders>
              <w:top w:val="nil"/>
              <w:left w:val="nil"/>
              <w:bottom w:val="nil"/>
              <w:right w:val="nil"/>
              <w:tl2br w:val="nil"/>
              <w:tr2bl w:val="nil"/>
            </w:tcBorders>
            <w:shd w:val="clear" w:color="auto" w:fill="FFFFFF"/>
          </w:tcPr>
          <w:p w14:paraId="56634D63" w14:textId="77777777" w:rsidR="006E4E99" w:rsidRDefault="006E4E99">
            <w:pPr>
              <w:spacing w:before="0" w:after="0"/>
              <w:jc w:val="left"/>
            </w:pPr>
          </w:p>
        </w:tc>
        <w:tc>
          <w:tcPr>
            <w:tcW w:w="2160" w:type="dxa"/>
            <w:tcBorders>
              <w:top w:val="nil"/>
              <w:left w:val="nil"/>
              <w:bottom w:val="nil"/>
              <w:right w:val="nil"/>
              <w:tl2br w:val="nil"/>
              <w:tr2bl w:val="nil"/>
            </w:tcBorders>
            <w:shd w:val="clear" w:color="auto" w:fill="FFFFFF"/>
          </w:tcPr>
          <w:p w14:paraId="3A9CC1AE" w14:textId="77777777" w:rsidR="006E4E99" w:rsidRDefault="006E4E99">
            <w:pPr>
              <w:spacing w:before="0" w:after="0"/>
              <w:jc w:val="left"/>
            </w:pPr>
          </w:p>
        </w:tc>
      </w:tr>
      <w:tr w:rsidR="006E4E99" w14:paraId="1AFE48BB" w14:textId="77777777" w:rsidTr="00C3149D">
        <w:trPr>
          <w:trHeight w:val="360"/>
        </w:trPr>
        <w:tc>
          <w:tcPr>
            <w:tcW w:w="5760" w:type="dxa"/>
            <w:tcBorders>
              <w:top w:val="nil"/>
              <w:left w:val="nil"/>
              <w:bottom w:val="nil"/>
              <w:right w:val="nil"/>
              <w:tl2br w:val="nil"/>
              <w:tr2bl w:val="nil"/>
            </w:tcBorders>
            <w:shd w:val="clear" w:color="auto" w:fill="FFFFFF"/>
          </w:tcPr>
          <w:p w14:paraId="7E788050" w14:textId="77777777" w:rsidR="006E4E99" w:rsidRDefault="006E4E99">
            <w:pPr>
              <w:spacing w:before="0" w:after="0"/>
              <w:jc w:val="left"/>
            </w:pPr>
          </w:p>
        </w:tc>
        <w:tc>
          <w:tcPr>
            <w:tcW w:w="2160" w:type="dxa"/>
            <w:tcBorders>
              <w:top w:val="nil"/>
              <w:left w:val="nil"/>
              <w:bottom w:val="nil"/>
              <w:right w:val="nil"/>
              <w:tl2br w:val="nil"/>
              <w:tr2bl w:val="nil"/>
            </w:tcBorders>
            <w:shd w:val="clear" w:color="auto" w:fill="FFFFFF"/>
          </w:tcPr>
          <w:p w14:paraId="6FDF7AF0" w14:textId="77777777" w:rsidR="006E4E99" w:rsidRDefault="006E4E99">
            <w:pPr>
              <w:spacing w:before="0" w:after="0"/>
              <w:jc w:val="left"/>
            </w:pPr>
          </w:p>
        </w:tc>
        <w:tc>
          <w:tcPr>
            <w:tcW w:w="2160" w:type="dxa"/>
            <w:tcBorders>
              <w:top w:val="nil"/>
              <w:left w:val="nil"/>
              <w:bottom w:val="nil"/>
              <w:right w:val="nil"/>
              <w:tl2br w:val="nil"/>
              <w:tr2bl w:val="nil"/>
            </w:tcBorders>
            <w:shd w:val="clear" w:color="auto" w:fill="FFFFFF"/>
          </w:tcPr>
          <w:p w14:paraId="6B7C4F62" w14:textId="77777777" w:rsidR="006E4E99" w:rsidRDefault="006E4E99">
            <w:pPr>
              <w:spacing w:before="0" w:after="0"/>
              <w:jc w:val="left"/>
            </w:pPr>
          </w:p>
        </w:tc>
      </w:tr>
    </w:tbl>
    <w:p w14:paraId="2838F797" w14:textId="6971826D" w:rsidR="006E4E99" w:rsidRDefault="00B3157B">
      <w:pPr>
        <w:pStyle w:val="KBOBTitel3"/>
        <w:pageBreakBefore/>
      </w:pPr>
      <w:r>
        <w:lastRenderedPageBreak/>
        <w:t xml:space="preserve">Projektbezogenes Organigramm </w:t>
      </w:r>
      <w:r w:rsidRPr="00B3157B">
        <w:rPr>
          <w:color w:val="FF0000"/>
        </w:rPr>
        <w:t>(ZK 2.3 – gesamthaft 5%)</w:t>
      </w:r>
    </w:p>
    <w:p w14:paraId="2C7F248A" w14:textId="4403728E" w:rsidR="00B3157B" w:rsidRDefault="00B3157B">
      <w:r>
        <w:t xml:space="preserve">(Projektbezogenes Organigramm des Anbieters / Beauftragten mit Nennung des Projektteams, dessen </w:t>
      </w:r>
      <w:r w:rsidR="00A674FA">
        <w:t>Mitglieder und</w:t>
      </w:r>
      <w:r>
        <w:t xml:space="preserve"> deren Funktion, sowie Darstellung der Schnittstellen zum Projektorganigramm des Bauherrn und relevanter Dritter. Max 1 DIN A4-Seite.)</w:t>
      </w:r>
    </w:p>
    <w:p w14:paraId="1E13A84B" w14:textId="77777777" w:rsidR="00B3157B" w:rsidRDefault="00B3157B">
      <w:pPr>
        <w:spacing w:before="0" w:after="0" w:line="240" w:lineRule="auto"/>
        <w:jc w:val="left"/>
      </w:pPr>
      <w:r>
        <w:br w:type="page"/>
      </w:r>
    </w:p>
    <w:p w14:paraId="47C4F7C9" w14:textId="1F57BCBE" w:rsidR="00B3157B" w:rsidRDefault="00B3157B" w:rsidP="00B3157B">
      <w:pPr>
        <w:pStyle w:val="KBOBTitel3"/>
      </w:pPr>
      <w:r>
        <w:lastRenderedPageBreak/>
        <w:t xml:space="preserve">QM-Konzept </w:t>
      </w:r>
      <w:r w:rsidRPr="00B3157B">
        <w:rPr>
          <w:color w:val="FF0000"/>
        </w:rPr>
        <w:t>(ZK 2.3 – gesamthaft 5%)</w:t>
      </w:r>
    </w:p>
    <w:p w14:paraId="6A62A28C" w14:textId="34755C89" w:rsidR="00B3157B" w:rsidRDefault="00B3157B" w:rsidP="00B3157B">
      <w:r>
        <w:t>(QM-Konzept gemäss Q-Lenkungsplan des Auftraggebers (Phase Ausschreibung), in Vertragsphase zu ersetzen durch QM-Vereinbarung. Unter anderem: Was wird zur Sicherstellung der Datenqualität vorgesehen? Welche Führungsstrukturen und Führungsinstrumente werden verwendet? Max. 1 DIN A4-Seite.)</w:t>
      </w:r>
    </w:p>
    <w:p w14:paraId="156BD554" w14:textId="77777777" w:rsidR="00B3157B" w:rsidRDefault="00B3157B">
      <w:pPr>
        <w:spacing w:before="0" w:after="0" w:line="240" w:lineRule="auto"/>
        <w:jc w:val="left"/>
      </w:pPr>
      <w:r>
        <w:br w:type="page"/>
      </w:r>
    </w:p>
    <w:p w14:paraId="6502CE77" w14:textId="3DFDD817" w:rsidR="00B3157B" w:rsidRDefault="00B3157B" w:rsidP="00B3157B">
      <w:pPr>
        <w:pStyle w:val="KBOBTitel3"/>
      </w:pPr>
      <w:r>
        <w:lastRenderedPageBreak/>
        <w:t>Risikoanalyse</w:t>
      </w:r>
      <w:r w:rsidR="00227A2B">
        <w:t xml:space="preserve"> </w:t>
      </w:r>
      <w:r w:rsidR="00227A2B" w:rsidRPr="00B3157B">
        <w:rPr>
          <w:color w:val="FF0000"/>
        </w:rPr>
        <w:t>(ZK 2.3 – gesamthaft 5%)</w:t>
      </w:r>
    </w:p>
    <w:p w14:paraId="5A54C9CA" w14:textId="77777777" w:rsidR="00B3157B" w:rsidRDefault="00B3157B" w:rsidP="00B3157B">
      <w:r>
        <w:t xml:space="preserve">Analyse der für den Projekterfolg massgebenden Herausforderungen / Risiken und Nennung der Massnahmen, um die erfolgreiche Leistungserbringung sicherzustellen. </w:t>
      </w:r>
    </w:p>
    <w:p w14:paraId="01CE2C65" w14:textId="77777777" w:rsidR="00B3157B" w:rsidRDefault="00B3157B" w:rsidP="00B3157B">
      <w:r>
        <w:t xml:space="preserve">Die Risikoanalyse ist projektspezifisch. Risiken werden bezüglich ihrer Eintretenswahrscheinlichkeit und ihrer Aus-wirkung auf das Projekt sowie den jeweils geplanten Massnahmen zur Risikominimierung beurteilt. </w:t>
      </w:r>
    </w:p>
    <w:p w14:paraId="5D89C248" w14:textId="77777777" w:rsidR="00B3157B" w:rsidRDefault="00B3157B" w:rsidP="00B3157B">
      <w:r>
        <w:t xml:space="preserve">Aufzeigen der wesentlichen aufgabenspezifischen Chancen und Risiken, welche genutzt werden können </w:t>
      </w:r>
    </w:p>
    <w:p w14:paraId="08EF28B7" w14:textId="77777777" w:rsidR="00B3157B" w:rsidRDefault="00B3157B" w:rsidP="00B3157B">
      <w:r>
        <w:t xml:space="preserve">beziehungsweise welche die Auftragserfüllung gefährden. </w:t>
      </w:r>
    </w:p>
    <w:p w14:paraId="43C3C0B7" w14:textId="59F9B5D1" w:rsidR="00B3157B" w:rsidRDefault="00B3157B" w:rsidP="00B3157B">
      <w:r>
        <w:t>(Zu diesen Erläuterungen steht dem Anbieter max. 1 DIN A4-Seite zur Verfügung).</w:t>
      </w:r>
    </w:p>
    <w:p w14:paraId="64DDF065" w14:textId="77777777" w:rsidR="00B3157B" w:rsidRDefault="00B3157B"/>
    <w:p w14:paraId="3BCE44EB" w14:textId="77777777" w:rsidR="00B3157B" w:rsidRDefault="00B3157B"/>
    <w:p w14:paraId="33C4D4BA" w14:textId="77777777" w:rsidR="00266995" w:rsidRDefault="00266995"/>
    <w:p w14:paraId="25414445" w14:textId="77777777" w:rsidR="00266995" w:rsidRDefault="00266995"/>
    <w:p w14:paraId="0A5A6191" w14:textId="77777777" w:rsidR="00266995" w:rsidRDefault="00266995"/>
    <w:p w14:paraId="4D843CF1" w14:textId="77777777" w:rsidR="00266995" w:rsidRDefault="00266995"/>
    <w:p w14:paraId="0249DE05" w14:textId="77777777" w:rsidR="00266995" w:rsidRDefault="00266995"/>
    <w:p w14:paraId="66061781" w14:textId="77777777" w:rsidR="00266995" w:rsidRDefault="00266995"/>
    <w:p w14:paraId="0104DDD5" w14:textId="77777777" w:rsidR="00266995" w:rsidRDefault="00266995"/>
    <w:p w14:paraId="5FE8B8B5" w14:textId="77777777" w:rsidR="00266995" w:rsidRDefault="00266995"/>
    <w:p w14:paraId="4D1FB690" w14:textId="77777777" w:rsidR="00266995" w:rsidRDefault="00266995"/>
    <w:p w14:paraId="5700E540" w14:textId="77777777" w:rsidR="00266995" w:rsidRDefault="00266995"/>
    <w:p w14:paraId="1A496376" w14:textId="77777777" w:rsidR="00266995" w:rsidRDefault="00266995"/>
    <w:p w14:paraId="29453589" w14:textId="77777777" w:rsidR="00266995" w:rsidRDefault="00266995"/>
    <w:p w14:paraId="7230EE39" w14:textId="77777777" w:rsidR="00266995" w:rsidRDefault="00266995"/>
    <w:p w14:paraId="7F633398" w14:textId="77777777" w:rsidR="00266995" w:rsidRDefault="00266995"/>
    <w:p w14:paraId="1469FFFC" w14:textId="77777777" w:rsidR="00266995" w:rsidRDefault="00266995"/>
    <w:p w14:paraId="022D5981" w14:textId="77777777" w:rsidR="00266995" w:rsidRDefault="00266995"/>
    <w:p w14:paraId="4E28852F" w14:textId="77777777" w:rsidR="00266995" w:rsidRDefault="00266995"/>
    <w:p w14:paraId="6A374D2D" w14:textId="77777777" w:rsidR="00266995" w:rsidRDefault="00266995"/>
    <w:p w14:paraId="07BB9C75" w14:textId="77777777" w:rsidR="00266995" w:rsidRDefault="00266995"/>
    <w:p w14:paraId="6875305B" w14:textId="77777777" w:rsidR="00266995" w:rsidRDefault="00266995"/>
    <w:p w14:paraId="3E915839" w14:textId="77777777" w:rsidR="00266995" w:rsidRDefault="00266995"/>
    <w:p w14:paraId="32965266" w14:textId="77777777" w:rsidR="00266995" w:rsidRDefault="00266995"/>
    <w:p w14:paraId="7EFBC1C7" w14:textId="77777777" w:rsidR="00266995" w:rsidRDefault="00266995"/>
    <w:p w14:paraId="64F62D66" w14:textId="77777777" w:rsidR="00266995" w:rsidRDefault="00266995"/>
    <w:p w14:paraId="3C684A29" w14:textId="77777777" w:rsidR="00266995" w:rsidRDefault="00266995"/>
    <w:p w14:paraId="6555BD52" w14:textId="77777777" w:rsidR="00266995" w:rsidRDefault="00266995"/>
    <w:p w14:paraId="10EB104A" w14:textId="77777777" w:rsidR="00266995" w:rsidRDefault="00266995"/>
    <w:p w14:paraId="3F1A6196" w14:textId="77777777" w:rsidR="00266995" w:rsidRDefault="00266995"/>
    <w:p w14:paraId="16700172" w14:textId="77777777" w:rsidR="00266995" w:rsidRDefault="00266995"/>
    <w:p w14:paraId="710A8EB8" w14:textId="77777777" w:rsidR="00266995" w:rsidRDefault="00266995"/>
    <w:p w14:paraId="796AA962" w14:textId="77777777" w:rsidR="00266995" w:rsidRDefault="00266995"/>
    <w:p w14:paraId="3A8716DB" w14:textId="77777777" w:rsidR="00266995" w:rsidRDefault="00266995"/>
    <w:p w14:paraId="4578CE5B" w14:textId="75AC2B01" w:rsidR="00266995" w:rsidRDefault="00266995" w:rsidP="00266995">
      <w:pPr>
        <w:pStyle w:val="KBOBTitel3"/>
        <w:pageBreakBefore/>
      </w:pPr>
      <w:r>
        <w:lastRenderedPageBreak/>
        <w:t xml:space="preserve">Leistungstabelle </w:t>
      </w:r>
      <w:r w:rsidRPr="00B3157B">
        <w:rPr>
          <w:color w:val="FF0000"/>
        </w:rPr>
        <w:t>(ZK 3</w:t>
      </w:r>
      <w:r>
        <w:rPr>
          <w:color w:val="FF0000"/>
        </w:rPr>
        <w:t xml:space="preserve"> Preis</w:t>
      </w:r>
      <w:r w:rsidRPr="00B3157B">
        <w:rPr>
          <w:color w:val="FF0000"/>
        </w:rPr>
        <w:t xml:space="preserve"> –</w:t>
      </w:r>
      <w:r>
        <w:rPr>
          <w:color w:val="FF0000"/>
        </w:rPr>
        <w:t xml:space="preserve"> 20</w:t>
      </w:r>
      <w:r w:rsidRPr="00B3157B">
        <w:rPr>
          <w:color w:val="FF0000"/>
        </w:rPr>
        <w:t>%)</w:t>
      </w:r>
    </w:p>
    <w:p w14:paraId="5C6913F5" w14:textId="14189078" w:rsidR="00266995" w:rsidRDefault="00266995" w:rsidP="00266995">
      <w:r>
        <w:t>(Berechnung für die offerierte Vergütung brutto nach Leistungen: Vorgaben lediglich zur Vergleichbarkeit der</w:t>
      </w:r>
    </w:p>
    <w:p w14:paraId="2ADCE60E" w14:textId="77777777" w:rsidR="00266995" w:rsidRDefault="00266995" w:rsidP="00266995">
      <w:r>
        <w:t xml:space="preserve">Angebote. Die vorgegebenen Leistungen sind lediglich Schätzungen, von welchen in der Vertragsabwicklung </w:t>
      </w:r>
    </w:p>
    <w:p w14:paraId="7E05B287" w14:textId="77727C80" w:rsidR="00266995" w:rsidRDefault="00266995" w:rsidP="00266995">
      <w:r>
        <w:t>abgewichen werden kann. Daraus lassen sich keinerlei Ansprüche ableiten.)</w:t>
      </w:r>
    </w:p>
    <w:p w14:paraId="40056D39" w14:textId="77777777" w:rsidR="00266995" w:rsidRDefault="00266995" w:rsidP="00266995">
      <w:r>
        <w:t>Die Einheitspreise des Angebots sind in CHF aber ohne Mehrwertsteuer einzugeben. Die Kalkulation innerhalb des Dokuments wird grundsätzlich automatisch durchgeführt. Bezüglich Fälligkeiten, Anpassungen an die Teuerung, Vergütungsregeln etc. wird auf den beiliegenden Entwurf der vorgesehenen Vertragsurkunde verwiesen. Diese Vorgaben sind bei der Preisberechnung zu berücksichtigen.</w:t>
      </w:r>
    </w:p>
    <w:p w14:paraId="7CD1D1FA" w14:textId="2B3BEA24" w:rsidR="00266995" w:rsidRDefault="00266995" w:rsidP="00266995">
      <w:r>
        <w:t>Die ausgeschriebenen Leistungen sind vorgegeben und dürfen nicht verändert werden.</w:t>
      </w:r>
    </w:p>
    <w:p w14:paraId="3A9A926E" w14:textId="77777777" w:rsidR="00266995" w:rsidRDefault="00266995" w:rsidP="00266995"/>
    <w:p w14:paraId="69654118" w14:textId="77777777" w:rsidR="00266995" w:rsidRDefault="00266995" w:rsidP="00266995">
      <w:r>
        <w:t>(inkl. Vergütung gemäss Ziffer 4 der vorgesehenen Vertragsurkunde)</w:t>
      </w:r>
    </w:p>
    <w:p w14:paraId="6C7F1CD1" w14:textId="77777777" w:rsidR="00266995" w:rsidRDefault="00266995" w:rsidP="00266995">
      <w:r>
        <w:t>Hier wird auf die separat beiliegenden Dateien verwiesen:</w:t>
      </w:r>
    </w:p>
    <w:p w14:paraId="67BA1930" w14:textId="2FBDD7EA" w:rsidR="00266995" w:rsidRDefault="00266995" w:rsidP="00266995">
      <w:r>
        <w:t>-</w:t>
      </w:r>
      <w:r>
        <w:tab/>
        <w:t>Leistungstabelle (Kostenmatrix) Angebot HI Bau 202</w:t>
      </w:r>
      <w:r w:rsidR="00053558">
        <w:t>6</w:t>
      </w:r>
    </w:p>
    <w:p w14:paraId="42E92208" w14:textId="77777777" w:rsidR="00266995" w:rsidRDefault="00266995" w:rsidP="00266995"/>
    <w:p w14:paraId="21A05DE5" w14:textId="25FA5D6B" w:rsidR="00266995" w:rsidRDefault="00266995" w:rsidP="00266995">
      <w:r>
        <w:t>Der Anbieter hat für jeden Teilauftrag sein Angebot in die Leistungstabelle einzutragen. Die Bauwerksliste mit dem Mengengerüst der HI 202</w:t>
      </w:r>
      <w:r w:rsidR="00053558">
        <w:t>6</w:t>
      </w:r>
      <w:r>
        <w:t xml:space="preserve"> kann als Kalkulationshilfe für die Einträge in die Leistungstabelle dienen. Verbindlich für die Preisberechnung und Rechnungsstellung sind die Werte in der Leistungstabelle.</w:t>
      </w:r>
    </w:p>
    <w:p w14:paraId="089C314C" w14:textId="203ED503" w:rsidR="00266995" w:rsidRDefault="00266995" w:rsidP="00266995">
      <w:r>
        <w:t>Der Auftrag besteht aus Festleistungen und nicht in den Festleistungen enthaltenen Leistungen für weitergehende Abklärungen, letztere bedürfen der schriftlichen Zustimmung des Auftraggebers.</w:t>
      </w:r>
    </w:p>
    <w:p w14:paraId="30971AC1" w14:textId="77777777" w:rsidR="00266995" w:rsidRDefault="00266995" w:rsidP="00266995"/>
    <w:p w14:paraId="24A97CF4" w14:textId="77777777" w:rsidR="006E4E99" w:rsidRDefault="00B3157B">
      <w:pPr>
        <w:pStyle w:val="KBOBTitel3"/>
        <w:pageBreakBefore/>
      </w:pPr>
      <w:r>
        <w:lastRenderedPageBreak/>
        <w:t>Erläuterungen zum Angebot</w:t>
      </w:r>
    </w:p>
    <w:p w14:paraId="152B66AC" w14:textId="434B6A41" w:rsidR="006E4E99" w:rsidRDefault="00B3157B">
      <w:r>
        <w:t xml:space="preserve">(Erläuterungen zum Angebot aus der Sicht des Anbieters / Beauftragten, max. 1 </w:t>
      </w:r>
      <w:r w:rsidR="006C4FF1">
        <w:t>DIN A4-</w:t>
      </w:r>
      <w:r>
        <w:t>Seite)</w:t>
      </w:r>
    </w:p>
    <w:p w14:paraId="5AD3EC40" w14:textId="0ECD746C" w:rsidR="00B3157B" w:rsidRDefault="00B3157B">
      <w:r w:rsidRPr="00B3157B">
        <w:t>Dieser Abschnitt ist einzig für zum Verständnis nötige Erläuterungen zu verwenden. Die Angaben in diesem Ka-</w:t>
      </w:r>
      <w:proofErr w:type="spellStart"/>
      <w:r w:rsidRPr="00B3157B">
        <w:t>pitel</w:t>
      </w:r>
      <w:proofErr w:type="spellEnd"/>
      <w:r w:rsidRPr="00B3157B">
        <w:t xml:space="preserve"> sind nicht vergaberelevant.</w:t>
      </w:r>
    </w:p>
    <w:p w14:paraId="03CA0356" w14:textId="77777777" w:rsidR="006E4E99" w:rsidRDefault="006E4E99"/>
    <w:p w14:paraId="77EEB37C" w14:textId="77777777" w:rsidR="006E4E99" w:rsidRDefault="00B3157B">
      <w:pPr>
        <w:pStyle w:val="KBOBTitel2"/>
        <w:pageBreakBefore/>
      </w:pPr>
      <w:r>
        <w:lastRenderedPageBreak/>
        <w:t>Versicherungsnachweise</w:t>
      </w:r>
    </w:p>
    <w:p w14:paraId="1B68938F" w14:textId="226DC8A5" w:rsidR="006E4E99" w:rsidRDefault="00B3157B">
      <w:r>
        <w:t>Versicherungsnachweise s</w:t>
      </w:r>
      <w:r w:rsidRPr="00B3157B">
        <w:t>ind nach der Vergabe auf Verlangen der Vergabestelle einzureichen.</w:t>
      </w:r>
    </w:p>
    <w:p w14:paraId="15F1A400" w14:textId="77777777" w:rsidR="006E4E99" w:rsidRDefault="00B3157B">
      <w:pPr>
        <w:pStyle w:val="KBOBTitel2"/>
        <w:pageBreakBefore/>
      </w:pPr>
      <w:r>
        <w:lastRenderedPageBreak/>
        <w:t>Zahlungsplan</w:t>
      </w:r>
    </w:p>
    <w:p w14:paraId="0FFE9CC7" w14:textId="77777777" w:rsidR="00B3157B" w:rsidRDefault="00B3157B" w:rsidP="00B3157B">
      <w:r>
        <w:t xml:space="preserve">Es ist kein Zahlungsplan verlangt. </w:t>
      </w:r>
    </w:p>
    <w:p w14:paraId="35D13345" w14:textId="77777777" w:rsidR="00B3157B" w:rsidRDefault="00B3157B" w:rsidP="00B3157B">
      <w:r>
        <w:t xml:space="preserve">Die Zahlungen erfolgen als Teilzahlungen und enden mit der Schlussrechnung. </w:t>
      </w:r>
    </w:p>
    <w:p w14:paraId="722D5FAD" w14:textId="35A8A1A7" w:rsidR="006E4E99" w:rsidRDefault="00B3157B" w:rsidP="00B3157B">
      <w:r>
        <w:t>Der Auftragnehmer hat für jede Teilzahlung monatlich eine Rechnung zu stellen und den Auftraggeber über die erbrachten Leistungen in geeigneter Form zu informieren.</w:t>
      </w:r>
    </w:p>
    <w:p w14:paraId="51BC5B38" w14:textId="77777777" w:rsidR="006E4E99" w:rsidRDefault="00B3157B">
      <w:pPr>
        <w:pStyle w:val="KBOBTitel2"/>
        <w:pageBreakBefore/>
      </w:pPr>
      <w:r>
        <w:lastRenderedPageBreak/>
        <w:t>Terminprogramm</w:t>
      </w:r>
    </w:p>
    <w:p w14:paraId="028BC6A3" w14:textId="367885A9" w:rsidR="00B3157B" w:rsidRDefault="00A674FA" w:rsidP="00B3157B">
      <w:pPr>
        <w:rPr>
          <w:color w:val="000000" w:themeColor="text1"/>
        </w:rPr>
      </w:pPr>
      <w:r>
        <w:rPr>
          <w:color w:val="000000" w:themeColor="text1"/>
        </w:rPr>
        <w:t>Das Terminprogramm wird zu Projektbeginn durch den Anbieter unter Absprache mit Filiale, Gebietseinheit und Dritten aktualisiert und ausdetailliert.</w:t>
      </w:r>
    </w:p>
    <w:p w14:paraId="474FFECE" w14:textId="77777777" w:rsidR="00B3157B" w:rsidRPr="00B1376C" w:rsidRDefault="00B3157B" w:rsidP="00B3157B">
      <w:pPr>
        <w:rPr>
          <w:color w:val="000000" w:themeColor="text1"/>
        </w:rPr>
      </w:pPr>
    </w:p>
    <w:p w14:paraId="62EF0964" w14:textId="77777777" w:rsidR="00B3157B" w:rsidRPr="00296B94" w:rsidRDefault="00B3157B" w:rsidP="00B3157B">
      <w:pPr>
        <w:rPr>
          <w:b/>
          <w:color w:val="000000" w:themeColor="text1"/>
        </w:rPr>
      </w:pPr>
      <w:r w:rsidRPr="00296B94">
        <w:rPr>
          <w:b/>
          <w:color w:val="000000" w:themeColor="text1"/>
        </w:rPr>
        <w:t>Ecktermine:</w:t>
      </w:r>
    </w:p>
    <w:p w14:paraId="07482908" w14:textId="77777777" w:rsidR="00B3157B" w:rsidRDefault="00B3157B" w:rsidP="00B3157B">
      <w:r>
        <w:t>Frist / Termin</w:t>
      </w:r>
      <w:r>
        <w:tab/>
      </w:r>
      <w:r>
        <w:tab/>
      </w:r>
      <w:r>
        <w:tab/>
        <w:t>Tätigkeit</w:t>
      </w:r>
    </w:p>
    <w:p w14:paraId="765ADA5D" w14:textId="04512C60" w:rsidR="00B3157B" w:rsidRPr="00DB7E01" w:rsidRDefault="00B3157B" w:rsidP="00B3157B">
      <w:r w:rsidRPr="00DB7E01">
        <w:t>Ende Januar 202</w:t>
      </w:r>
      <w:r>
        <w:t>6</w:t>
      </w:r>
      <w:r w:rsidRPr="00DB7E01">
        <w:tab/>
      </w:r>
      <w:r w:rsidRPr="00DB7E01">
        <w:tab/>
        <w:t>Startsitzung 1/2 Tag</w:t>
      </w:r>
    </w:p>
    <w:p w14:paraId="16782669" w14:textId="77777777" w:rsidR="00B3157B" w:rsidRPr="00DB7E01" w:rsidRDefault="00B3157B" w:rsidP="00B3157B">
      <w:r w:rsidRPr="00DB7E01">
        <w:tab/>
      </w:r>
      <w:r w:rsidRPr="00DB7E01">
        <w:tab/>
      </w:r>
      <w:r w:rsidRPr="00DB7E01">
        <w:tab/>
      </w:r>
      <w:r w:rsidRPr="00DB7E01">
        <w:tab/>
        <w:t>Schulung KUBA und iPad 1 Tag</w:t>
      </w:r>
    </w:p>
    <w:p w14:paraId="1A66511B" w14:textId="77777777" w:rsidR="00B3157B" w:rsidRPr="00DB7E01" w:rsidRDefault="00B3157B" w:rsidP="00B3157B">
      <w:r w:rsidRPr="00DB7E01">
        <w:tab/>
      </w:r>
      <w:r w:rsidRPr="00DB7E01">
        <w:tab/>
      </w:r>
      <w:r w:rsidRPr="00DB7E01">
        <w:tab/>
      </w:r>
      <w:r w:rsidRPr="00DB7E01">
        <w:tab/>
        <w:t>Besprechung Vorgehen Zustandserfassung Tunnel Nebenräume + WKL 1/2 Tag</w:t>
      </w:r>
    </w:p>
    <w:p w14:paraId="62422CCF" w14:textId="1C02D42D" w:rsidR="00B3157B" w:rsidRPr="00DB7E01" w:rsidRDefault="00B3157B" w:rsidP="00B3157B">
      <w:r w:rsidRPr="00DB7E01">
        <w:t>Anfangs Februar 202</w:t>
      </w:r>
      <w:r>
        <w:t>6</w:t>
      </w:r>
      <w:r w:rsidRPr="00DB7E01">
        <w:tab/>
      </w:r>
      <w:r w:rsidRPr="00DB7E01">
        <w:tab/>
        <w:t>Vorbesprechung von ausgewählten Brücken mit Brückenexperten</w:t>
      </w:r>
    </w:p>
    <w:p w14:paraId="1FBDDD4A" w14:textId="77777777" w:rsidR="00B3157B" w:rsidRPr="00DB7E01" w:rsidRDefault="00B3157B" w:rsidP="00B3157B">
      <w:r w:rsidRPr="00DB7E01">
        <w:tab/>
      </w:r>
      <w:r w:rsidRPr="00DB7E01">
        <w:tab/>
      </w:r>
      <w:r w:rsidRPr="00DB7E01">
        <w:tab/>
      </w:r>
      <w:r w:rsidRPr="00DB7E01">
        <w:tab/>
        <w:t>Schulung Inspektion Kunstbauten ½ Tag</w:t>
      </w:r>
    </w:p>
    <w:p w14:paraId="51DF1C6D" w14:textId="63D7B013" w:rsidR="00B3157B" w:rsidRPr="004C68B7" w:rsidRDefault="00B3157B" w:rsidP="00B3157B">
      <w:r w:rsidRPr="004C68B7">
        <w:t>Ab Februar 2026</w:t>
      </w:r>
      <w:r w:rsidRPr="004C68B7">
        <w:tab/>
      </w:r>
      <w:r w:rsidRPr="004C68B7">
        <w:tab/>
      </w:r>
      <w:r w:rsidR="00A674FA" w:rsidRPr="004C68B7">
        <w:t xml:space="preserve">Durchführen der Inspektionen für die </w:t>
      </w:r>
      <w:r w:rsidRPr="004C68B7">
        <w:t>Pilot</w:t>
      </w:r>
      <w:r w:rsidR="00A674FA" w:rsidRPr="004C68B7">
        <w:t>b</w:t>
      </w:r>
      <w:r w:rsidRPr="004C68B7">
        <w:t>auwerke</w:t>
      </w:r>
    </w:p>
    <w:p w14:paraId="77525271" w14:textId="7E3DC566" w:rsidR="00B3157B" w:rsidRPr="004C68B7" w:rsidRDefault="00B3157B" w:rsidP="00B3157B">
      <w:r w:rsidRPr="004C68B7">
        <w:t>Mitte Februar 2026</w:t>
      </w:r>
      <w:r w:rsidRPr="004C68B7">
        <w:tab/>
      </w:r>
      <w:r w:rsidRPr="004C68B7">
        <w:tab/>
        <w:t xml:space="preserve">Abgabe HI-Berichte </w:t>
      </w:r>
      <w:r w:rsidR="00A674FA" w:rsidRPr="004C68B7">
        <w:t>für die Pilotbauwerke</w:t>
      </w:r>
    </w:p>
    <w:p w14:paraId="2C31B8E1" w14:textId="7C115152" w:rsidR="00B3157B" w:rsidRPr="004C68B7" w:rsidRDefault="00B3157B" w:rsidP="00B3157B">
      <w:r w:rsidRPr="004C68B7">
        <w:t>Ende Februar 2026</w:t>
      </w:r>
      <w:r w:rsidRPr="004C68B7">
        <w:tab/>
      </w:r>
      <w:r w:rsidRPr="004C68B7">
        <w:tab/>
        <w:t>Review und Abnahme der Leistungen für die Pilotbauwerke</w:t>
      </w:r>
    </w:p>
    <w:p w14:paraId="0A8E6516" w14:textId="55E2FCEA" w:rsidR="00B3157B" w:rsidRPr="004C68B7" w:rsidRDefault="00B3157B" w:rsidP="00B3157B">
      <w:r w:rsidRPr="004C68B7">
        <w:t>Ab März 2026</w:t>
      </w:r>
      <w:r w:rsidRPr="004C68B7">
        <w:tab/>
      </w:r>
      <w:r w:rsidRPr="004C68B7">
        <w:tab/>
      </w:r>
      <w:r w:rsidRPr="004C68B7">
        <w:tab/>
        <w:t>Erbringen der Leistungen für übrige Bauwerke, aufgeteilt in mehrere Kampagnen</w:t>
      </w:r>
    </w:p>
    <w:p w14:paraId="13C8AC33" w14:textId="77777777" w:rsidR="00B3157B" w:rsidRPr="004C68B7" w:rsidRDefault="00B3157B" w:rsidP="00B3157B">
      <w:r w:rsidRPr="004C68B7">
        <w:t>Vor dem Start neuen Pakets</w:t>
      </w:r>
      <w:r w:rsidRPr="004C68B7">
        <w:tab/>
        <w:t>Review und Abnahme der Leistungen der Kampagnen</w:t>
      </w:r>
    </w:p>
    <w:p w14:paraId="1482E4A4" w14:textId="22FC2D52" w:rsidR="00B3157B" w:rsidRPr="004C68B7" w:rsidRDefault="00B3157B" w:rsidP="00B3157B">
      <w:r w:rsidRPr="004C68B7">
        <w:t>Mitte September 2026</w:t>
      </w:r>
      <w:r w:rsidRPr="004C68B7">
        <w:tab/>
      </w:r>
      <w:r w:rsidRPr="004C68B7">
        <w:tab/>
        <w:t>Nachbesprechung von ausgewählten Brücken mit Brückenexperten</w:t>
      </w:r>
    </w:p>
    <w:p w14:paraId="7C8A1F52" w14:textId="637810E9" w:rsidR="00B3157B" w:rsidRPr="004C68B7" w:rsidRDefault="00B3157B" w:rsidP="00B3157B">
      <w:r w:rsidRPr="004C68B7">
        <w:t>Ende Oktober 2026</w:t>
      </w:r>
      <w:r w:rsidRPr="004C68B7">
        <w:tab/>
      </w:r>
      <w:r w:rsidRPr="004C68B7">
        <w:tab/>
        <w:t>Abschluss der letzten Kampagne inkl. Abgabe aller Dokumente</w:t>
      </w:r>
    </w:p>
    <w:p w14:paraId="59E09263" w14:textId="77777777" w:rsidR="00B3157B" w:rsidRPr="004C68B7" w:rsidRDefault="00B3157B" w:rsidP="00B3157B">
      <w:r w:rsidRPr="004C68B7">
        <w:tab/>
      </w:r>
      <w:r w:rsidRPr="004C68B7">
        <w:tab/>
      </w:r>
      <w:r w:rsidRPr="004C68B7">
        <w:tab/>
      </w:r>
      <w:r w:rsidRPr="004C68B7">
        <w:tab/>
        <w:t>(ausgenommen Entwässerungsanlagen und Ölabscheider)</w:t>
      </w:r>
    </w:p>
    <w:p w14:paraId="1A2F46F9" w14:textId="77777777" w:rsidR="004C68B7" w:rsidRPr="004C68B7" w:rsidRDefault="00B3157B" w:rsidP="00B3157B">
      <w:r w:rsidRPr="004C68B7">
        <w:t>Mitte Dez</w:t>
      </w:r>
      <w:r w:rsidR="004C68B7" w:rsidRPr="004C68B7">
        <w:t>ember</w:t>
      </w:r>
      <w:r w:rsidRPr="004C68B7">
        <w:t xml:space="preserve"> 2026</w:t>
      </w:r>
      <w:r w:rsidRPr="004C68B7">
        <w:tab/>
      </w:r>
      <w:r w:rsidRPr="004C68B7">
        <w:tab/>
        <w:t xml:space="preserve">Abschluss der Arbeiten für Entwässerungsanlagen </w:t>
      </w:r>
      <w:r w:rsidR="004C68B7" w:rsidRPr="004C68B7">
        <w:t xml:space="preserve">und Ölabscheider </w:t>
      </w:r>
      <w:r w:rsidRPr="004C68B7">
        <w:t>inkl.</w:t>
      </w:r>
    </w:p>
    <w:p w14:paraId="175CB4B6" w14:textId="64DD55BE" w:rsidR="00B3157B" w:rsidRPr="004C68B7" w:rsidRDefault="00B3157B" w:rsidP="004C68B7">
      <w:pPr>
        <w:ind w:left="2127" w:firstLine="709"/>
      </w:pPr>
      <w:r w:rsidRPr="004C68B7">
        <w:t>Abgabe Dokumente</w:t>
      </w:r>
    </w:p>
    <w:p w14:paraId="5A8D6E4D" w14:textId="3E1EAD11" w:rsidR="00B3157B" w:rsidRDefault="00B3157B" w:rsidP="00B3157B">
      <w:r w:rsidRPr="004C68B7">
        <w:t>31.12.2026</w:t>
      </w:r>
      <w:r w:rsidRPr="004C68B7">
        <w:tab/>
      </w:r>
      <w:r w:rsidRPr="004C68B7">
        <w:tab/>
      </w:r>
      <w:r w:rsidRPr="004C68B7">
        <w:tab/>
        <w:t>Ende aller Arbeiten</w:t>
      </w:r>
    </w:p>
    <w:p w14:paraId="7ECD650C" w14:textId="77777777" w:rsidR="00B3157B" w:rsidRPr="00B1376C" w:rsidRDefault="00B3157B" w:rsidP="00B3157B">
      <w:pPr>
        <w:rPr>
          <w:strike/>
          <w:color w:val="000000" w:themeColor="text1"/>
        </w:rPr>
      </w:pPr>
    </w:p>
    <w:p w14:paraId="48DC602E" w14:textId="77777777" w:rsidR="00B3157B" w:rsidRDefault="00B3157B" w:rsidP="00B3157B"/>
    <w:p w14:paraId="578B1D01" w14:textId="77777777" w:rsidR="00B3157B" w:rsidRDefault="00B3157B"/>
    <w:p w14:paraId="3BC10259" w14:textId="77777777" w:rsidR="006E4E99" w:rsidRDefault="00B3157B">
      <w:pPr>
        <w:pStyle w:val="KBOBTitel2"/>
        <w:pageBreakBefore/>
      </w:pPr>
      <w:r>
        <w:lastRenderedPageBreak/>
        <w:t>Bestimmungen des Auftraggebers über den Datenaustausch</w:t>
      </w:r>
    </w:p>
    <w:p w14:paraId="7283238F" w14:textId="77777777" w:rsidR="00B3157B" w:rsidRDefault="00B3157B" w:rsidP="00B3157B">
      <w:r>
        <w:t>Alle projektspezifischen erarbeiteten Dokumente und Pläne sind dem Auftraggeber im Quellcode (*.</w:t>
      </w:r>
      <w:proofErr w:type="spellStart"/>
      <w:r>
        <w:t>docx</w:t>
      </w:r>
      <w:proofErr w:type="spellEnd"/>
      <w:r>
        <w:t>, *.xlsx, *.</w:t>
      </w:r>
      <w:proofErr w:type="spellStart"/>
      <w:r>
        <w:t>dxf</w:t>
      </w:r>
      <w:proofErr w:type="spellEnd"/>
      <w:r>
        <w:t>, *.</w:t>
      </w:r>
      <w:proofErr w:type="spellStart"/>
      <w:r>
        <w:t>dwg</w:t>
      </w:r>
      <w:proofErr w:type="spellEnd"/>
      <w:r>
        <w:t xml:space="preserve"> etc.) zur eigenen Verwendung und Bearbeitung zur Verfügung zu stellen.</w:t>
      </w:r>
    </w:p>
    <w:p w14:paraId="0E5BA2F2" w14:textId="09D5F567" w:rsidR="00B3157B" w:rsidRDefault="00B3157B" w:rsidP="00B3157B">
      <w:r>
        <w:t>Der Auftragnehmer verpflichtet sich, die ordnungsgemäss erstellten Daten dem Auftraggeber kostenlos abzugeben.</w:t>
      </w:r>
    </w:p>
    <w:p w14:paraId="6C86E46B" w14:textId="2041EB87" w:rsidR="00B3157B" w:rsidRDefault="00B3157B" w:rsidP="00B3157B">
      <w:r>
        <w:t>Die Schlussrechnung wird erst zur Zahlung fällig, wenn der Beauftragte die verlangten Daten sowie die weiteren Dokumentationen über das Projekt dem Auftraggeber in elektronischer abgegeben hat</w:t>
      </w:r>
      <w:r w:rsidR="00AE50EC">
        <w:t xml:space="preserve"> und der Auftraggeber diese genehmigt hat</w:t>
      </w:r>
      <w:r>
        <w:t>.</w:t>
      </w:r>
    </w:p>
    <w:p w14:paraId="2BBED89F" w14:textId="77777777" w:rsidR="00B3157B" w:rsidRDefault="00B3157B" w:rsidP="00B3157B">
      <w:r>
        <w:t>Der Datenaustausch erfolgt wie oben beschrieben grösstenteils digital nach den üblichen IT-Standards. Berichte und Schriftdokumente werden elektronisch ausgetauscht.</w:t>
      </w:r>
    </w:p>
    <w:p w14:paraId="635FA0D1" w14:textId="77777777" w:rsidR="00B3157B" w:rsidRPr="00CD0C4F" w:rsidRDefault="00B3157B" w:rsidP="00B3157B">
      <w:pPr>
        <w:rPr>
          <w:b/>
        </w:rPr>
      </w:pPr>
      <w:r w:rsidRPr="00CD0C4F">
        <w:rPr>
          <w:b/>
        </w:rPr>
        <w:t>Anforderungen an den Umgang mit der zur Verfügung gestellten Software</w:t>
      </w:r>
    </w:p>
    <w:p w14:paraId="66A9623E" w14:textId="77777777" w:rsidR="00B3157B" w:rsidRDefault="00B3157B" w:rsidP="00B3157B">
      <w:r w:rsidRPr="002F338B">
        <w:t>Die Erfassung der Inspektionsdaten erfolgt vor Ort mit der iPad-Lösung von KUBA-Mobile.</w:t>
      </w:r>
    </w:p>
    <w:p w14:paraId="0B2AC915" w14:textId="77777777" w:rsidR="00B3157B" w:rsidRDefault="00B3157B" w:rsidP="00B3157B">
      <w:r>
        <w:t>Die vom Auftraggeber zur Verfügung gestellte Software darf nur im Rahmen dieses Projektes verwendet werden.</w:t>
      </w:r>
    </w:p>
    <w:p w14:paraId="0D03686A" w14:textId="77777777" w:rsidR="00B3157B" w:rsidRPr="00CD0C4F" w:rsidRDefault="00B3157B" w:rsidP="00B3157B">
      <w:pPr>
        <w:rPr>
          <w:b/>
        </w:rPr>
      </w:pPr>
      <w:r w:rsidRPr="00CD0C4F">
        <w:rPr>
          <w:b/>
        </w:rPr>
        <w:t>Anforderungen an die vom Auftragnehmer zu verwendende Hardware</w:t>
      </w:r>
    </w:p>
    <w:p w14:paraId="6BCA1D99" w14:textId="10E65C8A" w:rsidR="002F338B" w:rsidRDefault="00B3157B" w:rsidP="002F338B">
      <w:r w:rsidRPr="00A674FA">
        <w:t xml:space="preserve">Pro </w:t>
      </w:r>
      <w:r w:rsidR="00A674FA" w:rsidRPr="00A674FA">
        <w:t>Datenerfasser ist</w:t>
      </w:r>
      <w:r w:rsidRPr="00A674FA">
        <w:t xml:space="preserve"> </w:t>
      </w:r>
      <w:r w:rsidR="00A674FA" w:rsidRPr="00A674FA">
        <w:t>1</w:t>
      </w:r>
      <w:r w:rsidRPr="00A674FA">
        <w:t xml:space="preserve"> iPad vom Auftragnehmer vorzusehen. Empfohlen wird ein weiteres iPad als Reserve vorzuhalten.</w:t>
      </w:r>
      <w:r w:rsidR="00AE50EC">
        <w:t xml:space="preserve"> </w:t>
      </w:r>
      <w:r>
        <w:t>Die iPads müssen jeweils das aktuelle iOS unterstützen und darauf aktualisiert sein.</w:t>
      </w:r>
    </w:p>
    <w:p w14:paraId="43DE6DF1" w14:textId="38201619" w:rsidR="00B3157B" w:rsidRDefault="00B3157B" w:rsidP="00B3157B"/>
    <w:p w14:paraId="2C2715FC" w14:textId="77777777" w:rsidR="00B3157B" w:rsidRDefault="00B3157B"/>
    <w:p w14:paraId="3863F635" w14:textId="77777777" w:rsidR="006E4E99" w:rsidRDefault="006E4E99"/>
    <w:sectPr w:rsidR="006E4E99" w:rsidSect="00B8389E">
      <w:headerReference w:type="first" r:id="rId14"/>
      <w:type w:val="continuous"/>
      <w:pgSz w:w="11906" w:h="16838" w:code="9"/>
      <w:pgMar w:top="992" w:right="849" w:bottom="1134" w:left="1021" w:header="680"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84B8" w14:textId="77777777" w:rsidR="00B3157B" w:rsidRDefault="00B3157B">
      <w:pPr>
        <w:spacing w:before="0" w:after="0" w:line="240" w:lineRule="auto"/>
      </w:pPr>
      <w:r>
        <w:separator/>
      </w:r>
    </w:p>
  </w:endnote>
  <w:endnote w:type="continuationSeparator" w:id="0">
    <w:p w14:paraId="025E465A" w14:textId="77777777" w:rsidR="00B3157B" w:rsidRDefault="00B315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A925" w14:textId="77777777" w:rsidR="00B3157B" w:rsidRDefault="00B315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Layout w:type="fixed"/>
      <w:tblCellMar>
        <w:left w:w="0" w:type="dxa"/>
        <w:right w:w="0" w:type="dxa"/>
      </w:tblCellMar>
      <w:tblLook w:val="01E0" w:firstRow="1" w:lastRow="1" w:firstColumn="1" w:lastColumn="1" w:noHBand="0" w:noVBand="0"/>
    </w:tblPr>
    <w:tblGrid>
      <w:gridCol w:w="144"/>
      <w:gridCol w:w="2673"/>
      <w:gridCol w:w="2583"/>
      <w:gridCol w:w="3044"/>
      <w:gridCol w:w="1621"/>
    </w:tblGrid>
    <w:tr w:rsidR="006E4E99" w14:paraId="35D2DBEC" w14:textId="77777777" w:rsidTr="00C3149D">
      <w:tc>
        <w:tcPr>
          <w:tcW w:w="144" w:type="dxa"/>
          <w:tcBorders>
            <w:top w:val="single" w:sz="6" w:space="0" w:color="auto"/>
            <w:left w:val="nil"/>
            <w:bottom w:val="nil"/>
            <w:right w:val="nil"/>
          </w:tcBorders>
        </w:tcPr>
        <w:p w14:paraId="3C82CF0C" w14:textId="77777777" w:rsidR="00B3157B" w:rsidRPr="00002448" w:rsidRDefault="00B3157B" w:rsidP="00C3149D">
          <w:pPr>
            <w:jc w:val="left"/>
            <w:rPr>
              <w:position w:val="-7"/>
              <w:sz w:val="15"/>
              <w:szCs w:val="15"/>
            </w:rPr>
          </w:pPr>
        </w:p>
      </w:tc>
      <w:tc>
        <w:tcPr>
          <w:tcW w:w="2673" w:type="dxa"/>
          <w:tcBorders>
            <w:top w:val="single" w:sz="6" w:space="0" w:color="auto"/>
            <w:left w:val="nil"/>
            <w:bottom w:val="nil"/>
            <w:right w:val="nil"/>
          </w:tcBorders>
        </w:tcPr>
        <w:p w14:paraId="014DCF89" w14:textId="77777777" w:rsidR="00B3157B" w:rsidRDefault="00B3157B" w:rsidP="001A370E">
          <w:pPr>
            <w:pStyle w:val="Fuzeile"/>
            <w:tabs>
              <w:tab w:val="left" w:pos="708"/>
            </w:tabs>
          </w:pPr>
        </w:p>
      </w:tc>
      <w:tc>
        <w:tcPr>
          <w:tcW w:w="2583" w:type="dxa"/>
          <w:tcBorders>
            <w:top w:val="single" w:sz="6" w:space="0" w:color="auto"/>
            <w:left w:val="nil"/>
            <w:bottom w:val="nil"/>
            <w:right w:val="nil"/>
          </w:tcBorders>
        </w:tcPr>
        <w:p w14:paraId="211F7BE2" w14:textId="77777777" w:rsidR="00B3157B" w:rsidRDefault="00B3157B" w:rsidP="001A370E">
          <w:pPr>
            <w:pStyle w:val="Fuzeile"/>
          </w:pPr>
        </w:p>
      </w:tc>
      <w:tc>
        <w:tcPr>
          <w:tcW w:w="3044" w:type="dxa"/>
          <w:tcBorders>
            <w:top w:val="single" w:sz="6" w:space="0" w:color="auto"/>
            <w:left w:val="nil"/>
            <w:bottom w:val="nil"/>
            <w:right w:val="nil"/>
          </w:tcBorders>
        </w:tcPr>
        <w:p w14:paraId="4FE06106" w14:textId="77777777" w:rsidR="00B3157B" w:rsidRDefault="00B3157B" w:rsidP="001A370E">
          <w:pPr>
            <w:pStyle w:val="Fuzeile"/>
            <w:jc w:val="right"/>
          </w:pPr>
        </w:p>
      </w:tc>
      <w:tc>
        <w:tcPr>
          <w:tcW w:w="1621" w:type="dxa"/>
          <w:tcBorders>
            <w:top w:val="single" w:sz="6" w:space="0" w:color="auto"/>
            <w:left w:val="nil"/>
            <w:bottom w:val="nil"/>
            <w:right w:val="nil"/>
          </w:tcBorders>
        </w:tcPr>
        <w:p w14:paraId="6DF6F2F0" w14:textId="77777777" w:rsidR="00B3157B" w:rsidRDefault="00B3157B" w:rsidP="001A370E">
          <w:pPr>
            <w:pStyle w:val="Fuzeile"/>
            <w:jc w:val="right"/>
          </w:pPr>
          <w:r>
            <w:t xml:space="preserve">Seite </w:t>
          </w:r>
          <w:r>
            <w:fldChar w:fldCharType="begin"/>
          </w:r>
          <w:r>
            <w:instrText xml:space="preserve"> PAGE </w:instrText>
          </w:r>
          <w:r>
            <w:fldChar w:fldCharType="separate"/>
          </w:r>
          <w:r>
            <w:t>2</w:t>
          </w:r>
          <w:r>
            <w:fldChar w:fldCharType="end"/>
          </w:r>
          <w:r>
            <w:t xml:space="preserve"> von </w:t>
          </w:r>
          <w:r>
            <w:fldChar w:fldCharType="begin"/>
          </w:r>
          <w:r>
            <w:instrText xml:space="preserve"> NUMPAGES </w:instrText>
          </w:r>
          <w:r>
            <w:fldChar w:fldCharType="separate"/>
          </w:r>
          <w:r>
            <w:t>2</w:t>
          </w:r>
          <w:r>
            <w:fldChar w:fldCharType="end"/>
          </w:r>
        </w:p>
      </w:tc>
    </w:tr>
  </w:tbl>
  <w:p w14:paraId="754BB496" w14:textId="77777777" w:rsidR="00B3157B" w:rsidRPr="00D33E17" w:rsidRDefault="00B3157B" w:rsidP="001A37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Layout w:type="fixed"/>
      <w:tblCellMar>
        <w:left w:w="0" w:type="dxa"/>
        <w:right w:w="0" w:type="dxa"/>
      </w:tblCellMar>
      <w:tblLook w:val="01E0" w:firstRow="1" w:lastRow="1" w:firstColumn="1" w:lastColumn="1" w:noHBand="0" w:noVBand="0"/>
    </w:tblPr>
    <w:tblGrid>
      <w:gridCol w:w="144"/>
      <w:gridCol w:w="2673"/>
      <w:gridCol w:w="1578"/>
      <w:gridCol w:w="1005"/>
      <w:gridCol w:w="3044"/>
      <w:gridCol w:w="1621"/>
    </w:tblGrid>
    <w:tr w:rsidR="006E4E99" w14:paraId="446ECDB9" w14:textId="77777777" w:rsidTr="0051132C">
      <w:trPr>
        <w:trHeight w:val="567"/>
      </w:trPr>
      <w:tc>
        <w:tcPr>
          <w:tcW w:w="144" w:type="dxa"/>
          <w:tcBorders>
            <w:top w:val="nil"/>
            <w:left w:val="nil"/>
            <w:bottom w:val="single" w:sz="6" w:space="0" w:color="auto"/>
            <w:right w:val="nil"/>
          </w:tcBorders>
          <w:vAlign w:val="bottom"/>
        </w:tcPr>
        <w:p w14:paraId="3720E516" w14:textId="77777777" w:rsidR="00B3157B" w:rsidRDefault="00B3157B" w:rsidP="0051132C">
          <w:pPr>
            <w:pStyle w:val="Fuzeile"/>
          </w:pPr>
        </w:p>
      </w:tc>
      <w:tc>
        <w:tcPr>
          <w:tcW w:w="4251" w:type="dxa"/>
          <w:gridSpan w:val="2"/>
          <w:tcBorders>
            <w:top w:val="nil"/>
            <w:left w:val="nil"/>
            <w:bottom w:val="single" w:sz="6" w:space="0" w:color="auto"/>
            <w:right w:val="nil"/>
          </w:tcBorders>
          <w:vAlign w:val="bottom"/>
        </w:tcPr>
        <w:p w14:paraId="04015928" w14:textId="77777777" w:rsidR="00B3157B" w:rsidRPr="00E83A00" w:rsidRDefault="00B3157B" w:rsidP="0051132C">
          <w:pPr>
            <w:tabs>
              <w:tab w:val="left" w:pos="708"/>
            </w:tabs>
            <w:rPr>
              <w:sz w:val="15"/>
              <w:szCs w:val="15"/>
            </w:rPr>
          </w:pPr>
          <w:r>
            <w:rPr>
              <w:sz w:val="15"/>
              <w:szCs w:val="15"/>
            </w:rPr>
            <w:t>Unter Mitwirkung und unterstützt von den Verbänden</w:t>
          </w:r>
        </w:p>
      </w:tc>
      <w:tc>
        <w:tcPr>
          <w:tcW w:w="5670" w:type="dxa"/>
          <w:gridSpan w:val="3"/>
          <w:tcBorders>
            <w:top w:val="nil"/>
            <w:left w:val="nil"/>
            <w:bottom w:val="single" w:sz="6" w:space="0" w:color="auto"/>
            <w:right w:val="nil"/>
          </w:tcBorders>
          <w:vAlign w:val="bottom"/>
        </w:tcPr>
        <w:p w14:paraId="42C6170B" w14:textId="77777777" w:rsidR="00B3157B" w:rsidRPr="00E83A00" w:rsidRDefault="00B3157B" w:rsidP="0051132C">
          <w:pPr>
            <w:tabs>
              <w:tab w:val="left" w:pos="708"/>
            </w:tabs>
            <w:jc w:val="right"/>
            <w:rPr>
              <w:sz w:val="15"/>
              <w:szCs w:val="15"/>
            </w:rPr>
          </w:pPr>
          <w:r>
            <w:rPr>
              <w:sz w:val="14"/>
              <w:szCs w:val="14"/>
            </w:rPr>
            <w:t xml:space="preserve">SIA, </w:t>
          </w:r>
          <w:proofErr w:type="spellStart"/>
          <w:r>
            <w:rPr>
              <w:sz w:val="14"/>
              <w:szCs w:val="14"/>
            </w:rPr>
            <w:t>usic</w:t>
          </w:r>
          <w:proofErr w:type="spellEnd"/>
          <w:r>
            <w:rPr>
              <w:sz w:val="14"/>
              <w:szCs w:val="14"/>
            </w:rPr>
            <w:t xml:space="preserve">, BSA, CRB, FSAI, FSU, </w:t>
          </w:r>
          <w:r w:rsidRPr="00E369AA">
            <w:rPr>
              <w:sz w:val="15"/>
              <w:szCs w:val="15"/>
            </w:rPr>
            <w:t>IGS</w:t>
          </w:r>
          <w:r>
            <w:rPr>
              <w:sz w:val="14"/>
              <w:szCs w:val="14"/>
            </w:rPr>
            <w:t xml:space="preserve"> und SBO der Gruppe Planung </w:t>
          </w:r>
          <w:proofErr w:type="spellStart"/>
          <w:r>
            <w:rPr>
              <w:sz w:val="14"/>
              <w:szCs w:val="14"/>
            </w:rPr>
            <w:t>bauenschweiz</w:t>
          </w:r>
          <w:proofErr w:type="spellEnd"/>
        </w:p>
      </w:tc>
    </w:tr>
    <w:tr w:rsidR="006E4E99" w14:paraId="70BC35DF" w14:textId="77777777" w:rsidTr="00366508">
      <w:tc>
        <w:tcPr>
          <w:tcW w:w="144" w:type="dxa"/>
          <w:tcBorders>
            <w:top w:val="single" w:sz="6" w:space="0" w:color="auto"/>
            <w:bottom w:val="nil"/>
            <w:right w:val="nil"/>
          </w:tcBorders>
        </w:tcPr>
        <w:p w14:paraId="69D70C0B" w14:textId="77777777" w:rsidR="00B3157B" w:rsidRPr="007444F9" w:rsidRDefault="00B3157B" w:rsidP="0051132C">
          <w:pPr>
            <w:pStyle w:val="Fuzeile"/>
          </w:pPr>
        </w:p>
      </w:tc>
      <w:tc>
        <w:tcPr>
          <w:tcW w:w="2673" w:type="dxa"/>
          <w:tcBorders>
            <w:top w:val="single" w:sz="6" w:space="0" w:color="auto"/>
            <w:left w:val="nil"/>
            <w:bottom w:val="nil"/>
            <w:right w:val="nil"/>
          </w:tcBorders>
        </w:tcPr>
        <w:p w14:paraId="79F5FA07" w14:textId="77777777" w:rsidR="00B3157B" w:rsidRDefault="00B3157B" w:rsidP="0051132C">
          <w:pPr>
            <w:pStyle w:val="Fuzeile"/>
            <w:tabs>
              <w:tab w:val="left" w:pos="708"/>
            </w:tabs>
            <w:ind w:left="282"/>
          </w:pPr>
          <w:r>
            <w:t>Copyright 2024 by KBOB</w:t>
          </w:r>
        </w:p>
      </w:tc>
      <w:tc>
        <w:tcPr>
          <w:tcW w:w="2583" w:type="dxa"/>
          <w:gridSpan w:val="2"/>
          <w:tcBorders>
            <w:top w:val="single" w:sz="6" w:space="0" w:color="auto"/>
            <w:left w:val="nil"/>
            <w:bottom w:val="nil"/>
            <w:right w:val="nil"/>
          </w:tcBorders>
        </w:tcPr>
        <w:p w14:paraId="6C85DE4B" w14:textId="77777777" w:rsidR="00B3157B" w:rsidRDefault="00B3157B" w:rsidP="0051132C">
          <w:pPr>
            <w:pStyle w:val="Fuzeile"/>
            <w:ind w:left="869"/>
          </w:pPr>
          <w:r>
            <w:t>Version ASTRA deutsch</w:t>
          </w:r>
        </w:p>
      </w:tc>
      <w:tc>
        <w:tcPr>
          <w:tcW w:w="3044" w:type="dxa"/>
          <w:tcBorders>
            <w:top w:val="single" w:sz="6" w:space="0" w:color="auto"/>
            <w:left w:val="nil"/>
            <w:bottom w:val="nil"/>
            <w:right w:val="nil"/>
          </w:tcBorders>
        </w:tcPr>
        <w:p w14:paraId="66ADD7E8" w14:textId="77777777" w:rsidR="00B3157B" w:rsidRDefault="00B3157B" w:rsidP="0051132C">
          <w:pPr>
            <w:pStyle w:val="Fuzeile"/>
            <w:jc w:val="right"/>
          </w:pPr>
        </w:p>
      </w:tc>
      <w:tc>
        <w:tcPr>
          <w:tcW w:w="1621" w:type="dxa"/>
          <w:tcBorders>
            <w:top w:val="single" w:sz="6" w:space="0" w:color="auto"/>
            <w:left w:val="nil"/>
            <w:bottom w:val="nil"/>
            <w:right w:val="nil"/>
          </w:tcBorders>
        </w:tcPr>
        <w:p w14:paraId="3640D871" w14:textId="77777777" w:rsidR="00B3157B" w:rsidRDefault="00B3157B" w:rsidP="0051132C">
          <w:pPr>
            <w:pStyle w:val="Fuzeile"/>
            <w:jc w:val="right"/>
          </w:pPr>
          <w:r>
            <w:t xml:space="preserve">Seite </w:t>
          </w:r>
          <w:r>
            <w:fldChar w:fldCharType="begin"/>
          </w:r>
          <w:r>
            <w:instrText xml:space="preserve"> PAGE </w:instrText>
          </w:r>
          <w:r>
            <w:fldChar w:fldCharType="separate"/>
          </w:r>
          <w:r>
            <w:t>1</w:t>
          </w:r>
          <w:r>
            <w:fldChar w:fldCharType="end"/>
          </w:r>
          <w:r>
            <w:t xml:space="preserve"> von </w:t>
          </w:r>
          <w:r>
            <w:fldChar w:fldCharType="begin"/>
          </w:r>
          <w:r>
            <w:instrText xml:space="preserve"> NUMPAGES </w:instrText>
          </w:r>
          <w:r>
            <w:fldChar w:fldCharType="separate"/>
          </w:r>
          <w:r>
            <w:t>1</w:t>
          </w:r>
          <w:r>
            <w:fldChar w:fldCharType="end"/>
          </w:r>
        </w:p>
      </w:tc>
    </w:tr>
  </w:tbl>
  <w:p w14:paraId="7F6BAF82" w14:textId="77777777" w:rsidR="00B3157B" w:rsidRPr="00477D2D" w:rsidRDefault="00B3157B" w:rsidP="001A37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ABA4" w14:textId="77777777" w:rsidR="00B3157B" w:rsidRDefault="00B3157B">
      <w:pPr>
        <w:spacing w:before="0" w:after="0" w:line="240" w:lineRule="auto"/>
      </w:pPr>
      <w:r>
        <w:separator/>
      </w:r>
    </w:p>
  </w:footnote>
  <w:footnote w:type="continuationSeparator" w:id="0">
    <w:p w14:paraId="0245BED3" w14:textId="77777777" w:rsidR="00B3157B" w:rsidRDefault="00B315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AA5C" w14:textId="77777777" w:rsidR="00B3157B" w:rsidRDefault="00B315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1E0" w:firstRow="1" w:lastRow="1" w:firstColumn="1" w:lastColumn="1" w:noHBand="0" w:noVBand="0"/>
    </w:tblPr>
    <w:tblGrid>
      <w:gridCol w:w="9214"/>
    </w:tblGrid>
    <w:tr w:rsidR="006E4E99" w14:paraId="54799F2E" w14:textId="77777777">
      <w:trPr>
        <w:cantSplit/>
        <w:trHeight w:hRule="exact" w:val="267"/>
      </w:trPr>
      <w:tc>
        <w:tcPr>
          <w:tcW w:w="9214" w:type="dxa"/>
        </w:tcPr>
        <w:p w14:paraId="3F630312" w14:textId="77777777" w:rsidR="00B3157B" w:rsidRPr="00D33E17" w:rsidRDefault="00B3157B" w:rsidP="001A370E"/>
      </w:tc>
    </w:tr>
  </w:tbl>
  <w:p w14:paraId="58DC9927" w14:textId="77777777" w:rsidR="00B3157B" w:rsidRPr="00D33E17" w:rsidRDefault="00B3157B" w:rsidP="001A37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60" w:type="dxa"/>
      <w:tblInd w:w="-567" w:type="dxa"/>
      <w:tblLayout w:type="fixed"/>
      <w:tblLook w:val="01E0" w:firstRow="1" w:lastRow="1" w:firstColumn="1" w:lastColumn="1" w:noHBand="0" w:noVBand="0"/>
    </w:tblPr>
    <w:tblGrid>
      <w:gridCol w:w="5369"/>
      <w:gridCol w:w="5291"/>
    </w:tblGrid>
    <w:tr w:rsidR="006E4E99" w:rsidRPr="00FD3C2A" w14:paraId="0413C9FA" w14:textId="77777777" w:rsidTr="00C27CD8">
      <w:trPr>
        <w:cantSplit/>
        <w:trHeight w:val="1987"/>
      </w:trPr>
      <w:tc>
        <w:tcPr>
          <w:tcW w:w="5369" w:type="dxa"/>
          <w:tcMar>
            <w:left w:w="0" w:type="dxa"/>
          </w:tcMar>
        </w:tcPr>
        <w:p w14:paraId="0497B7B0" w14:textId="77777777" w:rsidR="00B3157B" w:rsidRPr="00F84B4E" w:rsidRDefault="00B3157B" w:rsidP="00684D4B">
          <w:pPr>
            <w:tabs>
              <w:tab w:val="right" w:pos="9071"/>
            </w:tabs>
            <w:spacing w:line="240" w:lineRule="auto"/>
            <w:ind w:right="-40"/>
            <w:rPr>
              <w:kern w:val="22"/>
              <w:sz w:val="16"/>
              <w:szCs w:val="16"/>
            </w:rPr>
          </w:pPr>
          <w:r>
            <w:rPr>
              <w:noProof/>
              <w:kern w:val="22"/>
              <w:sz w:val="16"/>
              <w:szCs w:val="16"/>
              <w:lang w:eastAsia="de-CH"/>
            </w:rPr>
            <w:drawing>
              <wp:inline distT="0" distB="0" distL="0" distR="0" wp14:anchorId="66656F73" wp14:editId="5C718A8F">
                <wp:extent cx="1917700" cy="478155"/>
                <wp:effectExtent l="19050" t="0" r="6350" b="0"/>
                <wp:docPr id="1" name="Bild 32" descr="Bund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undeslogo"/>
                        <pic:cNvPicPr>
                          <a:picLocks noChangeAspect="1" noChangeArrowheads="1"/>
                        </pic:cNvPicPr>
                      </pic:nvPicPr>
                      <pic:blipFill>
                        <a:blip r:embed="rId1"/>
                        <a:srcRect/>
                        <a:stretch>
                          <a:fillRect/>
                        </a:stretch>
                      </pic:blipFill>
                      <pic:spPr bwMode="auto">
                        <a:xfrm>
                          <a:off x="0" y="0"/>
                          <a:ext cx="1917700" cy="478155"/>
                        </a:xfrm>
                        <a:prstGeom prst="rect">
                          <a:avLst/>
                        </a:prstGeom>
                        <a:noFill/>
                        <a:ln w="9525">
                          <a:noFill/>
                          <a:miter lim="800000"/>
                          <a:headEnd/>
                          <a:tailEnd/>
                        </a:ln>
                      </pic:spPr>
                    </pic:pic>
                  </a:graphicData>
                </a:graphic>
              </wp:inline>
            </w:drawing>
          </w:r>
        </w:p>
        <w:p w14:paraId="4B6E83A0" w14:textId="77777777" w:rsidR="00B3157B" w:rsidRPr="00F84B4E" w:rsidRDefault="00B3157B" w:rsidP="00684D4B">
          <w:pPr>
            <w:tabs>
              <w:tab w:val="right" w:pos="9071"/>
            </w:tabs>
            <w:spacing w:after="20" w:line="240" w:lineRule="auto"/>
            <w:ind w:left="573" w:right="-40"/>
            <w:rPr>
              <w:kern w:val="22"/>
              <w:sz w:val="16"/>
              <w:szCs w:val="16"/>
            </w:rPr>
          </w:pPr>
        </w:p>
        <w:p w14:paraId="69BC5CCD" w14:textId="77777777" w:rsidR="00B3157B" w:rsidRPr="00F84B4E" w:rsidRDefault="00B3157B" w:rsidP="005636EF">
          <w:pPr>
            <w:tabs>
              <w:tab w:val="right" w:pos="9071"/>
            </w:tabs>
            <w:spacing w:line="240" w:lineRule="auto"/>
            <w:ind w:left="595" w:right="-40"/>
            <w:jc w:val="left"/>
            <w:rPr>
              <w:kern w:val="22"/>
              <w:sz w:val="16"/>
              <w:szCs w:val="16"/>
            </w:rPr>
          </w:pPr>
          <w:r w:rsidRPr="00F84B4E">
            <w:rPr>
              <w:kern w:val="22"/>
              <w:sz w:val="16"/>
              <w:szCs w:val="16"/>
            </w:rPr>
            <w:t>Eidgenössisches Departement für</w:t>
          </w:r>
          <w:r w:rsidRPr="00F84B4E">
            <w:rPr>
              <w:kern w:val="22"/>
              <w:sz w:val="16"/>
              <w:szCs w:val="16"/>
            </w:rPr>
            <w:br/>
            <w:t>Umwelt, Verkehr, Energie und Kommunikation UVEK</w:t>
          </w:r>
        </w:p>
        <w:p w14:paraId="7A410FD7" w14:textId="77777777" w:rsidR="00B3157B" w:rsidRPr="00F84B4E" w:rsidRDefault="00B3157B" w:rsidP="005636EF">
          <w:pPr>
            <w:tabs>
              <w:tab w:val="right" w:pos="9071"/>
            </w:tabs>
            <w:spacing w:line="240" w:lineRule="auto"/>
            <w:ind w:left="595" w:right="-40"/>
            <w:rPr>
              <w:kern w:val="22"/>
              <w:sz w:val="16"/>
              <w:szCs w:val="16"/>
            </w:rPr>
          </w:pPr>
        </w:p>
        <w:p w14:paraId="2D09B679" w14:textId="77777777" w:rsidR="00B3157B" w:rsidRPr="00F84B4E" w:rsidRDefault="00B3157B" w:rsidP="005636EF">
          <w:pPr>
            <w:tabs>
              <w:tab w:val="right" w:pos="9071"/>
            </w:tabs>
            <w:spacing w:line="240" w:lineRule="auto"/>
            <w:ind w:left="595" w:right="-40"/>
            <w:rPr>
              <w:b/>
              <w:kern w:val="22"/>
              <w:sz w:val="16"/>
              <w:szCs w:val="16"/>
            </w:rPr>
          </w:pPr>
          <w:r w:rsidRPr="00F84B4E">
            <w:rPr>
              <w:b/>
              <w:kern w:val="22"/>
              <w:sz w:val="16"/>
              <w:szCs w:val="16"/>
            </w:rPr>
            <w:t>Bundesamt für Strassen ASTRA</w:t>
          </w:r>
        </w:p>
      </w:tc>
      <w:tc>
        <w:tcPr>
          <w:tcW w:w="5291" w:type="dxa"/>
          <w:tcBorders>
            <w:left w:val="nil"/>
          </w:tcBorders>
        </w:tcPr>
        <w:p w14:paraId="68AA1419" w14:textId="77777777" w:rsidR="00B3157B" w:rsidRDefault="00B3157B" w:rsidP="005636EF">
          <w:pPr>
            <w:tabs>
              <w:tab w:val="right" w:pos="9071"/>
            </w:tabs>
            <w:spacing w:line="240" w:lineRule="auto"/>
            <w:ind w:left="335" w:right="-40"/>
            <w:rPr>
              <w:b/>
              <w:kern w:val="22"/>
              <w:sz w:val="16"/>
              <w:szCs w:val="16"/>
            </w:rPr>
          </w:pPr>
          <w:r>
            <w:rPr>
              <w:noProof/>
              <w:lang w:eastAsia="de-CH"/>
            </w:rPr>
            <w:drawing>
              <wp:inline distT="0" distB="0" distL="0" distR="0" wp14:anchorId="0ADD6C7D" wp14:editId="6B97B766">
                <wp:extent cx="1134745" cy="317500"/>
                <wp:effectExtent l="19050" t="0" r="8255" b="0"/>
                <wp:docPr id="4"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grayscl/>
                        </a:blip>
                        <a:srcRect/>
                        <a:stretch>
                          <a:fillRect/>
                        </a:stretch>
                      </pic:blipFill>
                      <pic:spPr bwMode="auto">
                        <a:xfrm>
                          <a:off x="0" y="0"/>
                          <a:ext cx="1134745" cy="317500"/>
                        </a:xfrm>
                        <a:prstGeom prst="rect">
                          <a:avLst/>
                        </a:prstGeom>
                        <a:noFill/>
                        <a:ln w="9525">
                          <a:noFill/>
                          <a:miter lim="800000"/>
                          <a:headEnd/>
                          <a:tailEnd/>
                        </a:ln>
                      </pic:spPr>
                    </pic:pic>
                  </a:graphicData>
                </a:graphic>
              </wp:inline>
            </w:drawing>
          </w:r>
        </w:p>
        <w:p w14:paraId="5FD2029C" w14:textId="77777777" w:rsidR="00B3157B" w:rsidRDefault="00B3157B" w:rsidP="00D55D0E">
          <w:pPr>
            <w:tabs>
              <w:tab w:val="right" w:pos="9071"/>
            </w:tabs>
            <w:suppressAutoHyphens/>
            <w:spacing w:before="120" w:after="0" w:line="200" w:lineRule="exact"/>
            <w:ind w:left="335" w:right="-40"/>
            <w:jc w:val="left"/>
            <w:rPr>
              <w:rFonts w:ascii="Arial Narrow" w:hAnsi="Arial Narrow"/>
              <w:kern w:val="22"/>
              <w:sz w:val="15"/>
              <w:szCs w:val="15"/>
            </w:rPr>
          </w:pPr>
          <w:r w:rsidRPr="004C2EC3">
            <w:rPr>
              <w:rFonts w:ascii="Arial Narrow" w:hAnsi="Arial Narrow"/>
              <w:kern w:val="22"/>
              <w:sz w:val="15"/>
              <w:szCs w:val="15"/>
            </w:rPr>
            <w:t>Koordinationskonferenz der Bau- und Liegenschaftsorgane der öffentlichen Bauherren</w:t>
          </w:r>
        </w:p>
        <w:p w14:paraId="16BAFA5C" w14:textId="77777777" w:rsidR="00B3157B" w:rsidRPr="00244E64" w:rsidRDefault="00B3157B" w:rsidP="00D55D0E">
          <w:pPr>
            <w:pStyle w:val="KBOB-Logo-Kopfzeile"/>
            <w:suppressAutoHyphens/>
            <w:spacing w:before="0" w:after="0"/>
            <w:ind w:left="335"/>
            <w:jc w:val="left"/>
            <w:rPr>
              <w:noProof w:val="0"/>
              <w:sz w:val="15"/>
              <w:szCs w:val="15"/>
              <w:lang w:val="fr-FR"/>
            </w:rPr>
          </w:pPr>
          <w:r w:rsidRPr="00244E64">
            <w:rPr>
              <w:noProof w:val="0"/>
              <w:sz w:val="15"/>
              <w:szCs w:val="15"/>
              <w:lang w:val="fr-FR"/>
            </w:rPr>
            <w:t>Conférence de coordination des services de la construction et des immeubles des maîtres d’ouvrage publics</w:t>
          </w:r>
        </w:p>
        <w:p w14:paraId="1E234D2D" w14:textId="77777777" w:rsidR="00B3157B" w:rsidRPr="007D02D7" w:rsidRDefault="00B3157B" w:rsidP="00D55D0E">
          <w:pPr>
            <w:pStyle w:val="KBOB-Logo-Kopfzeile"/>
            <w:suppressAutoHyphens/>
            <w:spacing w:before="0" w:after="0"/>
            <w:ind w:left="335"/>
            <w:jc w:val="left"/>
            <w:rPr>
              <w:noProof w:val="0"/>
              <w:sz w:val="15"/>
              <w:szCs w:val="15"/>
              <w:lang w:val="it-CH"/>
            </w:rPr>
          </w:pPr>
          <w:r w:rsidRPr="007D02D7">
            <w:rPr>
              <w:noProof w:val="0"/>
              <w:sz w:val="15"/>
              <w:szCs w:val="15"/>
              <w:lang w:val="it-CH"/>
            </w:rPr>
            <w:t>Conferenza di coordinamento degli organi della costruzione e degli immobili dei committenti pubblici</w:t>
          </w:r>
        </w:p>
        <w:p w14:paraId="4B548233" w14:textId="77777777" w:rsidR="00B3157B" w:rsidRPr="004C2EC3" w:rsidRDefault="00B3157B" w:rsidP="00D55D0E">
          <w:pPr>
            <w:pStyle w:val="KBOB-Logo-Kopfzeile"/>
            <w:suppressAutoHyphens/>
            <w:spacing w:before="0" w:after="0"/>
            <w:ind w:left="335"/>
            <w:jc w:val="left"/>
            <w:rPr>
              <w:kern w:val="22"/>
              <w:sz w:val="15"/>
              <w:szCs w:val="15"/>
              <w:lang w:val="en-US"/>
            </w:rPr>
          </w:pPr>
          <w:r w:rsidRPr="004C2EC3">
            <w:rPr>
              <w:noProof w:val="0"/>
              <w:sz w:val="15"/>
              <w:szCs w:val="15"/>
              <w:lang w:val="en-US"/>
            </w:rPr>
            <w:t>Coordination Group for Construction and Property Services</w:t>
          </w:r>
        </w:p>
      </w:tc>
    </w:tr>
  </w:tbl>
  <w:p w14:paraId="0638416F" w14:textId="77777777" w:rsidR="00B3157B" w:rsidRPr="004C2EC3" w:rsidRDefault="00B3157B" w:rsidP="00684D4B">
    <w:pPr>
      <w:pStyle w:val="KBOB-Logo-Kopfzeile"/>
      <w:spacing w:before="0" w:after="0"/>
      <w:ind w:left="0"/>
      <w:rPr>
        <w:noProof w:val="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7231" w14:textId="77777777" w:rsidR="00B3157B" w:rsidRPr="001F5C26" w:rsidRDefault="00B3157B" w:rsidP="001A370E">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8D83E"/>
    <w:lvl w:ilvl="0">
      <w:start w:val="1"/>
      <w:numFmt w:val="decimal"/>
      <w:lvlText w:val="16.%1"/>
      <w:lvlJc w:val="left"/>
      <w:pPr>
        <w:tabs>
          <w:tab w:val="num" w:pos="1209"/>
        </w:tabs>
        <w:ind w:left="1209" w:hanging="360"/>
      </w:pPr>
      <w:rPr>
        <w:rFonts w:hint="default"/>
      </w:r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A8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360B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361A2"/>
    <w:multiLevelType w:val="multilevel"/>
    <w:tmpl w:val="EBAA87D6"/>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041E61"/>
    <w:multiLevelType w:val="multilevel"/>
    <w:tmpl w:val="90548960"/>
    <w:numStyleLink w:val="KBOBTitelListe"/>
  </w:abstractNum>
  <w:abstractNum w:abstractNumId="12" w15:restartNumberingAfterBreak="0">
    <w:nsid w:val="1BA52EB3"/>
    <w:multiLevelType w:val="multilevel"/>
    <w:tmpl w:val="90548960"/>
    <w:styleLink w:val="KBOBTitelListe"/>
    <w:lvl w:ilvl="0">
      <w:numFmt w:val="decimal"/>
      <w:lvlText w:val="2.%1"/>
      <w:lvlJc w:val="left"/>
      <w:pPr>
        <w:ind w:left="284" w:hanging="284"/>
      </w:pPr>
      <w:rPr>
        <w:rFonts w:hint="default"/>
      </w:rPr>
    </w:lvl>
    <w:lvl w:ilvl="1">
      <w:start w:val="1"/>
      <w:numFmt w:val="decimal"/>
      <w:lvlText w:val="2.%1.%2"/>
      <w:lvlJc w:val="left"/>
      <w:pPr>
        <w:ind w:left="794" w:hanging="397"/>
      </w:pPr>
      <w:rPr>
        <w:rFonts w:hint="default"/>
      </w:rPr>
    </w:lvl>
    <w:lvl w:ilvl="2">
      <w:start w:val="1"/>
      <w:numFmt w:val="decimal"/>
      <w:lvlText w:val="2.%1.%2.%3"/>
      <w:lvlJc w:val="left"/>
      <w:pPr>
        <w:ind w:left="1361" w:hanging="567"/>
      </w:pPr>
      <w:rPr>
        <w:rFonts w:hint="default"/>
      </w:rPr>
    </w:lvl>
    <w:lvl w:ilvl="3">
      <w:start w:val="1"/>
      <w:numFmt w:val="decimal"/>
      <w:lvlRestart w:val="1"/>
      <w:lvlText w:val="2.%1.%4"/>
      <w:lvlJc w:val="left"/>
      <w:pPr>
        <w:tabs>
          <w:tab w:val="num" w:pos="1021"/>
        </w:tabs>
        <w:ind w:left="794" w:hanging="397"/>
      </w:pPr>
      <w:rPr>
        <w:rFonts w:hint="default"/>
      </w:rPr>
    </w:lvl>
    <w:lvl w:ilvl="4">
      <w:start w:val="1"/>
      <w:numFmt w:val="decimal"/>
      <w:lvlText w:val="2.%1.%4.%5"/>
      <w:lvlJc w:val="left"/>
      <w:pPr>
        <w:ind w:left="136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5147EF"/>
    <w:multiLevelType w:val="multilevel"/>
    <w:tmpl w:val="90548960"/>
    <w:numStyleLink w:val="KBOBTitelListe"/>
  </w:abstractNum>
  <w:abstractNum w:abstractNumId="14" w15:restartNumberingAfterBreak="0">
    <w:nsid w:val="21F440D6"/>
    <w:multiLevelType w:val="multilevel"/>
    <w:tmpl w:val="E46245CA"/>
    <w:lvl w:ilvl="0">
      <w:numFmt w:val="decimal"/>
      <w:pStyle w:val="KBOBTitel1"/>
      <w:lvlText w:val="2.%1"/>
      <w:lvlJc w:val="left"/>
      <w:pPr>
        <w:ind w:left="567" w:hanging="567"/>
      </w:pPr>
      <w:rPr>
        <w:rFonts w:hint="default"/>
      </w:rPr>
    </w:lvl>
    <w:lvl w:ilvl="1">
      <w:start w:val="1"/>
      <w:numFmt w:val="decimal"/>
      <w:pStyle w:val="KBOBTitel2"/>
      <w:lvlText w:val="2.%1.%2"/>
      <w:lvlJc w:val="left"/>
      <w:pPr>
        <w:ind w:left="851" w:hanging="851"/>
      </w:pPr>
      <w:rPr>
        <w:rFonts w:hint="default"/>
      </w:rPr>
    </w:lvl>
    <w:lvl w:ilvl="2">
      <w:start w:val="1"/>
      <w:numFmt w:val="decimal"/>
      <w:pStyle w:val="KBOBTitel3"/>
      <w:lvlText w:val="2.%1.%2.%3"/>
      <w:lvlJc w:val="left"/>
      <w:pPr>
        <w:ind w:left="1134" w:hanging="1134"/>
      </w:pPr>
      <w:rPr>
        <w:rFonts w:hint="default"/>
      </w:rPr>
    </w:lvl>
    <w:lvl w:ilvl="3">
      <w:start w:val="1"/>
      <w:numFmt w:val="decimal"/>
      <w:lvlRestart w:val="1"/>
      <w:lvlText w:val="2.%1.%4"/>
      <w:lvlJc w:val="left"/>
      <w:pPr>
        <w:tabs>
          <w:tab w:val="num" w:pos="1021"/>
        </w:tabs>
        <w:ind w:left="794" w:hanging="397"/>
      </w:pPr>
      <w:rPr>
        <w:rFonts w:hint="default"/>
      </w:rPr>
    </w:lvl>
    <w:lvl w:ilvl="4">
      <w:start w:val="1"/>
      <w:numFmt w:val="decimal"/>
      <w:lvlText w:val="2.%1.%4.%5"/>
      <w:lvlJc w:val="left"/>
      <w:pPr>
        <w:ind w:left="136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C74916"/>
    <w:multiLevelType w:val="multilevel"/>
    <w:tmpl w:val="90548960"/>
    <w:numStyleLink w:val="KBOBTitelListe"/>
  </w:abstractNum>
  <w:abstractNum w:abstractNumId="16" w15:restartNumberingAfterBreak="0">
    <w:nsid w:val="27146A0B"/>
    <w:multiLevelType w:val="hybridMultilevel"/>
    <w:tmpl w:val="5798BA8E"/>
    <w:lvl w:ilvl="0" w:tplc="5D80871E">
      <w:numFmt w:val="bullet"/>
      <w:lvlText w:val="-"/>
      <w:lvlJc w:val="left"/>
      <w:pPr>
        <w:tabs>
          <w:tab w:val="num" w:pos="360"/>
        </w:tabs>
        <w:ind w:left="360" w:hanging="360"/>
      </w:pPr>
      <w:rPr>
        <w:rFonts w:ascii="Arial" w:eastAsia="Times New Roman" w:hAnsi="Arial" w:cs="Arial" w:hint="default"/>
      </w:rPr>
    </w:lvl>
    <w:lvl w:ilvl="1" w:tplc="0C48749C" w:tentative="1">
      <w:start w:val="1"/>
      <w:numFmt w:val="bullet"/>
      <w:lvlText w:val="o"/>
      <w:lvlJc w:val="left"/>
      <w:pPr>
        <w:tabs>
          <w:tab w:val="num" w:pos="1080"/>
        </w:tabs>
        <w:ind w:left="1080" w:hanging="360"/>
      </w:pPr>
      <w:rPr>
        <w:rFonts w:ascii="Courier New" w:hAnsi="Courier New" w:cs="Courier New" w:hint="default"/>
      </w:rPr>
    </w:lvl>
    <w:lvl w:ilvl="2" w:tplc="29C26C02" w:tentative="1">
      <w:start w:val="1"/>
      <w:numFmt w:val="bullet"/>
      <w:lvlText w:val=""/>
      <w:lvlJc w:val="left"/>
      <w:pPr>
        <w:tabs>
          <w:tab w:val="num" w:pos="1800"/>
        </w:tabs>
        <w:ind w:left="1800" w:hanging="360"/>
      </w:pPr>
      <w:rPr>
        <w:rFonts w:ascii="Wingdings" w:hAnsi="Wingdings" w:hint="default"/>
      </w:rPr>
    </w:lvl>
    <w:lvl w:ilvl="3" w:tplc="E2CC6878" w:tentative="1">
      <w:start w:val="1"/>
      <w:numFmt w:val="bullet"/>
      <w:lvlText w:val=""/>
      <w:lvlJc w:val="left"/>
      <w:pPr>
        <w:tabs>
          <w:tab w:val="num" w:pos="2520"/>
        </w:tabs>
        <w:ind w:left="2520" w:hanging="360"/>
      </w:pPr>
      <w:rPr>
        <w:rFonts w:ascii="Symbol" w:hAnsi="Symbol" w:hint="default"/>
      </w:rPr>
    </w:lvl>
    <w:lvl w:ilvl="4" w:tplc="28825C4C" w:tentative="1">
      <w:start w:val="1"/>
      <w:numFmt w:val="bullet"/>
      <w:lvlText w:val="o"/>
      <w:lvlJc w:val="left"/>
      <w:pPr>
        <w:tabs>
          <w:tab w:val="num" w:pos="3240"/>
        </w:tabs>
        <w:ind w:left="3240" w:hanging="360"/>
      </w:pPr>
      <w:rPr>
        <w:rFonts w:ascii="Courier New" w:hAnsi="Courier New" w:cs="Courier New" w:hint="default"/>
      </w:rPr>
    </w:lvl>
    <w:lvl w:ilvl="5" w:tplc="38847F78" w:tentative="1">
      <w:start w:val="1"/>
      <w:numFmt w:val="bullet"/>
      <w:lvlText w:val=""/>
      <w:lvlJc w:val="left"/>
      <w:pPr>
        <w:tabs>
          <w:tab w:val="num" w:pos="3960"/>
        </w:tabs>
        <w:ind w:left="3960" w:hanging="360"/>
      </w:pPr>
      <w:rPr>
        <w:rFonts w:ascii="Wingdings" w:hAnsi="Wingdings" w:hint="default"/>
      </w:rPr>
    </w:lvl>
    <w:lvl w:ilvl="6" w:tplc="B72A5DE8" w:tentative="1">
      <w:start w:val="1"/>
      <w:numFmt w:val="bullet"/>
      <w:lvlText w:val=""/>
      <w:lvlJc w:val="left"/>
      <w:pPr>
        <w:tabs>
          <w:tab w:val="num" w:pos="4680"/>
        </w:tabs>
        <w:ind w:left="4680" w:hanging="360"/>
      </w:pPr>
      <w:rPr>
        <w:rFonts w:ascii="Symbol" w:hAnsi="Symbol" w:hint="default"/>
      </w:rPr>
    </w:lvl>
    <w:lvl w:ilvl="7" w:tplc="E7B47232" w:tentative="1">
      <w:start w:val="1"/>
      <w:numFmt w:val="bullet"/>
      <w:lvlText w:val="o"/>
      <w:lvlJc w:val="left"/>
      <w:pPr>
        <w:tabs>
          <w:tab w:val="num" w:pos="5400"/>
        </w:tabs>
        <w:ind w:left="5400" w:hanging="360"/>
      </w:pPr>
      <w:rPr>
        <w:rFonts w:ascii="Courier New" w:hAnsi="Courier New" w:cs="Courier New" w:hint="default"/>
      </w:rPr>
    </w:lvl>
    <w:lvl w:ilvl="8" w:tplc="56DA7AB2"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7AF0CD6"/>
    <w:multiLevelType w:val="multilevel"/>
    <w:tmpl w:val="79A4089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2.3.%3"/>
      <w:lvlJc w:val="left"/>
      <w:pPr>
        <w:tabs>
          <w:tab w:val="num" w:pos="567"/>
        </w:tabs>
        <w:ind w:left="567" w:hanging="567"/>
      </w:pPr>
      <w:rPr>
        <w:rFonts w:hint="default"/>
      </w:rPr>
    </w:lvl>
    <w:lvl w:ilvl="3">
      <w:start w:val="1"/>
      <w:numFmt w:val="decimal"/>
      <w:lvlText w:val="2.5.%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D0B4CFC"/>
    <w:multiLevelType w:val="hybridMultilevel"/>
    <w:tmpl w:val="380ECEC0"/>
    <w:lvl w:ilvl="0" w:tplc="E41ED8AE">
      <w:start w:val="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D695BA8"/>
    <w:multiLevelType w:val="hybridMultilevel"/>
    <w:tmpl w:val="17DE13FA"/>
    <w:lvl w:ilvl="0" w:tplc="3BA24728">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E88C26C" w:tentative="1">
      <w:start w:val="1"/>
      <w:numFmt w:val="bullet"/>
      <w:lvlText w:val="o"/>
      <w:lvlJc w:val="left"/>
      <w:pPr>
        <w:tabs>
          <w:tab w:val="num" w:pos="1440"/>
        </w:tabs>
        <w:ind w:left="1440" w:hanging="360"/>
      </w:pPr>
      <w:rPr>
        <w:rFonts w:ascii="Courier New" w:hAnsi="Courier New" w:cs="Courier New" w:hint="default"/>
      </w:rPr>
    </w:lvl>
    <w:lvl w:ilvl="2" w:tplc="5C14DEE4" w:tentative="1">
      <w:start w:val="1"/>
      <w:numFmt w:val="bullet"/>
      <w:lvlText w:val=""/>
      <w:lvlJc w:val="left"/>
      <w:pPr>
        <w:tabs>
          <w:tab w:val="num" w:pos="2160"/>
        </w:tabs>
        <w:ind w:left="2160" w:hanging="360"/>
      </w:pPr>
      <w:rPr>
        <w:rFonts w:ascii="Wingdings" w:hAnsi="Wingdings" w:hint="default"/>
      </w:rPr>
    </w:lvl>
    <w:lvl w:ilvl="3" w:tplc="4AF28B8C" w:tentative="1">
      <w:start w:val="1"/>
      <w:numFmt w:val="bullet"/>
      <w:lvlText w:val=""/>
      <w:lvlJc w:val="left"/>
      <w:pPr>
        <w:tabs>
          <w:tab w:val="num" w:pos="2880"/>
        </w:tabs>
        <w:ind w:left="2880" w:hanging="360"/>
      </w:pPr>
      <w:rPr>
        <w:rFonts w:ascii="Symbol" w:hAnsi="Symbol" w:hint="default"/>
      </w:rPr>
    </w:lvl>
    <w:lvl w:ilvl="4" w:tplc="1B9EEAEC" w:tentative="1">
      <w:start w:val="1"/>
      <w:numFmt w:val="bullet"/>
      <w:lvlText w:val="o"/>
      <w:lvlJc w:val="left"/>
      <w:pPr>
        <w:tabs>
          <w:tab w:val="num" w:pos="3600"/>
        </w:tabs>
        <w:ind w:left="3600" w:hanging="360"/>
      </w:pPr>
      <w:rPr>
        <w:rFonts w:ascii="Courier New" w:hAnsi="Courier New" w:cs="Courier New" w:hint="default"/>
      </w:rPr>
    </w:lvl>
    <w:lvl w:ilvl="5" w:tplc="F5F68C50" w:tentative="1">
      <w:start w:val="1"/>
      <w:numFmt w:val="bullet"/>
      <w:lvlText w:val=""/>
      <w:lvlJc w:val="left"/>
      <w:pPr>
        <w:tabs>
          <w:tab w:val="num" w:pos="4320"/>
        </w:tabs>
        <w:ind w:left="4320" w:hanging="360"/>
      </w:pPr>
      <w:rPr>
        <w:rFonts w:ascii="Wingdings" w:hAnsi="Wingdings" w:hint="default"/>
      </w:rPr>
    </w:lvl>
    <w:lvl w:ilvl="6" w:tplc="670A6356" w:tentative="1">
      <w:start w:val="1"/>
      <w:numFmt w:val="bullet"/>
      <w:lvlText w:val=""/>
      <w:lvlJc w:val="left"/>
      <w:pPr>
        <w:tabs>
          <w:tab w:val="num" w:pos="5040"/>
        </w:tabs>
        <w:ind w:left="5040" w:hanging="360"/>
      </w:pPr>
      <w:rPr>
        <w:rFonts w:ascii="Symbol" w:hAnsi="Symbol" w:hint="default"/>
      </w:rPr>
    </w:lvl>
    <w:lvl w:ilvl="7" w:tplc="3FDAEF2E" w:tentative="1">
      <w:start w:val="1"/>
      <w:numFmt w:val="bullet"/>
      <w:lvlText w:val="o"/>
      <w:lvlJc w:val="left"/>
      <w:pPr>
        <w:tabs>
          <w:tab w:val="num" w:pos="5760"/>
        </w:tabs>
        <w:ind w:left="5760" w:hanging="360"/>
      </w:pPr>
      <w:rPr>
        <w:rFonts w:ascii="Courier New" w:hAnsi="Courier New" w:cs="Courier New" w:hint="default"/>
      </w:rPr>
    </w:lvl>
    <w:lvl w:ilvl="8" w:tplc="43C8B12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10D66"/>
    <w:multiLevelType w:val="hybridMultilevel"/>
    <w:tmpl w:val="893889FE"/>
    <w:lvl w:ilvl="0" w:tplc="E60AAC4A">
      <w:start w:val="1"/>
      <w:numFmt w:val="decimal"/>
      <w:lvlText w:val="16.%1"/>
      <w:lvlJc w:val="left"/>
      <w:pPr>
        <w:tabs>
          <w:tab w:val="num" w:pos="360"/>
        </w:tabs>
        <w:ind w:left="360" w:hanging="360"/>
      </w:pPr>
      <w:rPr>
        <w:rFonts w:hint="default"/>
      </w:rPr>
    </w:lvl>
    <w:lvl w:ilvl="1" w:tplc="139E1756" w:tentative="1">
      <w:start w:val="1"/>
      <w:numFmt w:val="lowerLetter"/>
      <w:lvlText w:val="%2."/>
      <w:lvlJc w:val="left"/>
      <w:pPr>
        <w:tabs>
          <w:tab w:val="num" w:pos="591"/>
        </w:tabs>
        <w:ind w:left="591" w:hanging="360"/>
      </w:pPr>
    </w:lvl>
    <w:lvl w:ilvl="2" w:tplc="83C49D9A" w:tentative="1">
      <w:start w:val="1"/>
      <w:numFmt w:val="lowerRoman"/>
      <w:lvlText w:val="%3."/>
      <w:lvlJc w:val="right"/>
      <w:pPr>
        <w:tabs>
          <w:tab w:val="num" w:pos="1311"/>
        </w:tabs>
        <w:ind w:left="1311" w:hanging="180"/>
      </w:pPr>
    </w:lvl>
    <w:lvl w:ilvl="3" w:tplc="C23CEF4C" w:tentative="1">
      <w:start w:val="1"/>
      <w:numFmt w:val="decimal"/>
      <w:lvlText w:val="%4."/>
      <w:lvlJc w:val="left"/>
      <w:pPr>
        <w:tabs>
          <w:tab w:val="num" w:pos="2031"/>
        </w:tabs>
        <w:ind w:left="2031" w:hanging="360"/>
      </w:pPr>
    </w:lvl>
    <w:lvl w:ilvl="4" w:tplc="BB7059F4" w:tentative="1">
      <w:start w:val="1"/>
      <w:numFmt w:val="lowerLetter"/>
      <w:lvlText w:val="%5."/>
      <w:lvlJc w:val="left"/>
      <w:pPr>
        <w:tabs>
          <w:tab w:val="num" w:pos="2751"/>
        </w:tabs>
        <w:ind w:left="2751" w:hanging="360"/>
      </w:pPr>
    </w:lvl>
    <w:lvl w:ilvl="5" w:tplc="81647C70" w:tentative="1">
      <w:start w:val="1"/>
      <w:numFmt w:val="lowerRoman"/>
      <w:lvlText w:val="%6."/>
      <w:lvlJc w:val="right"/>
      <w:pPr>
        <w:tabs>
          <w:tab w:val="num" w:pos="3471"/>
        </w:tabs>
        <w:ind w:left="3471" w:hanging="180"/>
      </w:pPr>
    </w:lvl>
    <w:lvl w:ilvl="6" w:tplc="732A7E3A" w:tentative="1">
      <w:start w:val="1"/>
      <w:numFmt w:val="decimal"/>
      <w:lvlText w:val="%7."/>
      <w:lvlJc w:val="left"/>
      <w:pPr>
        <w:tabs>
          <w:tab w:val="num" w:pos="4191"/>
        </w:tabs>
        <w:ind w:left="4191" w:hanging="360"/>
      </w:pPr>
    </w:lvl>
    <w:lvl w:ilvl="7" w:tplc="F83EF3A2" w:tentative="1">
      <w:start w:val="1"/>
      <w:numFmt w:val="lowerLetter"/>
      <w:lvlText w:val="%8."/>
      <w:lvlJc w:val="left"/>
      <w:pPr>
        <w:tabs>
          <w:tab w:val="num" w:pos="4911"/>
        </w:tabs>
        <w:ind w:left="4911" w:hanging="360"/>
      </w:pPr>
    </w:lvl>
    <w:lvl w:ilvl="8" w:tplc="1876B740" w:tentative="1">
      <w:start w:val="1"/>
      <w:numFmt w:val="lowerRoman"/>
      <w:lvlText w:val="%9."/>
      <w:lvlJc w:val="right"/>
      <w:pPr>
        <w:tabs>
          <w:tab w:val="num" w:pos="5631"/>
        </w:tabs>
        <w:ind w:left="5631" w:hanging="180"/>
      </w:pPr>
    </w:lvl>
  </w:abstractNum>
  <w:abstractNum w:abstractNumId="21" w15:restartNumberingAfterBreak="0">
    <w:nsid w:val="37C95ACA"/>
    <w:multiLevelType w:val="hybridMultilevel"/>
    <w:tmpl w:val="978A1B18"/>
    <w:lvl w:ilvl="0" w:tplc="F0AE0CB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46FA6856" w:tentative="1">
      <w:start w:val="1"/>
      <w:numFmt w:val="bullet"/>
      <w:lvlText w:val="o"/>
      <w:lvlJc w:val="left"/>
      <w:pPr>
        <w:tabs>
          <w:tab w:val="num" w:pos="1440"/>
        </w:tabs>
        <w:ind w:left="1440" w:hanging="360"/>
      </w:pPr>
      <w:rPr>
        <w:rFonts w:ascii="Courier New" w:hAnsi="Courier New" w:cs="Courier New" w:hint="default"/>
      </w:rPr>
    </w:lvl>
    <w:lvl w:ilvl="2" w:tplc="09545A8E" w:tentative="1">
      <w:start w:val="1"/>
      <w:numFmt w:val="bullet"/>
      <w:lvlText w:val=""/>
      <w:lvlJc w:val="left"/>
      <w:pPr>
        <w:tabs>
          <w:tab w:val="num" w:pos="2160"/>
        </w:tabs>
        <w:ind w:left="2160" w:hanging="360"/>
      </w:pPr>
      <w:rPr>
        <w:rFonts w:ascii="Wingdings" w:hAnsi="Wingdings" w:hint="default"/>
      </w:rPr>
    </w:lvl>
    <w:lvl w:ilvl="3" w:tplc="5C0802E2" w:tentative="1">
      <w:start w:val="1"/>
      <w:numFmt w:val="bullet"/>
      <w:lvlText w:val=""/>
      <w:lvlJc w:val="left"/>
      <w:pPr>
        <w:tabs>
          <w:tab w:val="num" w:pos="2880"/>
        </w:tabs>
        <w:ind w:left="2880" w:hanging="360"/>
      </w:pPr>
      <w:rPr>
        <w:rFonts w:ascii="Symbol" w:hAnsi="Symbol" w:hint="default"/>
      </w:rPr>
    </w:lvl>
    <w:lvl w:ilvl="4" w:tplc="0DFCECD6" w:tentative="1">
      <w:start w:val="1"/>
      <w:numFmt w:val="bullet"/>
      <w:lvlText w:val="o"/>
      <w:lvlJc w:val="left"/>
      <w:pPr>
        <w:tabs>
          <w:tab w:val="num" w:pos="3600"/>
        </w:tabs>
        <w:ind w:left="3600" w:hanging="360"/>
      </w:pPr>
      <w:rPr>
        <w:rFonts w:ascii="Courier New" w:hAnsi="Courier New" w:cs="Courier New" w:hint="default"/>
      </w:rPr>
    </w:lvl>
    <w:lvl w:ilvl="5" w:tplc="52B6966C" w:tentative="1">
      <w:start w:val="1"/>
      <w:numFmt w:val="bullet"/>
      <w:lvlText w:val=""/>
      <w:lvlJc w:val="left"/>
      <w:pPr>
        <w:tabs>
          <w:tab w:val="num" w:pos="4320"/>
        </w:tabs>
        <w:ind w:left="4320" w:hanging="360"/>
      </w:pPr>
      <w:rPr>
        <w:rFonts w:ascii="Wingdings" w:hAnsi="Wingdings" w:hint="default"/>
      </w:rPr>
    </w:lvl>
    <w:lvl w:ilvl="6" w:tplc="18F27260" w:tentative="1">
      <w:start w:val="1"/>
      <w:numFmt w:val="bullet"/>
      <w:lvlText w:val=""/>
      <w:lvlJc w:val="left"/>
      <w:pPr>
        <w:tabs>
          <w:tab w:val="num" w:pos="5040"/>
        </w:tabs>
        <w:ind w:left="5040" w:hanging="360"/>
      </w:pPr>
      <w:rPr>
        <w:rFonts w:ascii="Symbol" w:hAnsi="Symbol" w:hint="default"/>
      </w:rPr>
    </w:lvl>
    <w:lvl w:ilvl="7" w:tplc="2A1E08DE" w:tentative="1">
      <w:start w:val="1"/>
      <w:numFmt w:val="bullet"/>
      <w:lvlText w:val="o"/>
      <w:lvlJc w:val="left"/>
      <w:pPr>
        <w:tabs>
          <w:tab w:val="num" w:pos="5760"/>
        </w:tabs>
        <w:ind w:left="5760" w:hanging="360"/>
      </w:pPr>
      <w:rPr>
        <w:rFonts w:ascii="Courier New" w:hAnsi="Courier New" w:cs="Courier New" w:hint="default"/>
      </w:rPr>
    </w:lvl>
    <w:lvl w:ilvl="8" w:tplc="A3E86E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ED215A"/>
    <w:multiLevelType w:val="hybridMultilevel"/>
    <w:tmpl w:val="B4D87090"/>
    <w:lvl w:ilvl="0" w:tplc="90EAD196">
      <w:numFmt w:val="bullet"/>
      <w:lvlText w:val="-"/>
      <w:lvlJc w:val="left"/>
      <w:pPr>
        <w:tabs>
          <w:tab w:val="num" w:pos="360"/>
        </w:tabs>
        <w:ind w:left="360" w:hanging="360"/>
      </w:pPr>
      <w:rPr>
        <w:rFonts w:ascii="Arial" w:eastAsia="Times New Roman" w:hAnsi="Arial" w:cs="Arial" w:hint="default"/>
      </w:rPr>
    </w:lvl>
    <w:lvl w:ilvl="1" w:tplc="145EAC54" w:tentative="1">
      <w:start w:val="1"/>
      <w:numFmt w:val="bullet"/>
      <w:lvlText w:val="o"/>
      <w:lvlJc w:val="left"/>
      <w:pPr>
        <w:tabs>
          <w:tab w:val="num" w:pos="1080"/>
        </w:tabs>
        <w:ind w:left="1080" w:hanging="360"/>
      </w:pPr>
      <w:rPr>
        <w:rFonts w:ascii="Courier New" w:hAnsi="Courier New" w:cs="Courier New" w:hint="default"/>
      </w:rPr>
    </w:lvl>
    <w:lvl w:ilvl="2" w:tplc="85F0DEA8" w:tentative="1">
      <w:start w:val="1"/>
      <w:numFmt w:val="bullet"/>
      <w:lvlText w:val=""/>
      <w:lvlJc w:val="left"/>
      <w:pPr>
        <w:tabs>
          <w:tab w:val="num" w:pos="1800"/>
        </w:tabs>
        <w:ind w:left="1800" w:hanging="360"/>
      </w:pPr>
      <w:rPr>
        <w:rFonts w:ascii="Wingdings" w:hAnsi="Wingdings" w:hint="default"/>
      </w:rPr>
    </w:lvl>
    <w:lvl w:ilvl="3" w:tplc="54860972" w:tentative="1">
      <w:start w:val="1"/>
      <w:numFmt w:val="bullet"/>
      <w:lvlText w:val=""/>
      <w:lvlJc w:val="left"/>
      <w:pPr>
        <w:tabs>
          <w:tab w:val="num" w:pos="2520"/>
        </w:tabs>
        <w:ind w:left="2520" w:hanging="360"/>
      </w:pPr>
      <w:rPr>
        <w:rFonts w:ascii="Symbol" w:hAnsi="Symbol" w:hint="default"/>
      </w:rPr>
    </w:lvl>
    <w:lvl w:ilvl="4" w:tplc="956AACF8" w:tentative="1">
      <w:start w:val="1"/>
      <w:numFmt w:val="bullet"/>
      <w:lvlText w:val="o"/>
      <w:lvlJc w:val="left"/>
      <w:pPr>
        <w:tabs>
          <w:tab w:val="num" w:pos="3240"/>
        </w:tabs>
        <w:ind w:left="3240" w:hanging="360"/>
      </w:pPr>
      <w:rPr>
        <w:rFonts w:ascii="Courier New" w:hAnsi="Courier New" w:cs="Courier New" w:hint="default"/>
      </w:rPr>
    </w:lvl>
    <w:lvl w:ilvl="5" w:tplc="24981FB2" w:tentative="1">
      <w:start w:val="1"/>
      <w:numFmt w:val="bullet"/>
      <w:lvlText w:val=""/>
      <w:lvlJc w:val="left"/>
      <w:pPr>
        <w:tabs>
          <w:tab w:val="num" w:pos="3960"/>
        </w:tabs>
        <w:ind w:left="3960" w:hanging="360"/>
      </w:pPr>
      <w:rPr>
        <w:rFonts w:ascii="Wingdings" w:hAnsi="Wingdings" w:hint="default"/>
      </w:rPr>
    </w:lvl>
    <w:lvl w:ilvl="6" w:tplc="41D4F058" w:tentative="1">
      <w:start w:val="1"/>
      <w:numFmt w:val="bullet"/>
      <w:lvlText w:val=""/>
      <w:lvlJc w:val="left"/>
      <w:pPr>
        <w:tabs>
          <w:tab w:val="num" w:pos="4680"/>
        </w:tabs>
        <w:ind w:left="4680" w:hanging="360"/>
      </w:pPr>
      <w:rPr>
        <w:rFonts w:ascii="Symbol" w:hAnsi="Symbol" w:hint="default"/>
      </w:rPr>
    </w:lvl>
    <w:lvl w:ilvl="7" w:tplc="07742E88" w:tentative="1">
      <w:start w:val="1"/>
      <w:numFmt w:val="bullet"/>
      <w:lvlText w:val="o"/>
      <w:lvlJc w:val="left"/>
      <w:pPr>
        <w:tabs>
          <w:tab w:val="num" w:pos="5400"/>
        </w:tabs>
        <w:ind w:left="5400" w:hanging="360"/>
      </w:pPr>
      <w:rPr>
        <w:rFonts w:ascii="Courier New" w:hAnsi="Courier New" w:cs="Courier New" w:hint="default"/>
      </w:rPr>
    </w:lvl>
    <w:lvl w:ilvl="8" w:tplc="696CAAAE"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D95AC5"/>
    <w:multiLevelType w:val="multilevel"/>
    <w:tmpl w:val="F8265F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2.4.%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04B1B30"/>
    <w:multiLevelType w:val="multilevel"/>
    <w:tmpl w:val="90548960"/>
    <w:numStyleLink w:val="KBOBTitelListe"/>
  </w:abstractNum>
  <w:abstractNum w:abstractNumId="25" w15:restartNumberingAfterBreak="0">
    <w:nsid w:val="52A250E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970A79"/>
    <w:multiLevelType w:val="hybridMultilevel"/>
    <w:tmpl w:val="C576E7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E9B3A9A"/>
    <w:multiLevelType w:val="hybridMultilevel"/>
    <w:tmpl w:val="102A645A"/>
    <w:lvl w:ilvl="0" w:tplc="A942E5EA">
      <w:start w:val="1"/>
      <w:numFmt w:val="decimal"/>
      <w:lvlText w:val="%1."/>
      <w:lvlJc w:val="left"/>
      <w:pPr>
        <w:tabs>
          <w:tab w:val="num" w:pos="720"/>
        </w:tabs>
        <w:ind w:left="720" w:hanging="360"/>
      </w:pPr>
      <w:rPr>
        <w:rFonts w:hint="default"/>
      </w:rPr>
    </w:lvl>
    <w:lvl w:ilvl="1" w:tplc="FD7AD786" w:tentative="1">
      <w:start w:val="1"/>
      <w:numFmt w:val="lowerLetter"/>
      <w:lvlText w:val="%2."/>
      <w:lvlJc w:val="left"/>
      <w:pPr>
        <w:tabs>
          <w:tab w:val="num" w:pos="1440"/>
        </w:tabs>
        <w:ind w:left="1440" w:hanging="360"/>
      </w:pPr>
    </w:lvl>
    <w:lvl w:ilvl="2" w:tplc="A8EC126E" w:tentative="1">
      <w:start w:val="1"/>
      <w:numFmt w:val="lowerRoman"/>
      <w:lvlText w:val="%3."/>
      <w:lvlJc w:val="right"/>
      <w:pPr>
        <w:tabs>
          <w:tab w:val="num" w:pos="2160"/>
        </w:tabs>
        <w:ind w:left="2160" w:hanging="180"/>
      </w:pPr>
    </w:lvl>
    <w:lvl w:ilvl="3" w:tplc="8820B9BA" w:tentative="1">
      <w:start w:val="1"/>
      <w:numFmt w:val="decimal"/>
      <w:lvlText w:val="%4."/>
      <w:lvlJc w:val="left"/>
      <w:pPr>
        <w:tabs>
          <w:tab w:val="num" w:pos="2880"/>
        </w:tabs>
        <w:ind w:left="2880" w:hanging="360"/>
      </w:pPr>
    </w:lvl>
    <w:lvl w:ilvl="4" w:tplc="8F8A4074" w:tentative="1">
      <w:start w:val="1"/>
      <w:numFmt w:val="lowerLetter"/>
      <w:lvlText w:val="%5."/>
      <w:lvlJc w:val="left"/>
      <w:pPr>
        <w:tabs>
          <w:tab w:val="num" w:pos="3600"/>
        </w:tabs>
        <w:ind w:left="3600" w:hanging="360"/>
      </w:pPr>
    </w:lvl>
    <w:lvl w:ilvl="5" w:tplc="0FA4829E" w:tentative="1">
      <w:start w:val="1"/>
      <w:numFmt w:val="lowerRoman"/>
      <w:lvlText w:val="%6."/>
      <w:lvlJc w:val="right"/>
      <w:pPr>
        <w:tabs>
          <w:tab w:val="num" w:pos="4320"/>
        </w:tabs>
        <w:ind w:left="4320" w:hanging="180"/>
      </w:pPr>
    </w:lvl>
    <w:lvl w:ilvl="6" w:tplc="61242372" w:tentative="1">
      <w:start w:val="1"/>
      <w:numFmt w:val="decimal"/>
      <w:lvlText w:val="%7."/>
      <w:lvlJc w:val="left"/>
      <w:pPr>
        <w:tabs>
          <w:tab w:val="num" w:pos="5040"/>
        </w:tabs>
        <w:ind w:left="5040" w:hanging="360"/>
      </w:pPr>
    </w:lvl>
    <w:lvl w:ilvl="7" w:tplc="45D0A176" w:tentative="1">
      <w:start w:val="1"/>
      <w:numFmt w:val="lowerLetter"/>
      <w:lvlText w:val="%8."/>
      <w:lvlJc w:val="left"/>
      <w:pPr>
        <w:tabs>
          <w:tab w:val="num" w:pos="5760"/>
        </w:tabs>
        <w:ind w:left="5760" w:hanging="360"/>
      </w:pPr>
    </w:lvl>
    <w:lvl w:ilvl="8" w:tplc="BEE6182E" w:tentative="1">
      <w:start w:val="1"/>
      <w:numFmt w:val="lowerRoman"/>
      <w:lvlText w:val="%9."/>
      <w:lvlJc w:val="right"/>
      <w:pPr>
        <w:tabs>
          <w:tab w:val="num" w:pos="6480"/>
        </w:tabs>
        <w:ind w:left="6480" w:hanging="180"/>
      </w:pPr>
    </w:lvl>
  </w:abstractNum>
  <w:abstractNum w:abstractNumId="28" w15:restartNumberingAfterBreak="0">
    <w:nsid w:val="65343EFC"/>
    <w:multiLevelType w:val="multilevel"/>
    <w:tmpl w:val="90548960"/>
    <w:numStyleLink w:val="KBOBTitelListe"/>
  </w:abstractNum>
  <w:abstractNum w:abstractNumId="29"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056D14"/>
    <w:multiLevelType w:val="multilevel"/>
    <w:tmpl w:val="27FE800C"/>
    <w:lvl w:ilvl="0">
      <w:start w:val="1"/>
      <w:numFmt w:val="decimal"/>
      <w:lvlText w:val="%1"/>
      <w:lvlJc w:val="left"/>
      <w:pPr>
        <w:ind w:left="284" w:hanging="284"/>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361" w:hanging="567"/>
      </w:pPr>
      <w:rPr>
        <w:rFonts w:hint="default"/>
      </w:rPr>
    </w:lvl>
    <w:lvl w:ilvl="3">
      <w:start w:val="1"/>
      <w:numFmt w:val="decimal"/>
      <w:lvlRestart w:val="1"/>
      <w:lvlText w:val="%1.%4"/>
      <w:lvlJc w:val="left"/>
      <w:pPr>
        <w:tabs>
          <w:tab w:val="num" w:pos="1021"/>
        </w:tabs>
        <w:ind w:left="794" w:hanging="397"/>
      </w:pPr>
      <w:rPr>
        <w:rFonts w:hint="default"/>
      </w:rPr>
    </w:lvl>
    <w:lvl w:ilvl="4">
      <w:start w:val="1"/>
      <w:numFmt w:val="decimal"/>
      <w:lvlText w:val="%1.%4.%5"/>
      <w:lvlJc w:val="left"/>
      <w:pPr>
        <w:ind w:left="136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6761908">
    <w:abstractNumId w:val="27"/>
  </w:num>
  <w:num w:numId="2" w16cid:durableId="1393386617">
    <w:abstractNumId w:val="19"/>
  </w:num>
  <w:num w:numId="3" w16cid:durableId="1901481445">
    <w:abstractNumId w:val="29"/>
  </w:num>
  <w:num w:numId="4" w16cid:durableId="907572948">
    <w:abstractNumId w:val="21"/>
  </w:num>
  <w:num w:numId="5" w16cid:durableId="2023898181">
    <w:abstractNumId w:val="9"/>
  </w:num>
  <w:num w:numId="6" w16cid:durableId="1472558891">
    <w:abstractNumId w:val="7"/>
  </w:num>
  <w:num w:numId="7" w16cid:durableId="1462072126">
    <w:abstractNumId w:val="6"/>
  </w:num>
  <w:num w:numId="8" w16cid:durableId="77607054">
    <w:abstractNumId w:val="5"/>
  </w:num>
  <w:num w:numId="9" w16cid:durableId="1882935857">
    <w:abstractNumId w:val="4"/>
  </w:num>
  <w:num w:numId="10" w16cid:durableId="1534884443">
    <w:abstractNumId w:val="8"/>
  </w:num>
  <w:num w:numId="11" w16cid:durableId="549070311">
    <w:abstractNumId w:val="3"/>
  </w:num>
  <w:num w:numId="12" w16cid:durableId="2102412785">
    <w:abstractNumId w:val="2"/>
  </w:num>
  <w:num w:numId="13" w16cid:durableId="1283658542">
    <w:abstractNumId w:val="1"/>
  </w:num>
  <w:num w:numId="14" w16cid:durableId="1512065092">
    <w:abstractNumId w:val="0"/>
  </w:num>
  <w:num w:numId="15" w16cid:durableId="1944847362">
    <w:abstractNumId w:val="23"/>
  </w:num>
  <w:num w:numId="16" w16cid:durableId="1875195602">
    <w:abstractNumId w:val="17"/>
  </w:num>
  <w:num w:numId="17" w16cid:durableId="596074">
    <w:abstractNumId w:val="20"/>
  </w:num>
  <w:num w:numId="18" w16cid:durableId="2035501215">
    <w:abstractNumId w:val="16"/>
  </w:num>
  <w:num w:numId="19" w16cid:durableId="603193407">
    <w:abstractNumId w:val="22"/>
  </w:num>
  <w:num w:numId="20" w16cid:durableId="1361586721">
    <w:abstractNumId w:val="10"/>
  </w:num>
  <w:num w:numId="21" w16cid:durableId="1393692306">
    <w:abstractNumId w:val="25"/>
  </w:num>
  <w:num w:numId="22" w16cid:durableId="956329065">
    <w:abstractNumId w:val="12"/>
    <w:lvlOverride w:ilvl="0">
      <w:lvl w:ilvl="0">
        <w:start w:val="1"/>
        <w:numFmt w:val="decimal"/>
        <w:lvlText w:val="%1"/>
        <w:lvlJc w:val="left"/>
        <w:pPr>
          <w:ind w:left="284" w:hanging="284"/>
        </w:pPr>
        <w:rPr>
          <w:rFonts w:hint="default"/>
          <w:b/>
        </w:rPr>
      </w:lvl>
    </w:lvlOverride>
    <w:lvlOverride w:ilvl="1">
      <w:lvl w:ilvl="1">
        <w:start w:val="1"/>
        <w:numFmt w:val="decimal"/>
        <w:lvlText w:val="%1.%2"/>
        <w:lvlJc w:val="left"/>
        <w:pPr>
          <w:ind w:left="794" w:hanging="397"/>
        </w:pPr>
        <w:rPr>
          <w:rFonts w:hint="default"/>
          <w:b/>
          <w:sz w:val="20"/>
          <w:szCs w:val="20"/>
        </w:rPr>
      </w:lvl>
    </w:lvlOverride>
  </w:num>
  <w:num w:numId="23" w16cid:durableId="928777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3272718">
    <w:abstractNumId w:val="24"/>
  </w:num>
  <w:num w:numId="25" w16cid:durableId="827405427">
    <w:abstractNumId w:val="30"/>
  </w:num>
  <w:num w:numId="26" w16cid:durableId="370691531">
    <w:abstractNumId w:val="12"/>
  </w:num>
  <w:num w:numId="27" w16cid:durableId="40591354">
    <w:abstractNumId w:val="15"/>
  </w:num>
  <w:num w:numId="28" w16cid:durableId="1933659679">
    <w:abstractNumId w:val="13"/>
  </w:num>
  <w:num w:numId="29" w16cid:durableId="1177425768">
    <w:abstractNumId w:val="11"/>
  </w:num>
  <w:num w:numId="30" w16cid:durableId="937297362">
    <w:abstractNumId w:val="14"/>
  </w:num>
  <w:num w:numId="31" w16cid:durableId="834965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8077829">
    <w:abstractNumId w:val="28"/>
  </w:num>
  <w:num w:numId="33" w16cid:durableId="1532914507">
    <w:abstractNumId w:val="18"/>
  </w:num>
  <w:num w:numId="34" w16cid:durableId="9264996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drawingGridHorizontalSpacing w:val="142"/>
  <w:drawingGridVerticalSpacing w:val="142"/>
  <w:doNotUseMarginsForDrawingGridOrigin/>
  <w:drawingGridVerticalOrigin w:val="26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Amt"/>
    <w:docVar w:name="Amtkurz" w:val="Amtkurz"/>
    <w:docVar w:name="Dept" w:val="Dept"/>
    <w:docVar w:name="Deptkurz" w:val="Deptkurz"/>
    <w:docVar w:name="Empf_Adresse" w:val=" "/>
    <w:docVar w:name="FussAdr" w:val="FussAdr"/>
    <w:docVar w:name="Gegenstand" w:val="1 Brief national deutsch"/>
    <w:docVar w:name="Kurzzeichen" w:val="KZ"/>
    <w:docVar w:name="OrgEinheit" w:val="OrgEinheit"/>
    <w:docVar w:name="Ort" w:val="Ort"/>
    <w:docVar w:name="PostAbs" w:val="PostAbsender"/>
    <w:docVar w:name="Unterschrift" w:val="Unterschrift"/>
  </w:docVars>
  <w:rsids>
    <w:rsidRoot w:val="006E4E99"/>
    <w:rsid w:val="00053558"/>
    <w:rsid w:val="000746F1"/>
    <w:rsid w:val="00227A2B"/>
    <w:rsid w:val="00244E64"/>
    <w:rsid w:val="00266995"/>
    <w:rsid w:val="002F338B"/>
    <w:rsid w:val="004C68B7"/>
    <w:rsid w:val="00540CDF"/>
    <w:rsid w:val="00566C05"/>
    <w:rsid w:val="005A52E8"/>
    <w:rsid w:val="006672CE"/>
    <w:rsid w:val="006B14BF"/>
    <w:rsid w:val="006B2A75"/>
    <w:rsid w:val="006C4FF1"/>
    <w:rsid w:val="006E4E99"/>
    <w:rsid w:val="006E6C45"/>
    <w:rsid w:val="007D02D7"/>
    <w:rsid w:val="007F2482"/>
    <w:rsid w:val="00806BCE"/>
    <w:rsid w:val="00987F10"/>
    <w:rsid w:val="009A61C2"/>
    <w:rsid w:val="009C4E8E"/>
    <w:rsid w:val="00A3555D"/>
    <w:rsid w:val="00A41966"/>
    <w:rsid w:val="00A65302"/>
    <w:rsid w:val="00A674FA"/>
    <w:rsid w:val="00AE50EC"/>
    <w:rsid w:val="00B25360"/>
    <w:rsid w:val="00B3157B"/>
    <w:rsid w:val="00BC3C65"/>
    <w:rsid w:val="00BC6333"/>
    <w:rsid w:val="00BF48BF"/>
    <w:rsid w:val="00CD228B"/>
    <w:rsid w:val="00D978BC"/>
    <w:rsid w:val="00E63FC4"/>
    <w:rsid w:val="00E9794F"/>
    <w:rsid w:val="00EB1CE6"/>
    <w:rsid w:val="00F0441E"/>
    <w:rsid w:val="00F112EF"/>
    <w:rsid w:val="00F22855"/>
    <w:rsid w:val="00FB16DC"/>
    <w:rsid w:val="00FC61C7"/>
    <w:rsid w:val="00FC6953"/>
    <w:rsid w:val="00FD3C2A"/>
    <w:rsid w:val="00FF69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63EC"/>
  <w15:docId w15:val="{691E27F3-A0BC-44ED-BE60-5E22115F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KBOB_Standard"/>
    <w:qFormat/>
    <w:rsid w:val="003A4604"/>
    <w:pPr>
      <w:spacing w:before="60" w:after="60" w:line="280" w:lineRule="exact"/>
      <w:jc w:val="both"/>
    </w:pPr>
    <w:rPr>
      <w:rFonts w:ascii="Arial" w:hAnsi="Arial"/>
      <w:szCs w:val="22"/>
      <w:lang w:eastAsia="de-DE"/>
    </w:rPr>
  </w:style>
  <w:style w:type="paragraph" w:styleId="berschrift1">
    <w:name w:val="heading 1"/>
    <w:basedOn w:val="Standard"/>
    <w:next w:val="Standard"/>
    <w:qFormat/>
    <w:rsid w:val="007615A5"/>
    <w:pPr>
      <w:keepNext/>
      <w:spacing w:line="480" w:lineRule="exact"/>
      <w:outlineLvl w:val="0"/>
    </w:pPr>
    <w:rPr>
      <w:rFonts w:cs="Arial"/>
      <w:b/>
      <w:bCs/>
      <w:kern w:val="28"/>
      <w:sz w:val="42"/>
      <w:szCs w:val="42"/>
    </w:rPr>
  </w:style>
  <w:style w:type="paragraph" w:styleId="berschrift2">
    <w:name w:val="heading 2"/>
    <w:basedOn w:val="Standard"/>
    <w:next w:val="Standard"/>
    <w:qFormat/>
    <w:rsid w:val="007615A5"/>
    <w:pPr>
      <w:keepNext/>
      <w:spacing w:line="340" w:lineRule="exact"/>
      <w:outlineLvl w:val="1"/>
    </w:pPr>
    <w:rPr>
      <w:rFonts w:cs="Arial"/>
      <w:b/>
      <w:bCs/>
      <w:iCs/>
      <w:sz w:val="28"/>
      <w:szCs w:val="28"/>
    </w:rPr>
  </w:style>
  <w:style w:type="paragraph" w:styleId="berschrift3">
    <w:name w:val="heading 3"/>
    <w:basedOn w:val="Standard"/>
    <w:next w:val="Standard"/>
    <w:qFormat/>
    <w:rsid w:val="007615A5"/>
    <w:pPr>
      <w:keepNext/>
      <w:outlineLvl w:val="2"/>
    </w:pPr>
    <w:rPr>
      <w:rFonts w:cs="Arial"/>
      <w:b/>
      <w:bCs/>
    </w:rPr>
  </w:style>
  <w:style w:type="paragraph" w:styleId="berschrift4">
    <w:name w:val="heading 4"/>
    <w:basedOn w:val="Standard"/>
    <w:next w:val="Standard"/>
    <w:link w:val="berschrift4Zchn"/>
    <w:uiPriority w:val="9"/>
    <w:semiHidden/>
    <w:unhideWhenUsed/>
    <w:qFormat/>
    <w:rsid w:val="00244E6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3230E"/>
    <w:pPr>
      <w:tabs>
        <w:tab w:val="center" w:pos="4536"/>
        <w:tab w:val="right" w:pos="9072"/>
      </w:tabs>
      <w:spacing w:line="240" w:lineRule="auto"/>
    </w:pPr>
  </w:style>
  <w:style w:type="paragraph" w:styleId="Fuzeile">
    <w:name w:val="footer"/>
    <w:basedOn w:val="Standard"/>
    <w:rsid w:val="00304001"/>
    <w:pPr>
      <w:suppressAutoHyphens/>
      <w:spacing w:line="200" w:lineRule="exact"/>
    </w:pPr>
    <w:rPr>
      <w:noProof/>
      <w:sz w:val="15"/>
      <w:szCs w:val="15"/>
      <w:lang w:eastAsia="de-CH"/>
    </w:rPr>
  </w:style>
  <w:style w:type="character" w:customStyle="1" w:styleId="KopfzeileZchn">
    <w:name w:val="Kopfzeile Zchn"/>
    <w:basedOn w:val="Absatz-Standardschriftart"/>
    <w:link w:val="Kopfzeile"/>
    <w:uiPriority w:val="99"/>
    <w:rsid w:val="0063230E"/>
    <w:rPr>
      <w:rFonts w:ascii="Arial" w:hAnsi="Arial"/>
      <w:szCs w:val="22"/>
      <w:lang w:eastAsia="de-DE"/>
    </w:rPr>
  </w:style>
  <w:style w:type="paragraph" w:customStyle="1" w:styleId="FormatvorlageRechts">
    <w:name w:val="Formatvorlage Rechts"/>
    <w:basedOn w:val="Standard"/>
    <w:rsid w:val="0063230E"/>
    <w:pPr>
      <w:spacing w:after="240"/>
      <w:jc w:val="right"/>
    </w:pPr>
    <w:rPr>
      <w:szCs w:val="20"/>
    </w:rPr>
  </w:style>
  <w:style w:type="paragraph" w:customStyle="1" w:styleId="KBOBRechts">
    <w:name w:val="KBOB_Rechts"/>
    <w:basedOn w:val="Standard"/>
    <w:next w:val="Standard"/>
    <w:rsid w:val="00366508"/>
    <w:pPr>
      <w:spacing w:after="480" w:line="240" w:lineRule="auto"/>
      <w:jc w:val="right"/>
    </w:pPr>
    <w:rPr>
      <w:sz w:val="16"/>
      <w:szCs w:val="20"/>
    </w:rPr>
  </w:style>
  <w:style w:type="paragraph" w:customStyle="1" w:styleId="KBOBTitel0">
    <w:name w:val="KBOB_Titel0"/>
    <w:basedOn w:val="Standard"/>
    <w:qFormat/>
    <w:rsid w:val="00244E64"/>
    <w:pPr>
      <w:pBdr>
        <w:bottom w:val="single" w:sz="8" w:space="0" w:color="000000"/>
      </w:pBdr>
      <w:spacing w:before="240" w:line="240" w:lineRule="auto"/>
      <w:outlineLvl w:val="0"/>
    </w:pPr>
    <w:rPr>
      <w:b/>
      <w:sz w:val="24"/>
    </w:rPr>
  </w:style>
  <w:style w:type="character" w:customStyle="1" w:styleId="KBOBFett">
    <w:name w:val="KBOB_Fett"/>
    <w:basedOn w:val="Absatz-Standardschriftart"/>
    <w:rsid w:val="0042270C"/>
    <w:rPr>
      <w:b/>
      <w:bCs/>
    </w:rPr>
  </w:style>
  <w:style w:type="paragraph" w:customStyle="1" w:styleId="KBOBHoch">
    <w:name w:val="KBOB_Hoch"/>
    <w:basedOn w:val="Standard"/>
    <w:qFormat/>
    <w:rsid w:val="00A857E5"/>
  </w:style>
  <w:style w:type="paragraph" w:customStyle="1" w:styleId="KBOBTitel1">
    <w:name w:val="KBOB_Titel1"/>
    <w:basedOn w:val="Standard"/>
    <w:qFormat/>
    <w:rsid w:val="00244E64"/>
    <w:pPr>
      <w:keepNext/>
      <w:numPr>
        <w:numId w:val="30"/>
      </w:numPr>
      <w:pBdr>
        <w:bottom w:val="single" w:sz="8" w:space="0" w:color="000000"/>
      </w:pBdr>
      <w:spacing w:before="360" w:after="120" w:line="240" w:lineRule="auto"/>
      <w:outlineLvl w:val="1"/>
    </w:pPr>
    <w:rPr>
      <w:b/>
    </w:rPr>
  </w:style>
  <w:style w:type="paragraph" w:styleId="Listenabsatz">
    <w:name w:val="List Paragraph"/>
    <w:basedOn w:val="Standard"/>
    <w:uiPriority w:val="34"/>
    <w:qFormat/>
    <w:rsid w:val="00941D4D"/>
    <w:pPr>
      <w:ind w:left="720"/>
      <w:contextualSpacing/>
    </w:pPr>
  </w:style>
  <w:style w:type="paragraph" w:customStyle="1" w:styleId="KBOBTitel2">
    <w:name w:val="KBOB_Titel2"/>
    <w:basedOn w:val="Standard"/>
    <w:qFormat/>
    <w:rsid w:val="00244E64"/>
    <w:pPr>
      <w:keepNext/>
      <w:numPr>
        <w:ilvl w:val="1"/>
        <w:numId w:val="30"/>
      </w:numPr>
      <w:pBdr>
        <w:bottom w:val="single" w:sz="8" w:space="1" w:color="auto"/>
      </w:pBdr>
      <w:spacing w:before="360" w:after="120" w:line="240" w:lineRule="auto"/>
      <w:outlineLvl w:val="2"/>
    </w:pPr>
    <w:rPr>
      <w:b/>
    </w:rPr>
  </w:style>
  <w:style w:type="paragraph" w:customStyle="1" w:styleId="KBOBStandardLV2">
    <w:name w:val="KBOB_Standard_LV2"/>
    <w:basedOn w:val="Standard"/>
    <w:rsid w:val="00F450A9"/>
    <w:pPr>
      <w:spacing w:line="240" w:lineRule="auto"/>
      <w:ind w:left="794"/>
    </w:pPr>
    <w:rPr>
      <w:szCs w:val="20"/>
    </w:rPr>
  </w:style>
  <w:style w:type="numbering" w:customStyle="1" w:styleId="KBOBTitelListe">
    <w:name w:val="KBOB_Titel_Liste_"/>
    <w:basedOn w:val="KeineListe"/>
    <w:uiPriority w:val="99"/>
    <w:rsid w:val="00A0525C"/>
    <w:pPr>
      <w:numPr>
        <w:numId w:val="26"/>
      </w:numPr>
    </w:pPr>
  </w:style>
  <w:style w:type="table" w:styleId="Tabellenraster">
    <w:name w:val="Table Grid"/>
    <w:basedOn w:val="NormaleTabelle"/>
    <w:rsid w:val="00075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BOBTitel3">
    <w:name w:val="KBOB_Titel3"/>
    <w:basedOn w:val="Standard"/>
    <w:qFormat/>
    <w:rsid w:val="00244E64"/>
    <w:pPr>
      <w:keepNext/>
      <w:numPr>
        <w:ilvl w:val="2"/>
        <w:numId w:val="30"/>
      </w:numPr>
      <w:pBdr>
        <w:bottom w:val="single" w:sz="8" w:space="1" w:color="auto"/>
      </w:pBdr>
      <w:spacing w:before="360" w:after="120" w:line="240" w:lineRule="auto"/>
      <w:outlineLvl w:val="3"/>
    </w:pPr>
    <w:rPr>
      <w:b/>
    </w:rPr>
  </w:style>
  <w:style w:type="paragraph" w:customStyle="1" w:styleId="KBOB-Logo-Kopfzeile">
    <w:name w:val="KBOB-Logo-Kopfzeile"/>
    <w:basedOn w:val="Standard"/>
    <w:rsid w:val="00767956"/>
    <w:pPr>
      <w:spacing w:line="200" w:lineRule="exact"/>
      <w:ind w:left="5443"/>
    </w:pPr>
    <w:rPr>
      <w:rFonts w:ascii="Arial Narrow" w:hAnsi="Arial Narrow"/>
      <w:noProof/>
      <w:sz w:val="16"/>
      <w:szCs w:val="16"/>
    </w:rPr>
  </w:style>
  <w:style w:type="paragraph" w:styleId="Sprechblasentext">
    <w:name w:val="Balloon Text"/>
    <w:basedOn w:val="Standard"/>
    <w:link w:val="SprechblasentextZchn"/>
    <w:uiPriority w:val="99"/>
    <w:semiHidden/>
    <w:unhideWhenUsed/>
    <w:rsid w:val="0059380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380B"/>
    <w:rPr>
      <w:rFonts w:ascii="Tahoma" w:hAnsi="Tahoma" w:cs="Tahoma"/>
      <w:sz w:val="16"/>
      <w:szCs w:val="16"/>
      <w:lang w:eastAsia="de-DE"/>
    </w:rPr>
  </w:style>
  <w:style w:type="paragraph" w:customStyle="1" w:styleId="KBOBKlammern">
    <w:name w:val="KBOB_Klammern"/>
    <w:basedOn w:val="Standard"/>
    <w:next w:val="Standard"/>
    <w:qFormat/>
    <w:rsid w:val="00A343BA"/>
    <w:pPr>
      <w:keepNext/>
      <w:spacing w:before="0" w:after="240" w:line="240" w:lineRule="auto"/>
    </w:pPr>
    <w:rPr>
      <w:sz w:val="18"/>
    </w:rPr>
  </w:style>
  <w:style w:type="table" w:styleId="Listentabelle3">
    <w:name w:val="List Table 3"/>
    <w:basedOn w:val="NormaleTabelle"/>
    <w:uiPriority w:val="99"/>
    <w:rsid w:val="00244E6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berschrift4Zchn">
    <w:name w:val="Überschrift 4 Zchn"/>
    <w:basedOn w:val="Absatz-Standardschriftart"/>
    <w:link w:val="berschrift4"/>
    <w:uiPriority w:val="9"/>
    <w:semiHidden/>
    <w:rsid w:val="00244E64"/>
    <w:rPr>
      <w:rFonts w:asciiTheme="majorHAnsi" w:eastAsiaTheme="majorEastAsia" w:hAnsiTheme="majorHAnsi" w:cstheme="majorBidi"/>
      <w:i/>
      <w:iCs/>
      <w:color w:val="365F91" w:themeColor="accent1" w:themeShade="BF"/>
      <w:szCs w:val="22"/>
      <w:lang w:eastAsia="de-DE"/>
    </w:rPr>
  </w:style>
  <w:style w:type="paragraph" w:customStyle="1" w:styleId="Default">
    <w:name w:val="Default"/>
    <w:rsid w:val="00B3157B"/>
    <w:pPr>
      <w:autoSpaceDE w:val="0"/>
      <w:autoSpaceDN w:val="0"/>
      <w:adjustRightInd w:val="0"/>
    </w:pPr>
    <w:rPr>
      <w:rFonts w:ascii="Arial" w:hAnsi="Arial" w:cs="Arial"/>
      <w:color w:val="000000"/>
      <w:sz w:val="24"/>
      <w:szCs w:val="24"/>
    </w:rPr>
  </w:style>
  <w:style w:type="paragraph" w:styleId="Textkrper">
    <w:name w:val="Body Text"/>
    <w:aliases w:val="_Text"/>
    <w:basedOn w:val="Standard"/>
    <w:link w:val="TextkrperZchn"/>
    <w:qFormat/>
    <w:rsid w:val="00BC6333"/>
    <w:pPr>
      <w:spacing w:before="0" w:after="260" w:line="260" w:lineRule="atLeast"/>
      <w:jc w:val="left"/>
    </w:pPr>
    <w:rPr>
      <w:rFonts w:asciiTheme="minorHAnsi" w:eastAsiaTheme="minorHAnsi" w:hAnsiTheme="minorHAnsi" w:cstheme="minorBidi"/>
      <w:szCs w:val="20"/>
      <w:lang w:eastAsia="en-US"/>
    </w:rPr>
  </w:style>
  <w:style w:type="character" w:customStyle="1" w:styleId="TextkrperZchn">
    <w:name w:val="Textkörper Zchn"/>
    <w:aliases w:val="_Text Zchn"/>
    <w:basedOn w:val="Absatz-Standardschriftart"/>
    <w:link w:val="Textkrper"/>
    <w:rsid w:val="00BC633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73BB3-0962-4D57-A95D-D6F4B0B3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7992</Words>
  <Characters>50354</Characters>
  <Application>Microsoft Office Word</Application>
  <DocSecurity>0</DocSecurity>
  <Lines>419</Lines>
  <Paragraphs>116</Paragraphs>
  <ScaleCrop>false</ScaleCrop>
  <HeadingPairs>
    <vt:vector size="2" baseType="variant">
      <vt:variant>
        <vt:lpstr>Titel</vt:lpstr>
      </vt:variant>
      <vt:variant>
        <vt:i4>1</vt:i4>
      </vt:variant>
    </vt:vector>
  </HeadingPairs>
  <TitlesOfParts>
    <vt:vector size="1" baseType="lpstr">
      <vt:lpstr>ASTRA, 3003 Bern</vt:lpstr>
    </vt:vector>
  </TitlesOfParts>
  <Company>ASTRA</Company>
  <LinksUpToDate>false</LinksUpToDate>
  <CharactersWithSpaces>58230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ASTRA, 3003 Bern</dc:title>
  <dc:subject>Briefvorlage CD Bund</dc:subject>
  <dc:creator>ASTRA</dc:creator>
  <cp:lastModifiedBy>Stohler Nicola ASTRA</cp:lastModifiedBy>
  <cp:revision>16</cp:revision>
  <cp:lastPrinted>2010-12-01T15:55:00Z</cp:lastPrinted>
  <dcterms:created xsi:type="dcterms:W3CDTF">2025-09-15T12:36:00Z</dcterms:created>
  <dcterms:modified xsi:type="dcterms:W3CDTF">2025-09-29T11:02:00Z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_Email">
    <vt:lpwstr>michael.kuepfer@astra.admin.ch</vt:lpwstr>
  </property>
  <property fmtid="{D5CDD505-2E9C-101B-9397-08002B2CF9AE}" pid="3" name="Abs_Fax">
    <vt:lpwstr>+41 31 323 23 03</vt:lpwstr>
  </property>
  <property fmtid="{D5CDD505-2E9C-101B-9397-08002B2CF9AE}" pid="4" name="Abs_Nachname">
    <vt:lpwstr>Küpfer</vt:lpwstr>
  </property>
  <property fmtid="{D5CDD505-2E9C-101B-9397-08002B2CF9AE}" pid="5" name="Abs_Tel">
    <vt:lpwstr>+41 31 323 82 89</vt:lpwstr>
  </property>
  <property fmtid="{D5CDD505-2E9C-101B-9397-08002B2CF9AE}" pid="6" name="Abs_Vorname">
    <vt:lpwstr>Michael</vt:lpwstr>
  </property>
  <property fmtid="{D5CDD505-2E9C-101B-9397-08002B2CF9AE}" pid="7" name="Abs_Zeichen">
    <vt:lpwstr>Km</vt:lpwstr>
  </property>
  <property fmtid="{D5CDD505-2E9C-101B-9397-08002B2CF9AE}" pid="8" name="Abteilung">
    <vt:lpwstr/>
  </property>
  <property fmtid="{D5CDD505-2E9C-101B-9397-08002B2CF9AE}" pid="9" name="Anrede">
    <vt:lpwstr/>
  </property>
  <property fmtid="{D5CDD505-2E9C-101B-9397-08002B2CF9AE}" pid="10" name="Art">
    <vt:lpwstr/>
  </property>
  <property fmtid="{D5CDD505-2E9C-101B-9397-08002B2CF9AE}" pid="11" name="Bereich">
    <vt:lpwstr/>
  </property>
  <property fmtid="{D5CDD505-2E9C-101B-9397-08002B2CF9AE}" pid="12" name="Briefdatum">
    <vt:lpwstr>6. Dezember 2005</vt:lpwstr>
  </property>
  <property fmtid="{D5CDD505-2E9C-101B-9397-08002B2CF9AE}" pid="13" name="Dokument">
    <vt:lpwstr>E492-0403)</vt:lpwstr>
  </property>
  <property fmtid="{D5CDD505-2E9C-101B-9397-08002B2CF9AE}" pid="14" name="Empf_Adresse">
    <vt:lpwstr> </vt:lpwstr>
  </property>
  <property fmtid="{D5CDD505-2E9C-101B-9397-08002B2CF9AE}" pid="15" name="Empf_Brief">
    <vt:lpwstr/>
  </property>
  <property fmtid="{D5CDD505-2E9C-101B-9397-08002B2CF9AE}" pid="16" name="Empf_Zeichen">
    <vt:lpwstr/>
  </property>
  <property fmtid="{D5CDD505-2E9C-101B-9397-08002B2CF9AE}" pid="17" name="FSC#COOELAK@1.1001:ApprovedAt">
    <vt:lpwstr/>
  </property>
  <property fmtid="{D5CDD505-2E9C-101B-9397-08002B2CF9AE}" pid="18" name="FSC#COOELAK@1.1001:ApprovedBy">
    <vt:lpwstr/>
  </property>
  <property fmtid="{D5CDD505-2E9C-101B-9397-08002B2CF9AE}" pid="19" name="FSC#COOELAK@1.1001:ApproverFirstName">
    <vt:lpwstr/>
  </property>
  <property fmtid="{D5CDD505-2E9C-101B-9397-08002B2CF9AE}" pid="20" name="FSC#COOELAK@1.1001:ApproverSurName">
    <vt:lpwstr/>
  </property>
  <property fmtid="{D5CDD505-2E9C-101B-9397-08002B2CF9AE}" pid="21" name="FSC#COOELAK@1.1001:ApproverTitle">
    <vt:lpwstr/>
  </property>
  <property fmtid="{D5CDD505-2E9C-101B-9397-08002B2CF9AE}" pid="22" name="FSC#COOELAK@1.1001:BaseNumber">
    <vt:lpwstr/>
  </property>
  <property fmtid="{D5CDD505-2E9C-101B-9397-08002B2CF9AE}" pid="23" name="FSC#COOELAK@1.1001:CreatedAt">
    <vt:lpwstr>09.02.2010 16:12:30</vt:lpwstr>
  </property>
  <property fmtid="{D5CDD505-2E9C-101B-9397-08002B2CF9AE}" pid="24" name="FSC#COOELAK@1.1001:Department">
    <vt:lpwstr/>
  </property>
  <property fmtid="{D5CDD505-2E9C-101B-9397-08002B2CF9AE}" pid="25" name="FSC#COOELAK@1.1001:DispatchedAt">
    <vt:lpwstr/>
  </property>
  <property fmtid="{D5CDD505-2E9C-101B-9397-08002B2CF9AE}" pid="26" name="FSC#COOELAK@1.1001:DispatchedBy">
    <vt:lpwstr/>
  </property>
  <property fmtid="{D5CDD505-2E9C-101B-9397-08002B2CF9AE}" pid="27" name="FSC#COOELAK@1.1001:ExternalDate">
    <vt:lpwstr/>
  </property>
  <property fmtid="{D5CDD505-2E9C-101B-9397-08002B2CF9AE}" pid="28" name="FSC#COOELAK@1.1001:ExternalRef">
    <vt:lpwstr/>
  </property>
  <property fmtid="{D5CDD505-2E9C-101B-9397-08002B2CF9AE}" pid="29" name="FSC#COOELAK@1.1001:FileRefBarCode">
    <vt:lpwstr/>
  </property>
  <property fmtid="{D5CDD505-2E9C-101B-9397-08002B2CF9AE}" pid="30" name="FSC#COOELAK@1.1001:FileReference">
    <vt:lpwstr/>
  </property>
  <property fmtid="{D5CDD505-2E9C-101B-9397-08002B2CF9AE}" pid="31" name="FSC#COOELAK@1.1001:FileRefOrdinal">
    <vt:lpwstr/>
  </property>
  <property fmtid="{D5CDD505-2E9C-101B-9397-08002B2CF9AE}" pid="32" name="FSC#COOELAK@1.1001:FileRefOU">
    <vt:lpwstr/>
  </property>
  <property fmtid="{D5CDD505-2E9C-101B-9397-08002B2CF9AE}" pid="33" name="FSC#COOELAK@1.1001:FileRefYear">
    <vt:lpwstr/>
  </property>
  <property fmtid="{D5CDD505-2E9C-101B-9397-08002B2CF9AE}" pid="34" name="FSC#COOELAK@1.1001:IncomingNumber">
    <vt:lpwstr/>
  </property>
  <property fmtid="{D5CDD505-2E9C-101B-9397-08002B2CF9AE}" pid="35" name="FSC#COOELAK@1.1001:IncomingSubject">
    <vt:lpwstr/>
  </property>
  <property fmtid="{D5CDD505-2E9C-101B-9397-08002B2CF9AE}" pid="36" name="FSC#COOELAK@1.1001:ObjBarCode">
    <vt:lpwstr>*COO.2045.100.7.1672330*</vt:lpwstr>
  </property>
  <property fmtid="{D5CDD505-2E9C-101B-9397-08002B2CF9AE}" pid="37" name="FSC#COOELAK@1.1001:Organization">
    <vt:lpwstr/>
  </property>
  <property fmtid="{D5CDD505-2E9C-101B-9397-08002B2CF9AE}" pid="38" name="FSC#COOELAK@1.1001:OU">
    <vt:lpwstr>Risiko- und Qualitätsmanagement (RM/QM)</vt:lpwstr>
  </property>
  <property fmtid="{D5CDD505-2E9C-101B-9397-08002B2CF9AE}" pid="39" name="FSC#COOELAK@1.1001:Owner">
    <vt:lpwstr> Küpfer</vt:lpwstr>
  </property>
  <property fmtid="{D5CDD505-2E9C-101B-9397-08002B2CF9AE}" pid="40" name="FSC#COOELAK@1.1001:OwnerExtension">
    <vt:lpwstr/>
  </property>
  <property fmtid="{D5CDD505-2E9C-101B-9397-08002B2CF9AE}" pid="41" name="FSC#COOELAK@1.1001:OwnerFaxExtension">
    <vt:lpwstr/>
  </property>
  <property fmtid="{D5CDD505-2E9C-101B-9397-08002B2CF9AE}" pid="42" name="FSC#COOELAK@1.1001:Priority">
    <vt:lpwstr/>
  </property>
  <property fmtid="{D5CDD505-2E9C-101B-9397-08002B2CF9AE}" pid="43" name="FSC#COOELAK@1.1001:ProcessResponsible">
    <vt:lpwstr/>
  </property>
  <property fmtid="{D5CDD505-2E9C-101B-9397-08002B2CF9AE}" pid="44" name="FSC#COOELAK@1.1001:ProcessResponsibleFax">
    <vt:lpwstr/>
  </property>
  <property fmtid="{D5CDD505-2E9C-101B-9397-08002B2CF9AE}" pid="45" name="FSC#COOELAK@1.1001:ProcessResponsibleMail">
    <vt:lpwstr/>
  </property>
  <property fmtid="{D5CDD505-2E9C-101B-9397-08002B2CF9AE}" pid="46" name="FSC#COOELAK@1.1001:ProcessResponsiblePhone">
    <vt:lpwstr/>
  </property>
  <property fmtid="{D5CDD505-2E9C-101B-9397-08002B2CF9AE}" pid="47" name="FSC#COOELAK@1.1001:RefBarCode">
    <vt:lpwstr>*300 Vorlage Werkvertrag: KBOB-Werkvertrag (Version ASTRA) ab CHF 230'000.--*</vt:lpwstr>
  </property>
  <property fmtid="{D5CDD505-2E9C-101B-9397-08002B2CF9AE}" pid="48" name="FSC#COOELAK@1.1001:SettlementApprovedAt">
    <vt:lpwstr/>
  </property>
  <property fmtid="{D5CDD505-2E9C-101B-9397-08002B2CF9AE}" pid="49" name="FSC#COOELAK@1.1001:Subject">
    <vt:lpwstr>300 Vorlage Werkvertrag: KBOB-Werkvertrag (Version ASTRA) ab CHF 230'000.--</vt:lpwstr>
  </property>
  <property fmtid="{D5CDD505-2E9C-101B-9397-08002B2CF9AE}" pid="50" name="FSC#COOSYSTEM@1.1:Container">
    <vt:lpwstr>COO.2045.100.7.1672330</vt:lpwstr>
  </property>
  <property fmtid="{D5CDD505-2E9C-101B-9397-08002B2CF9AE}" pid="51" name="FSC#ELAKGOV@1.1001:PersonalSubjAddress">
    <vt:lpwstr/>
  </property>
  <property fmtid="{D5CDD505-2E9C-101B-9397-08002B2CF9AE}" pid="52" name="FSC#ELAKGOV@1.1001:PersonalSubjFirstName">
    <vt:lpwstr/>
  </property>
  <property fmtid="{D5CDD505-2E9C-101B-9397-08002B2CF9AE}" pid="53" name="FSC#ELAKGOV@1.1001:PersonalSubjGender">
    <vt:lpwstr/>
  </property>
  <property fmtid="{D5CDD505-2E9C-101B-9397-08002B2CF9AE}" pid="54" name="FSC#ELAKGOV@1.1001:PersonalSubjSalutation">
    <vt:lpwstr/>
  </property>
  <property fmtid="{D5CDD505-2E9C-101B-9397-08002B2CF9AE}" pid="55" name="FSC#ELAKGOV@1.1001:PersonalSubjSurName">
    <vt:lpwstr/>
  </property>
  <property fmtid="{D5CDD505-2E9C-101B-9397-08002B2CF9AE}" pid="56" name="Funktion">
    <vt:lpwstr/>
  </property>
  <property fmtid="{D5CDD505-2E9C-101B-9397-08002B2CF9AE}" pid="57" name="Gegenstand">
    <vt:lpwstr>1 Brief national deutsch</vt:lpwstr>
  </property>
  <property fmtid="{D5CDD505-2E9C-101B-9397-08002B2CF9AE}" pid="58" name="Gruss">
    <vt:lpwstr>Mit freundlichen Grüssen</vt:lpwstr>
  </property>
  <property fmtid="{D5CDD505-2E9C-101B-9397-08002B2CF9AE}" pid="59" name="Homepage">
    <vt:lpwstr>www.astra.admin.ch</vt:lpwstr>
  </property>
  <property fmtid="{D5CDD505-2E9C-101B-9397-08002B2CF9AE}" pid="60" name="Nummer">
    <vt:lpwstr>E492-0403</vt:lpwstr>
  </property>
  <property fmtid="{D5CDD505-2E9C-101B-9397-08002B2CF9AE}" pid="61" name="strCHBern">
    <vt:lpwstr>CH-3003 Bern</vt:lpwstr>
  </property>
  <property fmtid="{D5CDD505-2E9C-101B-9397-08002B2CF9AE}" pid="62" name="strOurSign">
    <vt:lpwstr>Unser Zeichen</vt:lpwstr>
  </property>
  <property fmtid="{D5CDD505-2E9C-101B-9397-08002B2CF9AE}" pid="63" name="strtelefax">
    <vt:lpwstr>Telefax</vt:lpwstr>
  </property>
  <property fmtid="{D5CDD505-2E9C-101B-9397-08002B2CF9AE}" pid="64" name="strtelefon">
    <vt:lpwstr>Telefon</vt:lpwstr>
  </property>
  <property fmtid="{D5CDD505-2E9C-101B-9397-08002B2CF9AE}" pid="65" name="strYoursign">
    <vt:lpwstr>Ihr Zeichen</vt:lpwstr>
  </property>
  <property fmtid="{D5CDD505-2E9C-101B-9397-08002B2CF9AE}" pid="66" name="Unterschrift_Gruppe">
    <vt:lpwstr>Qualitätsmanagement</vt:lpwstr>
  </property>
  <property fmtid="{D5CDD505-2E9C-101B-9397-08002B2CF9AE}" pid="67" name="Unterschrift_Nachname">
    <vt:lpwstr>Küpfer</vt:lpwstr>
  </property>
  <property fmtid="{D5CDD505-2E9C-101B-9397-08002B2CF9AE}" pid="68" name="Unterschrift_Vorname">
    <vt:lpwstr>Michael</vt:lpwstr>
  </property>
  <property fmtid="{D5CDD505-2E9C-101B-9397-08002B2CF9AE}" pid="69" name="MSIP_Label_aa112399-b73b-40c1-8af2-919b124b9d91_Enabled">
    <vt:lpwstr>true</vt:lpwstr>
  </property>
  <property fmtid="{D5CDD505-2E9C-101B-9397-08002B2CF9AE}" pid="70" name="MSIP_Label_aa112399-b73b-40c1-8af2-919b124b9d91_SetDate">
    <vt:lpwstr>2025-09-15T07:36:59Z</vt:lpwstr>
  </property>
  <property fmtid="{D5CDD505-2E9C-101B-9397-08002B2CF9AE}" pid="71" name="MSIP_Label_aa112399-b73b-40c1-8af2-919b124b9d91_Method">
    <vt:lpwstr>Privileged</vt:lpwstr>
  </property>
  <property fmtid="{D5CDD505-2E9C-101B-9397-08002B2CF9AE}" pid="72" name="MSIP_Label_aa112399-b73b-40c1-8af2-919b124b9d91_Name">
    <vt:lpwstr>L2</vt:lpwstr>
  </property>
  <property fmtid="{D5CDD505-2E9C-101B-9397-08002B2CF9AE}" pid="73" name="MSIP_Label_aa112399-b73b-40c1-8af2-919b124b9d91_SiteId">
    <vt:lpwstr>6ae27add-8276-4a38-88c1-3a9c1f973767</vt:lpwstr>
  </property>
  <property fmtid="{D5CDD505-2E9C-101B-9397-08002B2CF9AE}" pid="74" name="MSIP_Label_aa112399-b73b-40c1-8af2-919b124b9d91_ActionId">
    <vt:lpwstr>5e747d5b-f949-4ebd-9534-f228da70c06a</vt:lpwstr>
  </property>
  <property fmtid="{D5CDD505-2E9C-101B-9397-08002B2CF9AE}" pid="75" name="MSIP_Label_aa112399-b73b-40c1-8af2-919b124b9d91_ContentBits">
    <vt:lpwstr>0</vt:lpwstr>
  </property>
  <property fmtid="{D5CDD505-2E9C-101B-9397-08002B2CF9AE}" pid="76" name="MSIP_Label_aa112399-b73b-40c1-8af2-919b124b9d91_Tag">
    <vt:lpwstr>10, 0, 1, 1</vt:lpwstr>
  </property>
</Properties>
</file>